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01B7A" w14:textId="77777777" w:rsidR="00AC6877" w:rsidRPr="00160677" w:rsidRDefault="00AC6877" w:rsidP="00AC6877">
      <w:pPr>
        <w:pStyle w:val="Ttulo"/>
        <w:rPr>
          <w:rFonts w:ascii="Candara" w:hAnsi="Candara"/>
          <w:sz w:val="44"/>
          <w:szCs w:val="28"/>
        </w:rPr>
      </w:pPr>
    </w:p>
    <w:p w14:paraId="2EAAF4AF" w14:textId="77777777" w:rsidR="00AC6877" w:rsidRPr="00160677" w:rsidRDefault="00AC6877" w:rsidP="00AC6877">
      <w:pPr>
        <w:pStyle w:val="Ttulo"/>
        <w:rPr>
          <w:rFonts w:ascii="Candara" w:hAnsi="Candara"/>
          <w:sz w:val="44"/>
          <w:szCs w:val="28"/>
        </w:rPr>
      </w:pPr>
    </w:p>
    <w:p w14:paraId="6F799D7C" w14:textId="77777777" w:rsidR="00AC6877" w:rsidRPr="00EE5BE7" w:rsidRDefault="00AC6877" w:rsidP="00AC6877">
      <w:pPr>
        <w:pStyle w:val="Ttulo"/>
        <w:rPr>
          <w:rFonts w:ascii="Candara" w:hAnsi="Candara"/>
          <w:sz w:val="44"/>
          <w:szCs w:val="28"/>
        </w:rPr>
      </w:pPr>
      <w:r w:rsidRPr="00EE5BE7">
        <w:rPr>
          <w:rFonts w:ascii="Candara" w:hAnsi="Candara"/>
          <w:sz w:val="44"/>
          <w:szCs w:val="28"/>
        </w:rPr>
        <w:t>REPÚBLICA DEL ECUADOR</w:t>
      </w:r>
    </w:p>
    <w:p w14:paraId="279B9BEE" w14:textId="77777777" w:rsidR="00AC6877" w:rsidRPr="00EE5BE7" w:rsidRDefault="00AC6877" w:rsidP="00AC6877">
      <w:pPr>
        <w:pStyle w:val="Ttulo"/>
        <w:rPr>
          <w:rFonts w:ascii="Candara" w:hAnsi="Candara"/>
          <w:sz w:val="44"/>
          <w:szCs w:val="28"/>
        </w:rPr>
      </w:pPr>
    </w:p>
    <w:p w14:paraId="17B9B2EF" w14:textId="77777777" w:rsidR="00AC6877" w:rsidRPr="00EE5BE7" w:rsidRDefault="00AC6877" w:rsidP="00AC6877">
      <w:pPr>
        <w:pStyle w:val="Ttulo"/>
        <w:rPr>
          <w:rFonts w:ascii="Candara" w:hAnsi="Candara"/>
          <w:sz w:val="44"/>
          <w:szCs w:val="28"/>
        </w:rPr>
      </w:pPr>
    </w:p>
    <w:p w14:paraId="4A123A83" w14:textId="77777777" w:rsidR="00AC6877" w:rsidRPr="00EE5BE7" w:rsidRDefault="00AC6877" w:rsidP="00AC6877">
      <w:pPr>
        <w:pStyle w:val="Ttulo"/>
        <w:rPr>
          <w:rFonts w:ascii="Candara" w:hAnsi="Candara"/>
          <w:sz w:val="44"/>
          <w:szCs w:val="28"/>
        </w:rPr>
      </w:pPr>
    </w:p>
    <w:p w14:paraId="385B9C91" w14:textId="77777777" w:rsidR="00AC6877" w:rsidRPr="00EE5BE7" w:rsidRDefault="00AC6877" w:rsidP="00AC6877">
      <w:pPr>
        <w:pStyle w:val="Ttulo"/>
        <w:rPr>
          <w:rFonts w:ascii="Candara" w:hAnsi="Candara"/>
          <w:sz w:val="44"/>
          <w:szCs w:val="28"/>
        </w:rPr>
      </w:pPr>
      <w:r w:rsidRPr="00EE5BE7">
        <w:rPr>
          <w:rFonts w:ascii="Candara" w:hAnsi="Candara"/>
          <w:sz w:val="44"/>
          <w:szCs w:val="28"/>
        </w:rPr>
        <w:t xml:space="preserve">DOCUMENTOS DE </w:t>
      </w:r>
      <w:r w:rsidR="0089481B" w:rsidRPr="00EE5BE7">
        <w:rPr>
          <w:rFonts w:ascii="Candara" w:hAnsi="Candara"/>
          <w:sz w:val="44"/>
          <w:szCs w:val="28"/>
        </w:rPr>
        <w:t xml:space="preserve">SELECCIÓN PARA </w:t>
      </w:r>
      <w:r w:rsidRPr="00EE5BE7">
        <w:rPr>
          <w:rFonts w:ascii="Candara" w:hAnsi="Candara"/>
          <w:sz w:val="44"/>
          <w:szCs w:val="28"/>
        </w:rPr>
        <w:t>COMPARACIÓN DE PRECIOS</w:t>
      </w:r>
      <w:r w:rsidR="00160677" w:rsidRPr="00EE5BE7">
        <w:rPr>
          <w:rFonts w:ascii="Candara" w:hAnsi="Candara"/>
          <w:sz w:val="44"/>
          <w:szCs w:val="28"/>
        </w:rPr>
        <w:t xml:space="preserve"> </w:t>
      </w:r>
      <w:r w:rsidR="0089481B" w:rsidRPr="00EE5BE7">
        <w:rPr>
          <w:rFonts w:ascii="Candara" w:hAnsi="Candara"/>
          <w:sz w:val="44"/>
          <w:szCs w:val="28"/>
        </w:rPr>
        <w:t>EN</w:t>
      </w:r>
      <w:r w:rsidR="00160677" w:rsidRPr="00EE5BE7">
        <w:rPr>
          <w:rFonts w:ascii="Candara" w:hAnsi="Candara"/>
          <w:sz w:val="44"/>
          <w:szCs w:val="28"/>
        </w:rPr>
        <w:t xml:space="preserve"> CONTRATACIÓN DE OBRAS</w:t>
      </w:r>
    </w:p>
    <w:p w14:paraId="2D922C83" w14:textId="77777777" w:rsidR="00AC6877" w:rsidRPr="00EE5BE7" w:rsidRDefault="00AC6877" w:rsidP="00AC6877">
      <w:pPr>
        <w:pStyle w:val="Ttulo"/>
        <w:rPr>
          <w:rFonts w:ascii="Candara" w:hAnsi="Candara"/>
          <w:sz w:val="44"/>
          <w:szCs w:val="28"/>
        </w:rPr>
      </w:pPr>
    </w:p>
    <w:p w14:paraId="5BC25C27" w14:textId="77777777" w:rsidR="00AC6877" w:rsidRPr="00EE5BE7" w:rsidRDefault="00AC6877" w:rsidP="00AC6877">
      <w:pPr>
        <w:pStyle w:val="Ttulo"/>
        <w:rPr>
          <w:rFonts w:ascii="Candara" w:hAnsi="Candara"/>
          <w:sz w:val="44"/>
          <w:szCs w:val="28"/>
        </w:rPr>
      </w:pPr>
    </w:p>
    <w:p w14:paraId="4A5637B5" w14:textId="77777777" w:rsidR="00AC6877" w:rsidRPr="00EE5BE7" w:rsidRDefault="00AC6877" w:rsidP="00AC6877">
      <w:pPr>
        <w:pStyle w:val="Ttulo8"/>
        <w:spacing w:after="120"/>
        <w:jc w:val="center"/>
        <w:rPr>
          <w:rFonts w:ascii="Candara" w:hAnsi="Candara"/>
          <w:i/>
          <w:sz w:val="24"/>
          <w:szCs w:val="24"/>
          <w:lang w:val="es-MX"/>
        </w:rPr>
      </w:pPr>
      <w:r w:rsidRPr="00EE5BE7">
        <w:rPr>
          <w:rFonts w:ascii="Candara" w:hAnsi="Candara"/>
          <w:b/>
          <w:i/>
          <w:iCs/>
          <w:sz w:val="24"/>
          <w:szCs w:val="24"/>
          <w:lang w:val="es-MX"/>
        </w:rPr>
        <w:t>País:</w:t>
      </w:r>
      <w:r w:rsidRPr="00EE5BE7">
        <w:rPr>
          <w:rFonts w:ascii="Candara" w:hAnsi="Candara"/>
          <w:sz w:val="24"/>
          <w:szCs w:val="24"/>
          <w:lang w:val="es-MX"/>
        </w:rPr>
        <w:t xml:space="preserve"> Ecuador</w:t>
      </w:r>
    </w:p>
    <w:p w14:paraId="68A3F80A" w14:textId="3AD972FF" w:rsidR="00AC6877" w:rsidRPr="00EE5BE7" w:rsidRDefault="00AC6877" w:rsidP="00AC6877">
      <w:pPr>
        <w:spacing w:after="120"/>
        <w:jc w:val="center"/>
        <w:rPr>
          <w:rFonts w:ascii="Candara" w:hAnsi="Candara"/>
          <w:b/>
          <w:color w:val="4472C4"/>
          <w:sz w:val="24"/>
          <w:szCs w:val="24"/>
          <w:lang w:val="es-MX"/>
        </w:rPr>
      </w:pPr>
      <w:r w:rsidRPr="00EE5BE7">
        <w:rPr>
          <w:rFonts w:ascii="Candara" w:hAnsi="Candara"/>
          <w:b/>
          <w:i/>
          <w:sz w:val="24"/>
          <w:szCs w:val="24"/>
          <w:lang w:val="es-MX"/>
        </w:rPr>
        <w:t>Contratante:</w:t>
      </w:r>
      <w:r w:rsidR="00A509DB" w:rsidRPr="00A509DB">
        <w:rPr>
          <w:rFonts w:ascii="Candara" w:hAnsi="Candara"/>
          <w:b/>
          <w:color w:val="4472C4"/>
          <w:lang w:val="es-MX"/>
        </w:rPr>
        <w:t xml:space="preserve"> </w:t>
      </w:r>
      <w:r w:rsidR="00A509DB" w:rsidRPr="00F40BB5">
        <w:rPr>
          <w:rFonts w:ascii="Candara" w:hAnsi="Candara"/>
          <w:b/>
          <w:color w:val="4472C4"/>
          <w:sz w:val="24"/>
          <w:szCs w:val="24"/>
          <w:lang w:val="es-MX"/>
        </w:rPr>
        <w:t>Corporación Nacional de Electricidad CNEL EP</w:t>
      </w:r>
    </w:p>
    <w:p w14:paraId="5CD54CB7" w14:textId="34CF0B88" w:rsidR="00B36D8B" w:rsidRPr="00B36D8B" w:rsidRDefault="00AC6877" w:rsidP="002B30E4">
      <w:pPr>
        <w:spacing w:after="120"/>
        <w:jc w:val="center"/>
        <w:rPr>
          <w:rFonts w:ascii="Candara" w:hAnsi="Candara"/>
          <w:b/>
          <w:color w:val="4472C4"/>
          <w:sz w:val="24"/>
          <w:szCs w:val="24"/>
          <w:lang w:val="es-MX"/>
        </w:rPr>
      </w:pPr>
      <w:r w:rsidRPr="00EE5BE7">
        <w:rPr>
          <w:rFonts w:ascii="Candara" w:hAnsi="Candara"/>
          <w:b/>
          <w:i/>
          <w:sz w:val="24"/>
          <w:szCs w:val="24"/>
          <w:lang w:val="es-MX"/>
        </w:rPr>
        <w:t>Nombre del proyecto:</w:t>
      </w:r>
      <w:r w:rsidRPr="00EE5BE7">
        <w:rPr>
          <w:rFonts w:ascii="Candara" w:hAnsi="Candara"/>
          <w:b/>
          <w:sz w:val="24"/>
          <w:szCs w:val="24"/>
          <w:lang w:val="es-MX"/>
        </w:rPr>
        <w:t xml:space="preserve"> </w:t>
      </w:r>
      <w:r w:rsidR="002B30E4" w:rsidRPr="002B30E4">
        <w:rPr>
          <w:rFonts w:ascii="Candara" w:hAnsi="Candara"/>
          <w:b/>
          <w:color w:val="4472C4"/>
          <w:sz w:val="24"/>
          <w:szCs w:val="24"/>
          <w:lang w:val="es-MX"/>
        </w:rPr>
        <w:t>Programa de Renovación y</w:t>
      </w:r>
      <w:r w:rsidR="002B30E4">
        <w:rPr>
          <w:rFonts w:ascii="Candara" w:hAnsi="Candara"/>
          <w:b/>
          <w:color w:val="4472C4"/>
          <w:sz w:val="24"/>
          <w:szCs w:val="24"/>
          <w:lang w:val="es-MX"/>
        </w:rPr>
        <w:t xml:space="preserve"> </w:t>
      </w:r>
      <w:r w:rsidR="002B30E4" w:rsidRPr="002B30E4">
        <w:rPr>
          <w:rFonts w:ascii="Candara" w:hAnsi="Candara"/>
          <w:b/>
          <w:color w:val="4472C4"/>
          <w:sz w:val="24"/>
          <w:szCs w:val="24"/>
          <w:lang w:val="es-MX"/>
        </w:rPr>
        <w:t>Repotenciación del Sector Eléctrico</w:t>
      </w:r>
    </w:p>
    <w:p w14:paraId="5032D730" w14:textId="72FB0231" w:rsidR="00AC6877" w:rsidRPr="00F22AB4" w:rsidRDefault="00AC6877" w:rsidP="00AC6877">
      <w:pPr>
        <w:spacing w:after="120"/>
        <w:jc w:val="center"/>
        <w:rPr>
          <w:rFonts w:ascii="Candara" w:hAnsi="Candara"/>
          <w:b/>
          <w:color w:val="4472C4"/>
          <w:sz w:val="24"/>
          <w:szCs w:val="24"/>
          <w:lang w:val="es-EC"/>
        </w:rPr>
      </w:pPr>
      <w:r w:rsidRPr="00EE5BE7">
        <w:rPr>
          <w:rFonts w:ascii="Candara" w:hAnsi="Candara"/>
          <w:b/>
          <w:i/>
          <w:sz w:val="24"/>
          <w:szCs w:val="24"/>
          <w:lang w:val="es-MX"/>
        </w:rPr>
        <w:t xml:space="preserve">Número del préstamo/crédito: </w:t>
      </w:r>
      <w:r w:rsidR="00F22AB4">
        <w:rPr>
          <w:rFonts w:ascii="Candara" w:hAnsi="Candara"/>
          <w:b/>
          <w:color w:val="4472C4"/>
          <w:sz w:val="24"/>
          <w:szCs w:val="24"/>
          <w:lang w:val="es-MX"/>
        </w:rPr>
        <w:t>4600/OC-EC</w:t>
      </w:r>
    </w:p>
    <w:p w14:paraId="49762BF9" w14:textId="6838D4D1" w:rsidR="00AC6877" w:rsidRPr="00EE5BE7" w:rsidRDefault="00AC6877" w:rsidP="00AC6877">
      <w:pPr>
        <w:spacing w:after="120"/>
        <w:jc w:val="center"/>
        <w:rPr>
          <w:rFonts w:ascii="Candara" w:hAnsi="Candara"/>
          <w:b/>
          <w:color w:val="4472C4"/>
          <w:sz w:val="24"/>
          <w:szCs w:val="24"/>
          <w:lang w:val="es-MX"/>
        </w:rPr>
      </w:pPr>
      <w:r w:rsidRPr="00EE5BE7">
        <w:rPr>
          <w:rFonts w:ascii="Candara" w:hAnsi="Candara"/>
          <w:b/>
          <w:i/>
          <w:sz w:val="24"/>
          <w:szCs w:val="24"/>
          <w:lang w:val="es-MX"/>
        </w:rPr>
        <w:t>Título de la obra:</w:t>
      </w:r>
      <w:r w:rsidRPr="00EE5BE7">
        <w:rPr>
          <w:rFonts w:ascii="Candara" w:hAnsi="Candara"/>
          <w:b/>
          <w:sz w:val="24"/>
          <w:szCs w:val="24"/>
          <w:lang w:val="es-MX"/>
        </w:rPr>
        <w:t xml:space="preserve"> </w:t>
      </w:r>
      <w:r w:rsidR="0005215E" w:rsidRPr="0005215E">
        <w:rPr>
          <w:rFonts w:ascii="Candara" w:hAnsi="Candara"/>
          <w:b/>
          <w:color w:val="4472C4"/>
          <w:sz w:val="24"/>
          <w:szCs w:val="24"/>
          <w:lang w:val="es-MX"/>
        </w:rPr>
        <w:t>MEJORAMIENTO DE LA CALIDAD DEL SERVICIO ELÉCTRICO MEDIANTE LA MODERNIZACIÓN DE ALIMENTADOR CHIMBO RAMAL TRIFASICO SHAMANGA - SANTIAGO</w:t>
      </w:r>
    </w:p>
    <w:p w14:paraId="5581B9A3" w14:textId="3240EA0F" w:rsidR="00AC6877" w:rsidRPr="00EE5BE7" w:rsidRDefault="00AC6877" w:rsidP="00B36D8B">
      <w:pPr>
        <w:spacing w:after="120"/>
        <w:jc w:val="center"/>
        <w:rPr>
          <w:rFonts w:ascii="Candara" w:hAnsi="Candara"/>
          <w:b/>
          <w:color w:val="4472C4"/>
          <w:sz w:val="24"/>
          <w:szCs w:val="24"/>
          <w:lang w:val="es-MX"/>
        </w:rPr>
      </w:pPr>
      <w:r w:rsidRPr="00EE5BE7">
        <w:rPr>
          <w:rFonts w:ascii="Candara" w:hAnsi="Candara"/>
          <w:b/>
          <w:i/>
          <w:sz w:val="24"/>
          <w:szCs w:val="24"/>
          <w:lang w:val="es-MX"/>
        </w:rPr>
        <w:t>Identificador SEPA:</w:t>
      </w:r>
      <w:r w:rsidRPr="00EE5BE7">
        <w:rPr>
          <w:rFonts w:ascii="Candara" w:hAnsi="Candara"/>
          <w:b/>
          <w:sz w:val="24"/>
          <w:szCs w:val="24"/>
          <w:lang w:val="es-MX"/>
        </w:rPr>
        <w:t xml:space="preserve"> </w:t>
      </w:r>
      <w:r w:rsidR="00D42A71" w:rsidRPr="00D42A71">
        <w:rPr>
          <w:rFonts w:ascii="Candara" w:hAnsi="Candara"/>
          <w:b/>
          <w:color w:val="4472C4"/>
          <w:sz w:val="24"/>
          <w:szCs w:val="24"/>
          <w:lang w:val="es-MX"/>
        </w:rPr>
        <w:t>RENOVACIÓN-11-CP-O-BID-L1231-CNELBOL-CP-DI-OB-001</w:t>
      </w:r>
    </w:p>
    <w:p w14:paraId="6CBB754F" w14:textId="79D08B7E" w:rsidR="00AC6877" w:rsidRPr="0005215E" w:rsidRDefault="00AC6877" w:rsidP="00A7505F">
      <w:pPr>
        <w:spacing w:after="120"/>
        <w:jc w:val="center"/>
        <w:rPr>
          <w:rFonts w:ascii="Candara" w:hAnsi="Candara"/>
          <w:b/>
          <w:sz w:val="24"/>
          <w:szCs w:val="24"/>
          <w:lang w:val="es-EC"/>
        </w:rPr>
      </w:pPr>
      <w:r w:rsidRPr="0005215E">
        <w:rPr>
          <w:rFonts w:ascii="Candara" w:hAnsi="Candara"/>
          <w:b/>
          <w:i/>
          <w:iCs/>
          <w:sz w:val="24"/>
          <w:szCs w:val="24"/>
          <w:lang w:val="es-EC"/>
        </w:rPr>
        <w:t>CP No:</w:t>
      </w:r>
      <w:r w:rsidRPr="0005215E">
        <w:rPr>
          <w:rFonts w:ascii="Candara" w:hAnsi="Candara"/>
          <w:b/>
          <w:sz w:val="24"/>
          <w:szCs w:val="24"/>
          <w:lang w:val="es-EC"/>
        </w:rPr>
        <w:t xml:space="preserve"> </w:t>
      </w:r>
      <w:r w:rsidR="0005215E" w:rsidRPr="0005215E">
        <w:rPr>
          <w:rFonts w:ascii="Candara" w:hAnsi="Candara"/>
          <w:b/>
          <w:color w:val="4472C4"/>
          <w:sz w:val="24"/>
          <w:szCs w:val="24"/>
          <w:lang w:val="es-EC"/>
        </w:rPr>
        <w:t>BID-L1231-CNELBOL-CP-DI-OB-001</w:t>
      </w:r>
    </w:p>
    <w:p w14:paraId="6E904265" w14:textId="35F719CD" w:rsidR="00AC6877" w:rsidRPr="00EE5BE7" w:rsidRDefault="00AC6877" w:rsidP="00AC6877">
      <w:pPr>
        <w:spacing w:after="120"/>
        <w:jc w:val="center"/>
        <w:rPr>
          <w:rFonts w:ascii="Candara" w:hAnsi="Candara"/>
          <w:b/>
          <w:sz w:val="24"/>
          <w:szCs w:val="24"/>
          <w:lang w:val="es-MX"/>
        </w:rPr>
      </w:pPr>
      <w:r w:rsidRPr="00EE5BE7">
        <w:rPr>
          <w:rFonts w:ascii="Candara" w:hAnsi="Candara"/>
          <w:b/>
          <w:i/>
          <w:sz w:val="24"/>
          <w:szCs w:val="24"/>
          <w:lang w:val="es-MX"/>
        </w:rPr>
        <w:t>Fecha de emisión:</w:t>
      </w:r>
      <w:r w:rsidRPr="00EE5BE7">
        <w:rPr>
          <w:rFonts w:ascii="Candara" w:hAnsi="Candara"/>
          <w:b/>
          <w:sz w:val="24"/>
          <w:szCs w:val="24"/>
          <w:lang w:val="es-MX"/>
        </w:rPr>
        <w:t xml:space="preserve"> </w:t>
      </w:r>
      <w:r w:rsidR="00D42A71">
        <w:rPr>
          <w:rFonts w:ascii="Candara" w:hAnsi="Candara"/>
          <w:b/>
          <w:color w:val="4472C4"/>
          <w:sz w:val="24"/>
          <w:szCs w:val="24"/>
          <w:lang w:val="es-MX"/>
        </w:rPr>
        <w:t>Junio</w:t>
      </w:r>
    </w:p>
    <w:p w14:paraId="2F500FB5" w14:textId="77777777" w:rsidR="00AC6877" w:rsidRPr="00EE5BE7" w:rsidRDefault="00AC6877" w:rsidP="00AC6877">
      <w:pPr>
        <w:spacing w:after="120"/>
        <w:jc w:val="center"/>
        <w:rPr>
          <w:rFonts w:ascii="Candara" w:hAnsi="Candara"/>
          <w:b/>
        </w:rPr>
      </w:pPr>
    </w:p>
    <w:p w14:paraId="2D7765B3" w14:textId="77777777" w:rsidR="00AC6877" w:rsidRPr="00EE5BE7" w:rsidRDefault="00AC6877" w:rsidP="00AC6877">
      <w:pPr>
        <w:spacing w:after="120"/>
        <w:jc w:val="center"/>
        <w:rPr>
          <w:rFonts w:ascii="Candara" w:hAnsi="Candara"/>
          <w:b/>
        </w:rPr>
      </w:pPr>
    </w:p>
    <w:p w14:paraId="588560CA" w14:textId="77777777" w:rsidR="00AC6877" w:rsidRPr="00EE5BE7" w:rsidRDefault="00AC6877" w:rsidP="00AC6877">
      <w:pPr>
        <w:pStyle w:val="Ttulo"/>
        <w:rPr>
          <w:rFonts w:ascii="Candara" w:hAnsi="Candara"/>
          <w:i/>
          <w:iCs/>
          <w:color w:val="548DD4"/>
        </w:rPr>
      </w:pPr>
      <w:r w:rsidRPr="00EE5BE7">
        <w:rPr>
          <w:rFonts w:ascii="Candara" w:hAnsi="Candara"/>
          <w:sz w:val="24"/>
        </w:rPr>
        <w:t>Banco Interamericano de Desarrollo (BID)</w:t>
      </w:r>
      <w:r w:rsidRPr="00EE5BE7">
        <w:rPr>
          <w:rFonts w:ascii="Candara" w:hAnsi="Candara"/>
          <w:i/>
          <w:iCs/>
          <w:color w:val="548DD4"/>
        </w:rPr>
        <w:t xml:space="preserve"> </w:t>
      </w:r>
    </w:p>
    <w:p w14:paraId="0FDEFA48" w14:textId="77777777" w:rsidR="00AC6877" w:rsidRPr="00EE5BE7" w:rsidRDefault="00AC6877" w:rsidP="00AC6877">
      <w:pPr>
        <w:pStyle w:val="Ttulo"/>
        <w:rPr>
          <w:rFonts w:ascii="Candara" w:hAnsi="Candara"/>
          <w:sz w:val="44"/>
          <w:szCs w:val="28"/>
        </w:rPr>
      </w:pPr>
    </w:p>
    <w:p w14:paraId="783447E9" w14:textId="77777777" w:rsidR="00AC6877" w:rsidRPr="00EE5BE7" w:rsidRDefault="00AC6877" w:rsidP="00AC6877">
      <w:pPr>
        <w:pStyle w:val="Ttulo"/>
        <w:rPr>
          <w:rFonts w:ascii="Candara" w:hAnsi="Candara"/>
          <w:sz w:val="44"/>
          <w:szCs w:val="28"/>
        </w:rPr>
      </w:pPr>
    </w:p>
    <w:p w14:paraId="743DF4BF" w14:textId="0247531D" w:rsidR="00160677" w:rsidRPr="00EE5BE7" w:rsidRDefault="001C5BBB" w:rsidP="001C5BBB">
      <w:pPr>
        <w:pStyle w:val="Ttulo"/>
        <w:rPr>
          <w:rFonts w:ascii="Candara" w:hAnsi="Candara"/>
          <w:b w:val="0"/>
          <w:bCs w:val="0"/>
          <w:sz w:val="24"/>
        </w:rPr>
        <w:sectPr w:rsidR="00160677" w:rsidRPr="00EE5BE7" w:rsidSect="00B9170C">
          <w:footerReference w:type="default" r:id="rId13"/>
          <w:headerReference w:type="first" r:id="rId14"/>
          <w:type w:val="continuous"/>
          <w:pgSz w:w="11906" w:h="16838" w:code="9"/>
          <w:pgMar w:top="1440" w:right="1440" w:bottom="1440" w:left="1440" w:header="720" w:footer="720" w:gutter="0"/>
          <w:cols w:space="720"/>
          <w:docGrid w:linePitch="360"/>
        </w:sectPr>
      </w:pPr>
      <w:bookmarkStart w:id="0" w:name="_GoBack"/>
      <w:r>
        <w:rPr>
          <w:rFonts w:ascii="Candara" w:hAnsi="Candara"/>
          <w:sz w:val="24"/>
        </w:rPr>
        <w:t>Agosto</w:t>
      </w:r>
      <w:bookmarkEnd w:id="0"/>
      <w:r>
        <w:rPr>
          <w:rFonts w:ascii="Candara" w:hAnsi="Candara"/>
          <w:sz w:val="24"/>
        </w:rPr>
        <w:t xml:space="preserve"> 2020</w:t>
      </w:r>
    </w:p>
    <w:p w14:paraId="4282AB8E" w14:textId="77777777" w:rsidR="00864A11" w:rsidRPr="00EE5BE7" w:rsidRDefault="00864A11" w:rsidP="00DB27F3">
      <w:pPr>
        <w:tabs>
          <w:tab w:val="left" w:pos="-720"/>
          <w:tab w:val="left" w:pos="0"/>
          <w:tab w:val="left" w:pos="720"/>
        </w:tabs>
        <w:suppressAutoHyphens/>
        <w:spacing w:after="120"/>
        <w:ind w:left="2160" w:hanging="1440"/>
        <w:jc w:val="both"/>
        <w:rPr>
          <w:rFonts w:ascii="Candara" w:hAnsi="Candara"/>
          <w:spacing w:val="-3"/>
          <w:sz w:val="24"/>
          <w:szCs w:val="24"/>
          <w:lang w:val="es-ES_tradnl"/>
        </w:rPr>
        <w:sectPr w:rsidR="00864A11" w:rsidRPr="00EE5BE7" w:rsidSect="00B9170C">
          <w:headerReference w:type="default" r:id="rId15"/>
          <w:pgSz w:w="11906" w:h="16838" w:code="9"/>
          <w:pgMar w:top="1440" w:right="1440" w:bottom="1440" w:left="1440" w:header="720" w:footer="720" w:gutter="0"/>
          <w:cols w:space="720"/>
          <w:docGrid w:linePitch="360"/>
        </w:sectPr>
      </w:pPr>
    </w:p>
    <w:p w14:paraId="29FC2E38" w14:textId="77777777" w:rsidR="00D11B40" w:rsidRPr="00EE5BE7" w:rsidRDefault="00D11B40" w:rsidP="00864A11">
      <w:pPr>
        <w:pStyle w:val="Ttulo1"/>
        <w:spacing w:before="0" w:after="120"/>
        <w:jc w:val="center"/>
        <w:rPr>
          <w:rFonts w:ascii="Candara" w:hAnsi="Candara"/>
          <w:color w:val="auto"/>
          <w:sz w:val="24"/>
          <w:szCs w:val="24"/>
          <w:u w:val="single"/>
        </w:rPr>
      </w:pPr>
      <w:r w:rsidRPr="00EE5BE7">
        <w:rPr>
          <w:rFonts w:ascii="Candara" w:hAnsi="Candara"/>
          <w:color w:val="auto"/>
          <w:sz w:val="24"/>
          <w:szCs w:val="24"/>
          <w:u w:val="single"/>
        </w:rPr>
        <w:t>INDICE GENERAL</w:t>
      </w:r>
    </w:p>
    <w:p w14:paraId="4A85E6B2" w14:textId="77777777" w:rsidR="00D11B40" w:rsidRPr="00EE5BE7" w:rsidRDefault="00D11B40" w:rsidP="00DB27F3">
      <w:pPr>
        <w:tabs>
          <w:tab w:val="left" w:pos="1560"/>
        </w:tabs>
        <w:suppressAutoHyphens/>
        <w:spacing w:after="120"/>
        <w:ind w:left="1560" w:hanging="1560"/>
        <w:jc w:val="both"/>
        <w:rPr>
          <w:rFonts w:ascii="Candara" w:hAnsi="Candara"/>
          <w:b/>
          <w:bCs/>
          <w:spacing w:val="-3"/>
          <w:sz w:val="24"/>
          <w:szCs w:val="24"/>
          <w:lang w:val="es-ES_tradnl"/>
        </w:rPr>
      </w:pPr>
    </w:p>
    <w:p w14:paraId="0DF01807" w14:textId="1424CADC" w:rsidR="00D11B40" w:rsidRPr="00EE5BE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EE5BE7">
        <w:rPr>
          <w:rFonts w:ascii="Candara" w:hAnsi="Candara"/>
          <w:b/>
          <w:bCs/>
          <w:spacing w:val="-3"/>
          <w:sz w:val="24"/>
          <w:szCs w:val="24"/>
          <w:lang w:val="es-ES_tradnl"/>
        </w:rPr>
        <w:t xml:space="preserve">SECCIÓN </w:t>
      </w:r>
      <w:r w:rsidR="00623768" w:rsidRPr="00EE5BE7">
        <w:rPr>
          <w:rFonts w:ascii="Candara" w:hAnsi="Candara"/>
          <w:b/>
          <w:bCs/>
          <w:spacing w:val="-3"/>
          <w:sz w:val="24"/>
          <w:szCs w:val="24"/>
          <w:lang w:val="es-ES_tradnl"/>
        </w:rPr>
        <w:t>0</w:t>
      </w:r>
      <w:r w:rsidRPr="00EE5BE7">
        <w:rPr>
          <w:rFonts w:ascii="Candara" w:hAnsi="Candara"/>
          <w:b/>
          <w:bCs/>
          <w:spacing w:val="-3"/>
          <w:sz w:val="24"/>
          <w:szCs w:val="24"/>
          <w:lang w:val="es-ES_tradnl"/>
        </w:rPr>
        <w:t>1</w:t>
      </w:r>
      <w:r w:rsidRPr="00EE5BE7">
        <w:rPr>
          <w:rFonts w:ascii="Candara" w:hAnsi="Candara"/>
          <w:spacing w:val="-3"/>
          <w:sz w:val="24"/>
          <w:szCs w:val="24"/>
          <w:lang w:val="es-ES_tradnl"/>
        </w:rPr>
        <w:t xml:space="preserve">: </w:t>
      </w:r>
      <w:r w:rsidR="00A810D0" w:rsidRPr="00EE5BE7">
        <w:rPr>
          <w:rFonts w:ascii="Candara" w:hAnsi="Candara"/>
          <w:spacing w:val="-3"/>
          <w:sz w:val="24"/>
          <w:szCs w:val="24"/>
          <w:lang w:val="es-ES_tradnl"/>
        </w:rPr>
        <w:tab/>
      </w:r>
      <w:r w:rsidR="00451148" w:rsidRPr="00EE5BE7">
        <w:rPr>
          <w:rFonts w:ascii="Candara" w:hAnsi="Candara"/>
          <w:color w:val="000000" w:themeColor="text1"/>
          <w:spacing w:val="-3"/>
          <w:sz w:val="24"/>
          <w:szCs w:val="24"/>
          <w:lang w:val="es-ES_tradnl"/>
        </w:rPr>
        <w:t>LLAMADO A PRESENTAR OFERTA</w:t>
      </w:r>
      <w:r w:rsidR="00451148" w:rsidRPr="00EE5BE7" w:rsidDel="00451148">
        <w:rPr>
          <w:rFonts w:ascii="Candara" w:hAnsi="Candara"/>
          <w:spacing w:val="-3"/>
          <w:sz w:val="24"/>
          <w:szCs w:val="24"/>
          <w:lang w:val="es-ES_tradnl"/>
        </w:rPr>
        <w:t xml:space="preserve"> </w:t>
      </w:r>
    </w:p>
    <w:p w14:paraId="4ED68475" w14:textId="77777777" w:rsidR="005737B7" w:rsidRPr="00EE5BE7" w:rsidRDefault="005737B7" w:rsidP="00DB27F3">
      <w:pPr>
        <w:tabs>
          <w:tab w:val="left" w:pos="1560"/>
        </w:tabs>
        <w:suppressAutoHyphens/>
        <w:spacing w:after="120"/>
        <w:ind w:left="1560" w:hanging="1560"/>
        <w:jc w:val="both"/>
        <w:rPr>
          <w:rFonts w:ascii="Candara" w:hAnsi="Candara"/>
          <w:b/>
          <w:bCs/>
          <w:spacing w:val="-3"/>
          <w:sz w:val="24"/>
          <w:szCs w:val="24"/>
          <w:lang w:val="es-ES_tradnl"/>
        </w:rPr>
      </w:pPr>
    </w:p>
    <w:p w14:paraId="16A45406" w14:textId="77777777" w:rsidR="00D11B40" w:rsidRPr="00EE5BE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EE5BE7">
        <w:rPr>
          <w:rFonts w:ascii="Candara" w:hAnsi="Candara"/>
          <w:b/>
          <w:bCs/>
          <w:spacing w:val="-3"/>
          <w:sz w:val="24"/>
          <w:szCs w:val="24"/>
          <w:lang w:val="es-ES_tradnl"/>
        </w:rPr>
        <w:t xml:space="preserve">SECCIÓN </w:t>
      </w:r>
      <w:r w:rsidR="00623768" w:rsidRPr="00EE5BE7">
        <w:rPr>
          <w:rFonts w:ascii="Candara" w:hAnsi="Candara"/>
          <w:b/>
          <w:bCs/>
          <w:spacing w:val="-3"/>
          <w:sz w:val="24"/>
          <w:szCs w:val="24"/>
          <w:lang w:val="es-ES_tradnl"/>
        </w:rPr>
        <w:t>0</w:t>
      </w:r>
      <w:r w:rsidRPr="00EE5BE7">
        <w:rPr>
          <w:rFonts w:ascii="Candara" w:hAnsi="Candara"/>
          <w:b/>
          <w:bCs/>
          <w:spacing w:val="-3"/>
          <w:sz w:val="24"/>
          <w:szCs w:val="24"/>
          <w:lang w:val="es-ES_tradnl"/>
        </w:rPr>
        <w:t>2</w:t>
      </w:r>
      <w:r w:rsidRPr="00EE5BE7">
        <w:rPr>
          <w:rFonts w:ascii="Candara" w:hAnsi="Candara"/>
          <w:spacing w:val="-3"/>
          <w:sz w:val="24"/>
          <w:szCs w:val="24"/>
          <w:lang w:val="es-ES_tradnl"/>
        </w:rPr>
        <w:t>:</w:t>
      </w:r>
      <w:r w:rsidRPr="00EE5BE7">
        <w:rPr>
          <w:rFonts w:ascii="Candara" w:hAnsi="Candara"/>
          <w:spacing w:val="-3"/>
          <w:sz w:val="24"/>
          <w:szCs w:val="24"/>
          <w:lang w:val="es-ES_tradnl"/>
        </w:rPr>
        <w:tab/>
      </w:r>
      <w:r w:rsidR="000E407B" w:rsidRPr="00EE5BE7">
        <w:rPr>
          <w:rFonts w:ascii="Candara" w:hAnsi="Candara"/>
          <w:spacing w:val="-3"/>
          <w:sz w:val="24"/>
          <w:szCs w:val="24"/>
          <w:lang w:val="es-ES_tradnl"/>
        </w:rPr>
        <w:t>DOCUMENTOS DE SELECCIÓN</w:t>
      </w:r>
      <w:r w:rsidR="008A5AEB" w:rsidRPr="00EE5BE7">
        <w:rPr>
          <w:rFonts w:ascii="Candara" w:hAnsi="Candara"/>
          <w:spacing w:val="-3"/>
          <w:sz w:val="24"/>
          <w:szCs w:val="24"/>
          <w:lang w:val="es-ES_tradnl"/>
        </w:rPr>
        <w:t>: COMPARACIÓN DE PRECIOS</w:t>
      </w:r>
    </w:p>
    <w:p w14:paraId="393823A7" w14:textId="77777777" w:rsidR="005737B7" w:rsidRPr="00EE5BE7" w:rsidRDefault="005737B7" w:rsidP="00DB27F3">
      <w:pPr>
        <w:tabs>
          <w:tab w:val="left" w:pos="1560"/>
        </w:tabs>
        <w:suppressAutoHyphens/>
        <w:spacing w:after="120"/>
        <w:ind w:left="1560" w:hanging="1560"/>
        <w:jc w:val="both"/>
        <w:rPr>
          <w:rFonts w:ascii="Candara" w:hAnsi="Candara"/>
          <w:b/>
          <w:bCs/>
          <w:spacing w:val="-3"/>
          <w:sz w:val="24"/>
          <w:szCs w:val="24"/>
          <w:lang w:val="es-ES_tradnl"/>
        </w:rPr>
      </w:pPr>
    </w:p>
    <w:p w14:paraId="39BC7D5C" w14:textId="77777777" w:rsidR="00D11B40" w:rsidRPr="00EE5BE7" w:rsidRDefault="00D11B40" w:rsidP="00DB27F3">
      <w:pPr>
        <w:tabs>
          <w:tab w:val="left" w:pos="1560"/>
        </w:tabs>
        <w:suppressAutoHyphens/>
        <w:spacing w:after="120"/>
        <w:ind w:left="1560" w:hanging="1560"/>
        <w:jc w:val="both"/>
        <w:rPr>
          <w:rFonts w:ascii="Candara" w:hAnsi="Candara"/>
          <w:b/>
          <w:bCs/>
          <w:spacing w:val="-3"/>
          <w:sz w:val="24"/>
          <w:szCs w:val="24"/>
          <w:lang w:val="es-ES_tradnl"/>
        </w:rPr>
      </w:pPr>
      <w:r w:rsidRPr="00EE5BE7">
        <w:rPr>
          <w:rFonts w:ascii="Candara" w:hAnsi="Candara"/>
          <w:b/>
          <w:bCs/>
          <w:spacing w:val="-3"/>
          <w:sz w:val="24"/>
          <w:szCs w:val="24"/>
          <w:lang w:val="es-ES_tradnl"/>
        </w:rPr>
        <w:t xml:space="preserve">SECCION </w:t>
      </w:r>
      <w:r w:rsidR="00623768" w:rsidRPr="00EE5BE7">
        <w:rPr>
          <w:rFonts w:ascii="Candara" w:hAnsi="Candara"/>
          <w:b/>
          <w:bCs/>
          <w:spacing w:val="-3"/>
          <w:sz w:val="24"/>
          <w:szCs w:val="24"/>
          <w:lang w:val="es-ES_tradnl"/>
        </w:rPr>
        <w:t>0</w:t>
      </w:r>
      <w:r w:rsidRPr="00EE5BE7">
        <w:rPr>
          <w:rFonts w:ascii="Candara" w:hAnsi="Candara"/>
          <w:b/>
          <w:bCs/>
          <w:spacing w:val="-3"/>
          <w:sz w:val="24"/>
          <w:szCs w:val="24"/>
          <w:lang w:val="es-ES_tradnl"/>
        </w:rPr>
        <w:t xml:space="preserve">3: </w:t>
      </w:r>
      <w:r w:rsidRPr="00EE5BE7">
        <w:rPr>
          <w:rFonts w:ascii="Candara" w:hAnsi="Candara"/>
          <w:b/>
          <w:bCs/>
          <w:spacing w:val="-3"/>
          <w:sz w:val="24"/>
          <w:szCs w:val="24"/>
          <w:lang w:val="es-ES_tradnl"/>
        </w:rPr>
        <w:tab/>
      </w:r>
      <w:r w:rsidRPr="00EE5BE7">
        <w:rPr>
          <w:rFonts w:ascii="Candara" w:hAnsi="Candara"/>
          <w:spacing w:val="-3"/>
          <w:sz w:val="24"/>
          <w:szCs w:val="24"/>
          <w:lang w:val="es-ES_tradnl"/>
        </w:rPr>
        <w:t>FORMULARIOS PARA PRESENTACION DE OFERTAS</w:t>
      </w:r>
      <w:r w:rsidRPr="00EE5BE7">
        <w:rPr>
          <w:rFonts w:ascii="Candara" w:hAnsi="Candara"/>
          <w:b/>
          <w:bCs/>
          <w:spacing w:val="-3"/>
          <w:sz w:val="24"/>
          <w:szCs w:val="24"/>
          <w:lang w:val="es-ES_tradnl"/>
        </w:rPr>
        <w:t xml:space="preserve"> </w:t>
      </w:r>
    </w:p>
    <w:p w14:paraId="0F21F509" w14:textId="77777777" w:rsidR="00B1179A"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p>
    <w:p w14:paraId="24C2201B" w14:textId="77777777" w:rsidR="00B1179A"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01 - </w:t>
      </w:r>
      <w:r w:rsidR="00A810D0" w:rsidRPr="00EE5BE7">
        <w:rPr>
          <w:rFonts w:ascii="Candara" w:hAnsi="Candara" w:cs="Times New Roman"/>
          <w:bCs w:val="0"/>
          <w:spacing w:val="-3"/>
          <w:lang w:val="es-ES_tradnl"/>
        </w:rPr>
        <w:tab/>
      </w:r>
      <w:r w:rsidRPr="00EE5BE7">
        <w:rPr>
          <w:rFonts w:ascii="Candara" w:hAnsi="Candara" w:cs="Times New Roman"/>
          <w:bCs w:val="0"/>
          <w:spacing w:val="-3"/>
          <w:lang w:val="es-ES_tradnl"/>
        </w:rPr>
        <w:t>Formulario de Presentación de la Oferta</w:t>
      </w:r>
    </w:p>
    <w:p w14:paraId="46566A60" w14:textId="77777777" w:rsidR="00B1179A"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02 </w:t>
      </w:r>
      <w:r w:rsidR="00A810D0" w:rsidRPr="00EE5BE7">
        <w:rPr>
          <w:rFonts w:ascii="Candara" w:hAnsi="Candara" w:cs="Times New Roman"/>
          <w:bCs w:val="0"/>
          <w:spacing w:val="-3"/>
          <w:lang w:val="es-ES_tradnl"/>
        </w:rPr>
        <w:t>-</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Pr="00EE5BE7">
        <w:rPr>
          <w:rFonts w:ascii="Candara" w:hAnsi="Candara" w:cs="Times New Roman"/>
          <w:bCs w:val="0"/>
          <w:spacing w:val="-3"/>
          <w:lang w:val="es-ES_tradnl"/>
        </w:rPr>
        <w:t>Datos generales del oferente</w:t>
      </w:r>
    </w:p>
    <w:p w14:paraId="7C3BB20C" w14:textId="77777777" w:rsidR="00B1179A"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Formulario 0</w:t>
      </w:r>
      <w:r w:rsidR="007874BE" w:rsidRPr="00EE5BE7">
        <w:rPr>
          <w:rFonts w:ascii="Candara" w:hAnsi="Candara" w:cs="Times New Roman"/>
          <w:bCs w:val="0"/>
          <w:spacing w:val="-3"/>
          <w:lang w:val="es-ES_tradnl"/>
        </w:rPr>
        <w:t>3</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00EB1934" w:rsidRPr="00EE5BE7">
        <w:rPr>
          <w:rFonts w:ascii="Candara" w:hAnsi="Candara" w:cs="Times New Roman"/>
          <w:bCs w:val="0"/>
          <w:spacing w:val="-3"/>
          <w:lang w:val="es-ES_tradnl"/>
        </w:rPr>
        <w:t>Lista de</w:t>
      </w:r>
      <w:r w:rsidRPr="00EE5BE7">
        <w:rPr>
          <w:rFonts w:ascii="Candara" w:hAnsi="Candara" w:cs="Times New Roman"/>
          <w:bCs w:val="0"/>
          <w:spacing w:val="-3"/>
          <w:lang w:val="es-ES_tradnl"/>
        </w:rPr>
        <w:t xml:space="preserve"> cantidades </w:t>
      </w:r>
    </w:p>
    <w:p w14:paraId="192A7A03" w14:textId="77777777" w:rsidR="00B1179A"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Formulario 0</w:t>
      </w:r>
      <w:r w:rsidR="007874BE" w:rsidRPr="00EE5BE7">
        <w:rPr>
          <w:rFonts w:ascii="Candara" w:hAnsi="Candara" w:cs="Times New Roman"/>
          <w:bCs w:val="0"/>
          <w:spacing w:val="-3"/>
          <w:lang w:val="es-ES_tradnl"/>
        </w:rPr>
        <w:t>4</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Pr="00EE5BE7">
        <w:rPr>
          <w:rFonts w:ascii="Candara" w:hAnsi="Candara" w:cs="Times New Roman"/>
          <w:bCs w:val="0"/>
          <w:spacing w:val="-3"/>
          <w:lang w:val="es-ES_tradnl"/>
        </w:rPr>
        <w:t>Cronograma valorado de trabajos</w:t>
      </w:r>
    </w:p>
    <w:p w14:paraId="0D977E1D" w14:textId="77777777" w:rsidR="00B1179A" w:rsidRPr="00EE5BE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w:t>
      </w:r>
      <w:r w:rsidR="00B1179A" w:rsidRPr="00EE5BE7">
        <w:rPr>
          <w:rFonts w:ascii="Candara" w:hAnsi="Candara" w:cs="Times New Roman"/>
          <w:bCs w:val="0"/>
          <w:spacing w:val="-3"/>
          <w:lang w:val="es-ES_tradnl"/>
        </w:rPr>
        <w:t>0</w:t>
      </w:r>
      <w:r w:rsidR="007874BE" w:rsidRPr="00EE5BE7">
        <w:rPr>
          <w:rFonts w:ascii="Candara" w:hAnsi="Candara" w:cs="Times New Roman"/>
          <w:bCs w:val="0"/>
          <w:spacing w:val="-3"/>
          <w:lang w:val="es-ES_tradnl"/>
        </w:rPr>
        <w:t>5</w:t>
      </w:r>
      <w:r w:rsidR="00B1179A" w:rsidRPr="00EE5BE7">
        <w:rPr>
          <w:rFonts w:ascii="Candara" w:hAnsi="Candara" w:cs="Times New Roman"/>
          <w:bCs w:val="0"/>
          <w:spacing w:val="-3"/>
          <w:lang w:val="es-ES_tradnl"/>
        </w:rPr>
        <w:t xml:space="preserve"> - </w:t>
      </w:r>
      <w:r w:rsidR="00A810D0" w:rsidRPr="00EE5BE7">
        <w:rPr>
          <w:rFonts w:ascii="Candara" w:hAnsi="Candara" w:cs="Times New Roman"/>
          <w:bCs w:val="0"/>
          <w:spacing w:val="-3"/>
          <w:lang w:val="es-ES_tradnl"/>
        </w:rPr>
        <w:tab/>
      </w:r>
      <w:r w:rsidR="00B1179A" w:rsidRPr="00EE5BE7">
        <w:rPr>
          <w:rFonts w:ascii="Candara" w:hAnsi="Candara" w:cs="Times New Roman"/>
          <w:bCs w:val="0"/>
          <w:spacing w:val="-3"/>
          <w:lang w:val="es-ES_tradnl"/>
        </w:rPr>
        <w:t>Declaración Jurada de Mantenimiento de la Oferta</w:t>
      </w:r>
    </w:p>
    <w:p w14:paraId="07CDDAC8" w14:textId="77777777" w:rsidR="001071BD" w:rsidRPr="00EE5BE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w:t>
      </w:r>
      <w:r w:rsidR="00B1179A" w:rsidRPr="00EE5BE7">
        <w:rPr>
          <w:rFonts w:ascii="Candara" w:hAnsi="Candara" w:cs="Times New Roman"/>
          <w:bCs w:val="0"/>
          <w:spacing w:val="-3"/>
          <w:lang w:val="es-ES_tradnl"/>
        </w:rPr>
        <w:t>0</w:t>
      </w:r>
      <w:r w:rsidR="007874BE" w:rsidRPr="00EE5BE7">
        <w:rPr>
          <w:rFonts w:ascii="Candara" w:hAnsi="Candara" w:cs="Times New Roman"/>
          <w:bCs w:val="0"/>
          <w:spacing w:val="-3"/>
          <w:lang w:val="es-ES_tradnl"/>
        </w:rPr>
        <w:t>6</w:t>
      </w:r>
      <w:r w:rsidR="00B1179A" w:rsidRPr="00EE5BE7">
        <w:rPr>
          <w:rFonts w:ascii="Candara" w:hAnsi="Candara" w:cs="Times New Roman"/>
          <w:bCs w:val="0"/>
          <w:spacing w:val="-3"/>
          <w:lang w:val="es-ES_tradnl"/>
        </w:rPr>
        <w:t xml:space="preserve"> - </w:t>
      </w:r>
      <w:r w:rsidR="00A810D0" w:rsidRPr="00EE5BE7">
        <w:rPr>
          <w:rFonts w:ascii="Candara" w:hAnsi="Candara" w:cs="Times New Roman"/>
          <w:bCs w:val="0"/>
          <w:spacing w:val="-3"/>
          <w:lang w:val="es-ES_tradnl"/>
        </w:rPr>
        <w:tab/>
      </w:r>
      <w:r w:rsidR="00B1179A" w:rsidRPr="00EE5BE7">
        <w:rPr>
          <w:rFonts w:ascii="Candara" w:hAnsi="Candara" w:cs="Times New Roman"/>
          <w:bCs w:val="0"/>
          <w:spacing w:val="-3"/>
          <w:lang w:val="es-ES_tradnl"/>
        </w:rPr>
        <w:t>Facturación Promedio Anual</w:t>
      </w:r>
    </w:p>
    <w:p w14:paraId="7F4EDFA1" w14:textId="77777777" w:rsidR="001071BD" w:rsidRPr="00EE5BE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w:t>
      </w:r>
      <w:r w:rsidR="00B1179A" w:rsidRPr="00EE5BE7">
        <w:rPr>
          <w:rFonts w:ascii="Candara" w:hAnsi="Candara" w:cs="Times New Roman"/>
          <w:bCs w:val="0"/>
          <w:spacing w:val="-3"/>
          <w:lang w:val="es-ES_tradnl"/>
        </w:rPr>
        <w:t>0</w:t>
      </w:r>
      <w:r w:rsidR="007874BE" w:rsidRPr="00EE5BE7">
        <w:rPr>
          <w:rFonts w:ascii="Candara" w:hAnsi="Candara" w:cs="Times New Roman"/>
          <w:bCs w:val="0"/>
          <w:spacing w:val="-3"/>
          <w:lang w:val="es-ES_tradnl"/>
        </w:rPr>
        <w:t>7</w:t>
      </w:r>
      <w:r w:rsidR="00A810D0" w:rsidRPr="00EE5BE7">
        <w:rPr>
          <w:rFonts w:ascii="Candara" w:hAnsi="Candara" w:cs="Times New Roman"/>
          <w:bCs w:val="0"/>
          <w:spacing w:val="-3"/>
          <w:lang w:val="es-ES_tradnl"/>
        </w:rPr>
        <w:t xml:space="preserve"> -</w:t>
      </w:r>
      <w:r w:rsidR="00B1179A"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00B1179A" w:rsidRPr="00EE5BE7">
        <w:rPr>
          <w:rFonts w:ascii="Candara" w:hAnsi="Candara" w:cs="Times New Roman"/>
          <w:bCs w:val="0"/>
          <w:spacing w:val="-3"/>
          <w:lang w:val="es-ES_tradnl"/>
        </w:rPr>
        <w:t>Experiencia Específica del Oferente</w:t>
      </w:r>
    </w:p>
    <w:p w14:paraId="0FE60D71" w14:textId="77777777" w:rsidR="001071BD"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Formulario 0</w:t>
      </w:r>
      <w:r w:rsidR="007874BE" w:rsidRPr="00EE5BE7">
        <w:rPr>
          <w:rFonts w:ascii="Candara" w:hAnsi="Candara" w:cs="Times New Roman"/>
          <w:bCs w:val="0"/>
          <w:spacing w:val="-3"/>
          <w:lang w:val="es-ES_tradnl"/>
        </w:rPr>
        <w:t>8</w:t>
      </w:r>
      <w:r w:rsidR="00A810D0" w:rsidRPr="00EE5BE7">
        <w:rPr>
          <w:rFonts w:ascii="Candara" w:hAnsi="Candara" w:cs="Times New Roman"/>
          <w:bCs w:val="0"/>
          <w:spacing w:val="-3"/>
          <w:lang w:val="es-ES_tradnl"/>
        </w:rPr>
        <w:t xml:space="preserve"> -</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Pr="00EE5BE7">
        <w:rPr>
          <w:rFonts w:ascii="Candara" w:hAnsi="Candara" w:cs="Times New Roman"/>
          <w:bCs w:val="0"/>
          <w:spacing w:val="-3"/>
          <w:lang w:val="es-ES_tradnl"/>
        </w:rPr>
        <w:t>Disponibilidad del Equipo</w:t>
      </w:r>
    </w:p>
    <w:p w14:paraId="079E5589" w14:textId="77777777" w:rsidR="00B1179A" w:rsidRPr="00EE5BE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w:t>
      </w:r>
      <w:r w:rsidR="00CF76F7" w:rsidRPr="00EE5BE7">
        <w:rPr>
          <w:rFonts w:ascii="Candara" w:hAnsi="Candara" w:cs="Times New Roman"/>
          <w:bCs w:val="0"/>
          <w:spacing w:val="-3"/>
          <w:lang w:val="es-ES_tradnl"/>
        </w:rPr>
        <w:t>09</w:t>
      </w:r>
      <w:r w:rsidR="00A810D0" w:rsidRPr="00EE5BE7">
        <w:rPr>
          <w:rFonts w:ascii="Candara" w:hAnsi="Candara" w:cs="Times New Roman"/>
          <w:bCs w:val="0"/>
          <w:spacing w:val="-3"/>
          <w:lang w:val="es-ES_tradnl"/>
        </w:rPr>
        <w:t xml:space="preserve"> -</w:t>
      </w:r>
      <w:r w:rsidR="00B1179A"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00B1179A" w:rsidRPr="00EE5BE7">
        <w:rPr>
          <w:rFonts w:ascii="Candara" w:hAnsi="Candara" w:cs="Times New Roman"/>
          <w:bCs w:val="0"/>
          <w:spacing w:val="-3"/>
          <w:lang w:val="es-ES_tradnl"/>
        </w:rPr>
        <w:t>Personal Principal Propuesto – Curr</w:t>
      </w:r>
      <w:r w:rsidR="00A810D0" w:rsidRPr="00EE5BE7">
        <w:rPr>
          <w:rFonts w:ascii="Candara" w:hAnsi="Candara" w:cs="Times New Roman"/>
          <w:bCs w:val="0"/>
          <w:spacing w:val="-3"/>
          <w:lang w:val="es-ES_tradnl"/>
        </w:rPr>
        <w:t>í</w:t>
      </w:r>
      <w:r w:rsidR="00B1179A" w:rsidRPr="00EE5BE7">
        <w:rPr>
          <w:rFonts w:ascii="Candara" w:hAnsi="Candara" w:cs="Times New Roman"/>
          <w:bCs w:val="0"/>
          <w:spacing w:val="-3"/>
          <w:lang w:val="es-ES_tradnl"/>
        </w:rPr>
        <w:t>culum Vitae</w:t>
      </w:r>
    </w:p>
    <w:p w14:paraId="6044260F" w14:textId="77777777" w:rsidR="00B1179A" w:rsidRPr="00EE5BE7" w:rsidRDefault="00B1179A" w:rsidP="00DB27F3">
      <w:pPr>
        <w:tabs>
          <w:tab w:val="left" w:pos="1560"/>
        </w:tabs>
        <w:suppressAutoHyphens/>
        <w:spacing w:after="120"/>
        <w:ind w:left="1560" w:hanging="1560"/>
        <w:jc w:val="both"/>
        <w:rPr>
          <w:rFonts w:ascii="Candara" w:hAnsi="Candara"/>
          <w:b/>
          <w:bCs/>
          <w:spacing w:val="-3"/>
          <w:sz w:val="24"/>
          <w:szCs w:val="24"/>
          <w:lang w:val="es-ES_tradnl"/>
        </w:rPr>
      </w:pPr>
    </w:p>
    <w:p w14:paraId="3174FD9E" w14:textId="77777777" w:rsidR="00D11B40" w:rsidRPr="00EE5BE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EE5BE7">
        <w:rPr>
          <w:rFonts w:ascii="Candara" w:hAnsi="Candara"/>
          <w:b/>
          <w:bCs/>
          <w:spacing w:val="-3"/>
          <w:sz w:val="24"/>
          <w:szCs w:val="24"/>
          <w:lang w:val="es-ES_tradnl"/>
        </w:rPr>
        <w:t xml:space="preserve">SECCIÓN </w:t>
      </w:r>
      <w:r w:rsidR="00623768" w:rsidRPr="00EE5BE7">
        <w:rPr>
          <w:rFonts w:ascii="Candara" w:hAnsi="Candara"/>
          <w:b/>
          <w:bCs/>
          <w:spacing w:val="-3"/>
          <w:sz w:val="24"/>
          <w:szCs w:val="24"/>
          <w:lang w:val="es-ES_tradnl"/>
        </w:rPr>
        <w:t>0</w:t>
      </w:r>
      <w:r w:rsidRPr="00EE5BE7">
        <w:rPr>
          <w:rFonts w:ascii="Candara" w:hAnsi="Candara"/>
          <w:b/>
          <w:bCs/>
          <w:spacing w:val="-3"/>
          <w:sz w:val="24"/>
          <w:szCs w:val="24"/>
          <w:lang w:val="es-ES_tradnl"/>
        </w:rPr>
        <w:t>4</w:t>
      </w:r>
      <w:r w:rsidRPr="00EE5BE7">
        <w:rPr>
          <w:rFonts w:ascii="Candara" w:hAnsi="Candara"/>
          <w:spacing w:val="-3"/>
          <w:sz w:val="24"/>
          <w:szCs w:val="24"/>
          <w:lang w:val="es-ES_tradnl"/>
        </w:rPr>
        <w:t>:</w:t>
      </w:r>
      <w:r w:rsidR="00B1179A" w:rsidRPr="00EE5BE7">
        <w:rPr>
          <w:rFonts w:ascii="Candara" w:hAnsi="Candara"/>
          <w:spacing w:val="-3"/>
          <w:sz w:val="24"/>
          <w:szCs w:val="24"/>
          <w:lang w:val="es-ES_tradnl"/>
        </w:rPr>
        <w:t xml:space="preserve"> </w:t>
      </w:r>
      <w:r w:rsidR="00A810D0" w:rsidRPr="00EE5BE7">
        <w:rPr>
          <w:rFonts w:ascii="Candara" w:hAnsi="Candara"/>
          <w:spacing w:val="-3"/>
          <w:sz w:val="24"/>
          <w:szCs w:val="24"/>
          <w:lang w:val="es-ES_tradnl"/>
        </w:rPr>
        <w:tab/>
      </w:r>
      <w:r w:rsidR="00CF76F7" w:rsidRPr="00EE5BE7">
        <w:rPr>
          <w:rFonts w:ascii="Candara" w:hAnsi="Candara"/>
          <w:spacing w:val="-3"/>
          <w:sz w:val="24"/>
          <w:szCs w:val="24"/>
          <w:lang w:val="es-ES_tradnl"/>
        </w:rPr>
        <w:t>MODELO</w:t>
      </w:r>
      <w:r w:rsidRPr="00EE5BE7">
        <w:rPr>
          <w:rFonts w:ascii="Candara" w:hAnsi="Candara"/>
          <w:spacing w:val="-3"/>
          <w:sz w:val="24"/>
          <w:szCs w:val="24"/>
          <w:lang w:val="es-ES_tradnl"/>
        </w:rPr>
        <w:t xml:space="preserve"> DE CONTRATO</w:t>
      </w:r>
    </w:p>
    <w:p w14:paraId="70326D03" w14:textId="77777777" w:rsidR="005737B7" w:rsidRPr="00EE5BE7" w:rsidRDefault="005737B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598D0B64" w14:textId="77777777" w:rsidR="00D11B40" w:rsidRPr="00EE5BE7" w:rsidRDefault="00D11B40" w:rsidP="00864A11">
      <w:pPr>
        <w:tabs>
          <w:tab w:val="left" w:pos="-720"/>
          <w:tab w:val="left" w:pos="1560"/>
        </w:tabs>
        <w:suppressAutoHyphens/>
        <w:spacing w:after="120"/>
        <w:ind w:left="1530" w:hanging="1530"/>
        <w:jc w:val="both"/>
        <w:rPr>
          <w:rFonts w:ascii="Candara" w:hAnsi="Candara"/>
          <w:spacing w:val="-3"/>
          <w:sz w:val="24"/>
          <w:szCs w:val="24"/>
          <w:lang w:val="es-ES_tradnl"/>
        </w:rPr>
      </w:pPr>
      <w:r w:rsidRPr="00EE5BE7">
        <w:rPr>
          <w:rFonts w:ascii="Candara" w:hAnsi="Candara"/>
          <w:b/>
          <w:spacing w:val="-3"/>
          <w:sz w:val="24"/>
          <w:szCs w:val="24"/>
          <w:lang w:val="es-ES_tradnl"/>
        </w:rPr>
        <w:t xml:space="preserve">SECCIÓN </w:t>
      </w:r>
      <w:r w:rsidR="00623768" w:rsidRPr="00EE5BE7">
        <w:rPr>
          <w:rFonts w:ascii="Candara" w:hAnsi="Candara"/>
          <w:b/>
          <w:spacing w:val="-3"/>
          <w:sz w:val="24"/>
          <w:szCs w:val="24"/>
          <w:lang w:val="es-ES_tradnl"/>
        </w:rPr>
        <w:t>0</w:t>
      </w:r>
      <w:r w:rsidRPr="00EE5BE7">
        <w:rPr>
          <w:rFonts w:ascii="Candara" w:hAnsi="Candara"/>
          <w:b/>
          <w:spacing w:val="-3"/>
          <w:sz w:val="24"/>
          <w:szCs w:val="24"/>
          <w:lang w:val="es-ES_tradnl"/>
        </w:rPr>
        <w:t>5:</w:t>
      </w:r>
      <w:r w:rsidRPr="00EE5BE7">
        <w:rPr>
          <w:rFonts w:ascii="Candara" w:hAnsi="Candara"/>
          <w:spacing w:val="-3"/>
          <w:sz w:val="24"/>
          <w:szCs w:val="24"/>
          <w:lang w:val="es-ES_tradnl"/>
        </w:rPr>
        <w:tab/>
        <w:t>LISTA DE CANTIDADES</w:t>
      </w:r>
      <w:r w:rsidR="00CF76F7" w:rsidRPr="00EE5BE7">
        <w:rPr>
          <w:rFonts w:ascii="Candara" w:hAnsi="Candara"/>
          <w:spacing w:val="-3"/>
          <w:sz w:val="24"/>
          <w:szCs w:val="24"/>
          <w:lang w:val="es-ES_tradnl"/>
        </w:rPr>
        <w:t xml:space="preserve">, ESPECIFICACIONES TÉCNICAS Y MEMORIA DESCRIPTIVA Y PLANOS </w:t>
      </w:r>
    </w:p>
    <w:p w14:paraId="12FAEC8C" w14:textId="77777777" w:rsidR="00CF76F7" w:rsidRPr="00EE5BE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3F517BF2" w14:textId="77777777" w:rsidR="00CF76F7" w:rsidRPr="00EE5BE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340CB886" w14:textId="77777777" w:rsidR="00CF76F7" w:rsidRPr="00EE5BE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670FBCB3" w14:textId="77777777" w:rsidR="00CF76F7" w:rsidRPr="00EE5BE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61C71EEE" w14:textId="77777777" w:rsidR="00CF76F7" w:rsidRPr="00EE5BE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2EFA6CA0" w14:textId="77777777" w:rsidR="00A810D0" w:rsidRPr="00EE5BE7" w:rsidRDefault="00A810D0" w:rsidP="00A810D0">
      <w:pPr>
        <w:rPr>
          <w:rFonts w:ascii="Candara" w:hAnsi="Candara"/>
          <w:sz w:val="24"/>
          <w:szCs w:val="24"/>
          <w:lang w:val="es-ES_tradnl"/>
        </w:rPr>
      </w:pPr>
    </w:p>
    <w:p w14:paraId="5825F9A2" w14:textId="77777777" w:rsidR="00A810D0" w:rsidRPr="00EE5BE7" w:rsidRDefault="00A810D0" w:rsidP="00A810D0">
      <w:pPr>
        <w:rPr>
          <w:rFonts w:ascii="Candara" w:hAnsi="Candara"/>
          <w:sz w:val="24"/>
          <w:szCs w:val="24"/>
          <w:lang w:val="es-ES_tradnl"/>
        </w:rPr>
      </w:pPr>
    </w:p>
    <w:p w14:paraId="43E6AEF1" w14:textId="77777777" w:rsidR="00A810D0" w:rsidRPr="00EE5BE7" w:rsidRDefault="00A810D0" w:rsidP="00DB27F3">
      <w:pPr>
        <w:tabs>
          <w:tab w:val="left" w:pos="-720"/>
          <w:tab w:val="left" w:pos="0"/>
          <w:tab w:val="left" w:pos="720"/>
          <w:tab w:val="left" w:pos="1440"/>
        </w:tabs>
        <w:suppressAutoHyphens/>
        <w:spacing w:after="120"/>
        <w:jc w:val="both"/>
        <w:rPr>
          <w:rFonts w:ascii="Candara" w:hAnsi="Candara"/>
          <w:spacing w:val="-3"/>
          <w:sz w:val="24"/>
          <w:szCs w:val="24"/>
          <w:lang w:val="es-ES_tradnl"/>
        </w:rPr>
      </w:pPr>
    </w:p>
    <w:p w14:paraId="03D22D65" w14:textId="77777777" w:rsidR="00A810D0" w:rsidRPr="00EE5BE7" w:rsidRDefault="00A810D0" w:rsidP="00A810D0">
      <w:pPr>
        <w:tabs>
          <w:tab w:val="left" w:pos="-720"/>
          <w:tab w:val="left" w:pos="0"/>
          <w:tab w:val="left" w:pos="4124"/>
        </w:tabs>
        <w:suppressAutoHyphens/>
        <w:spacing w:after="120"/>
        <w:jc w:val="both"/>
        <w:rPr>
          <w:rFonts w:ascii="Candara" w:hAnsi="Candara"/>
          <w:spacing w:val="-3"/>
          <w:sz w:val="24"/>
          <w:szCs w:val="24"/>
          <w:lang w:val="es-ES_tradnl"/>
        </w:rPr>
        <w:sectPr w:rsidR="00A810D0" w:rsidRPr="00EE5BE7" w:rsidSect="00B9170C">
          <w:headerReference w:type="default" r:id="rId16"/>
          <w:type w:val="continuous"/>
          <w:pgSz w:w="11906" w:h="16838" w:code="9"/>
          <w:pgMar w:top="1440" w:right="1440" w:bottom="1440" w:left="1440" w:header="720" w:footer="720" w:gutter="0"/>
          <w:cols w:space="720"/>
          <w:docGrid w:linePitch="360"/>
        </w:sectPr>
      </w:pPr>
      <w:r w:rsidRPr="00EE5BE7">
        <w:rPr>
          <w:rFonts w:ascii="Candara" w:hAnsi="Candara"/>
          <w:spacing w:val="-3"/>
          <w:sz w:val="24"/>
          <w:szCs w:val="24"/>
          <w:lang w:val="es-ES_tradnl"/>
        </w:rPr>
        <w:tab/>
      </w:r>
    </w:p>
    <w:p w14:paraId="31242700" w14:textId="72814F11" w:rsidR="00A810D0" w:rsidRPr="00EE5BE7" w:rsidRDefault="00D11B40" w:rsidP="00A810D0">
      <w:pPr>
        <w:tabs>
          <w:tab w:val="left" w:pos="-720"/>
          <w:tab w:val="left" w:pos="0"/>
          <w:tab w:val="left" w:pos="720"/>
          <w:tab w:val="left" w:pos="1440"/>
        </w:tabs>
        <w:suppressAutoHyphens/>
        <w:spacing w:after="120"/>
        <w:jc w:val="center"/>
        <w:rPr>
          <w:rFonts w:ascii="Candara" w:hAnsi="Candara"/>
          <w:b/>
          <w:bCs/>
          <w:spacing w:val="-3"/>
          <w:sz w:val="24"/>
          <w:szCs w:val="24"/>
          <w:lang w:val="es-ES_tradnl"/>
        </w:rPr>
      </w:pPr>
      <w:r w:rsidRPr="00EE5BE7">
        <w:rPr>
          <w:rFonts w:ascii="Candara" w:hAnsi="Candara"/>
          <w:b/>
          <w:bCs/>
          <w:sz w:val="24"/>
          <w:szCs w:val="24"/>
        </w:rPr>
        <w:lastRenderedPageBreak/>
        <w:t xml:space="preserve">SECCIÓN </w:t>
      </w:r>
      <w:r w:rsidR="0089481B" w:rsidRPr="00EE5BE7">
        <w:rPr>
          <w:rFonts w:ascii="Candara" w:hAnsi="Candara"/>
          <w:b/>
          <w:bCs/>
          <w:sz w:val="24"/>
          <w:szCs w:val="24"/>
        </w:rPr>
        <w:t>01</w:t>
      </w:r>
      <w:r w:rsidR="008A5AEB" w:rsidRPr="00EE5BE7">
        <w:rPr>
          <w:rFonts w:ascii="Candara" w:hAnsi="Candara"/>
          <w:b/>
          <w:bCs/>
          <w:sz w:val="24"/>
          <w:szCs w:val="24"/>
        </w:rPr>
        <w:t xml:space="preserve">: </w:t>
      </w:r>
      <w:r w:rsidR="00451148" w:rsidRPr="00EE5BE7">
        <w:rPr>
          <w:rFonts w:ascii="Candara" w:hAnsi="Candara"/>
          <w:b/>
          <w:color w:val="4472C4" w:themeColor="accent1"/>
          <w:spacing w:val="-3"/>
          <w:sz w:val="24"/>
          <w:szCs w:val="24"/>
          <w:lang w:val="es-ES_tradnl"/>
        </w:rPr>
        <w:t>LLAMADO A PRESENTAR OFERTA</w:t>
      </w:r>
      <w:r w:rsidR="00451148" w:rsidRPr="00EE5BE7" w:rsidDel="00451148">
        <w:rPr>
          <w:rFonts w:ascii="Candara" w:hAnsi="Candara"/>
          <w:b/>
          <w:bCs/>
          <w:sz w:val="24"/>
          <w:szCs w:val="24"/>
        </w:rPr>
        <w:t xml:space="preserve"> </w:t>
      </w:r>
    </w:p>
    <w:p w14:paraId="52F90463" w14:textId="743C3D52" w:rsidR="00984261" w:rsidRPr="007F63BC" w:rsidRDefault="00D11B40" w:rsidP="00DB27F3">
      <w:pPr>
        <w:spacing w:after="120"/>
        <w:jc w:val="both"/>
        <w:rPr>
          <w:rFonts w:ascii="Candara" w:hAnsi="Candara"/>
          <w:b/>
          <w:color w:val="4472C4"/>
          <w:sz w:val="24"/>
          <w:szCs w:val="24"/>
          <w:lang w:val="es-MX"/>
        </w:rPr>
      </w:pPr>
      <w:r w:rsidRPr="00614ABD">
        <w:rPr>
          <w:rFonts w:ascii="Candara" w:hAnsi="Candara"/>
          <w:b/>
          <w:bCs/>
          <w:spacing w:val="-3"/>
          <w:sz w:val="24"/>
          <w:szCs w:val="24"/>
          <w:lang w:val="es-ES_tradnl"/>
        </w:rPr>
        <w:t xml:space="preserve">Comparación de Precios </w:t>
      </w:r>
      <w:r w:rsidR="00984261" w:rsidRPr="00614ABD">
        <w:rPr>
          <w:rFonts w:ascii="Candara" w:hAnsi="Candara"/>
          <w:b/>
          <w:bCs/>
          <w:spacing w:val="-3"/>
          <w:sz w:val="24"/>
          <w:szCs w:val="24"/>
          <w:lang w:val="es-ES_tradnl"/>
        </w:rPr>
        <w:t>CP No</w:t>
      </w:r>
      <w:r w:rsidR="00F16497" w:rsidRPr="00614ABD">
        <w:rPr>
          <w:rFonts w:ascii="Candara" w:hAnsi="Candara"/>
          <w:b/>
          <w:bCs/>
          <w:spacing w:val="-3"/>
          <w:sz w:val="24"/>
          <w:szCs w:val="24"/>
          <w:lang w:val="es-ES_tradnl"/>
        </w:rPr>
        <w:t>.</w:t>
      </w:r>
      <w:r w:rsidR="00984261" w:rsidRPr="00614ABD">
        <w:rPr>
          <w:rFonts w:ascii="Candara" w:hAnsi="Candara"/>
          <w:b/>
          <w:bCs/>
          <w:spacing w:val="-3"/>
          <w:sz w:val="24"/>
          <w:szCs w:val="24"/>
          <w:lang w:val="es-ES_tradnl"/>
        </w:rPr>
        <w:t>:</w:t>
      </w:r>
      <w:r w:rsidR="007F63BC" w:rsidRPr="00614ABD">
        <w:t xml:space="preserve"> </w:t>
      </w:r>
      <w:r w:rsidR="0005215E" w:rsidRPr="0005215E">
        <w:rPr>
          <w:rFonts w:ascii="Candara" w:hAnsi="Candara"/>
          <w:b/>
          <w:color w:val="4472C4"/>
          <w:sz w:val="24"/>
          <w:szCs w:val="24"/>
          <w:lang w:val="es-MX"/>
        </w:rPr>
        <w:t>BID-L1231-CNELBOL-CP-DI-OB-001</w:t>
      </w:r>
    </w:p>
    <w:p w14:paraId="362A3E8E" w14:textId="186ECB29" w:rsidR="00984261" w:rsidRPr="00EE5BE7" w:rsidRDefault="00984261" w:rsidP="00984261">
      <w:pPr>
        <w:spacing w:after="120"/>
        <w:rPr>
          <w:rFonts w:ascii="Candara" w:hAnsi="Candara"/>
          <w:b/>
          <w:color w:val="4472C4"/>
          <w:sz w:val="24"/>
          <w:szCs w:val="24"/>
          <w:lang w:val="es-MX"/>
        </w:rPr>
      </w:pPr>
      <w:r w:rsidRPr="00EE5BE7">
        <w:rPr>
          <w:rFonts w:ascii="Candara" w:hAnsi="Candara"/>
          <w:b/>
          <w:i/>
          <w:sz w:val="24"/>
          <w:szCs w:val="24"/>
          <w:lang w:val="es-MX"/>
        </w:rPr>
        <w:t>Título de la obra:</w:t>
      </w:r>
      <w:r w:rsidRPr="00EE5BE7">
        <w:rPr>
          <w:rFonts w:ascii="Candara" w:hAnsi="Candara"/>
          <w:b/>
          <w:sz w:val="24"/>
          <w:szCs w:val="24"/>
          <w:lang w:val="es-MX"/>
        </w:rPr>
        <w:t xml:space="preserve"> </w:t>
      </w:r>
      <w:r w:rsidR="0005215E" w:rsidRPr="0005215E">
        <w:rPr>
          <w:rFonts w:ascii="Candara" w:hAnsi="Candara"/>
          <w:b/>
          <w:color w:val="4472C4"/>
          <w:sz w:val="24"/>
          <w:szCs w:val="24"/>
          <w:lang w:val="es-MX"/>
        </w:rPr>
        <w:t>MEJORAMIENTO DE LA CALIDAD DEL SERVICIO ELÉCTRICO MEDIANTE LA MODERNIZACIÓN DE ALIMENTADOR CHIMBO RAMAL TRIFASICO SHAMANGA - SANTIAGO</w:t>
      </w:r>
    </w:p>
    <w:p w14:paraId="0DAE9958" w14:textId="7393AC98" w:rsidR="00984261" w:rsidRPr="00EE5BE7" w:rsidRDefault="00984261" w:rsidP="00A7505F">
      <w:pPr>
        <w:spacing w:after="120"/>
        <w:jc w:val="both"/>
        <w:rPr>
          <w:rFonts w:ascii="Candara" w:hAnsi="Candara"/>
          <w:b/>
          <w:bCs/>
          <w:spacing w:val="-3"/>
          <w:sz w:val="32"/>
          <w:szCs w:val="32"/>
          <w:lang w:val="es-ES_tradnl"/>
        </w:rPr>
      </w:pPr>
      <w:r w:rsidRPr="00EE5BE7">
        <w:rPr>
          <w:rFonts w:ascii="Candara" w:hAnsi="Candara"/>
          <w:b/>
          <w:i/>
          <w:sz w:val="24"/>
          <w:szCs w:val="24"/>
          <w:lang w:val="es-MX"/>
        </w:rPr>
        <w:t>Identificador SEPA:</w:t>
      </w:r>
      <w:r w:rsidRPr="00EE5BE7">
        <w:rPr>
          <w:rFonts w:ascii="Candara" w:hAnsi="Candara"/>
          <w:b/>
          <w:sz w:val="24"/>
          <w:szCs w:val="24"/>
          <w:lang w:val="es-MX"/>
        </w:rPr>
        <w:t xml:space="preserve"> </w:t>
      </w:r>
      <w:r w:rsidR="00D42A71" w:rsidRPr="00D42A71">
        <w:rPr>
          <w:rFonts w:ascii="Candara" w:hAnsi="Candara"/>
          <w:b/>
          <w:color w:val="4472C4"/>
          <w:sz w:val="24"/>
          <w:szCs w:val="24"/>
          <w:lang w:val="es-MX"/>
        </w:rPr>
        <w:t>RENOVACIÓN-11-CP-O-BID-L1231-CNELBOL-CP-DI-OB-001</w:t>
      </w:r>
    </w:p>
    <w:p w14:paraId="718C662C" w14:textId="77777777" w:rsidR="00D31D2C" w:rsidRPr="00EE5BE7" w:rsidRDefault="00D31D2C" w:rsidP="00DB27F3">
      <w:pPr>
        <w:tabs>
          <w:tab w:val="center" w:pos="4680"/>
        </w:tabs>
        <w:suppressAutoHyphens/>
        <w:spacing w:after="120"/>
        <w:jc w:val="both"/>
        <w:rPr>
          <w:rFonts w:ascii="Candara" w:hAnsi="Candara"/>
          <w:spacing w:val="-3"/>
          <w:sz w:val="24"/>
          <w:szCs w:val="24"/>
          <w:lang w:val="es-ES_tradnl"/>
        </w:rPr>
      </w:pPr>
    </w:p>
    <w:p w14:paraId="323888E4" w14:textId="42C219BC" w:rsidR="00C862AD" w:rsidRPr="003F78C7" w:rsidRDefault="00C862AD" w:rsidP="00D42A71">
      <w:pPr>
        <w:pStyle w:val="Prrafodelista"/>
        <w:numPr>
          <w:ilvl w:val="0"/>
          <w:numId w:val="13"/>
        </w:numPr>
        <w:spacing w:line="276" w:lineRule="auto"/>
        <w:jc w:val="both"/>
        <w:rPr>
          <w:rFonts w:ascii="Candara" w:eastAsia="Calibri" w:hAnsi="Candara"/>
          <w:spacing w:val="-3"/>
          <w:sz w:val="24"/>
          <w:szCs w:val="24"/>
        </w:rPr>
      </w:pPr>
      <w:r w:rsidRPr="00661A3E">
        <w:rPr>
          <w:rFonts w:ascii="Candara" w:eastAsia="Calibri" w:hAnsi="Candara"/>
          <w:spacing w:val="-3"/>
          <w:sz w:val="24"/>
          <w:szCs w:val="24"/>
        </w:rPr>
        <w:t xml:space="preserve">El </w:t>
      </w:r>
      <w:r w:rsidR="00661A3E" w:rsidRPr="00661A3E">
        <w:rPr>
          <w:rFonts w:ascii="Candara" w:hAnsi="Candara"/>
          <w:bCs/>
          <w:color w:val="000000" w:themeColor="text1"/>
          <w:sz w:val="24"/>
          <w:szCs w:val="24"/>
          <w:lang w:val="es-MX"/>
        </w:rPr>
        <w:t>04</w:t>
      </w:r>
      <w:r w:rsidR="003F78C7" w:rsidRPr="00661A3E">
        <w:rPr>
          <w:rFonts w:ascii="Candara" w:hAnsi="Candara"/>
          <w:bCs/>
          <w:color w:val="000000" w:themeColor="text1"/>
          <w:sz w:val="24"/>
          <w:szCs w:val="24"/>
          <w:lang w:val="es-MX"/>
        </w:rPr>
        <w:t>/0</w:t>
      </w:r>
      <w:r w:rsidR="00661A3E" w:rsidRPr="00661A3E">
        <w:rPr>
          <w:rFonts w:ascii="Candara" w:hAnsi="Candara"/>
          <w:bCs/>
          <w:color w:val="000000" w:themeColor="text1"/>
          <w:sz w:val="24"/>
          <w:szCs w:val="24"/>
          <w:lang w:val="es-MX"/>
        </w:rPr>
        <w:t>9</w:t>
      </w:r>
      <w:r w:rsidR="003F78C7" w:rsidRPr="00661A3E">
        <w:rPr>
          <w:rFonts w:ascii="Candara" w:hAnsi="Candara"/>
          <w:bCs/>
          <w:color w:val="000000" w:themeColor="text1"/>
          <w:sz w:val="24"/>
          <w:szCs w:val="24"/>
          <w:lang w:val="es-MX"/>
        </w:rPr>
        <w:t>/20</w:t>
      </w:r>
      <w:r w:rsidR="00661A3E" w:rsidRPr="00661A3E">
        <w:rPr>
          <w:rFonts w:ascii="Candara" w:hAnsi="Candara"/>
          <w:bCs/>
          <w:color w:val="000000" w:themeColor="text1"/>
          <w:sz w:val="24"/>
          <w:szCs w:val="24"/>
          <w:lang w:val="es-MX"/>
        </w:rPr>
        <w:t>19</w:t>
      </w:r>
      <w:r w:rsidR="001C333C" w:rsidRPr="003F78C7">
        <w:rPr>
          <w:rFonts w:ascii="Candara" w:hAnsi="Candara"/>
          <w:bCs/>
          <w:color w:val="000000" w:themeColor="text1"/>
          <w:sz w:val="24"/>
          <w:szCs w:val="24"/>
          <w:lang w:val="es-MX"/>
        </w:rPr>
        <w:t xml:space="preserve"> </w:t>
      </w:r>
      <w:r w:rsidR="00065B9E" w:rsidRPr="003F78C7">
        <w:rPr>
          <w:rFonts w:ascii="Candara" w:eastAsia="Calibri" w:hAnsi="Candara"/>
          <w:spacing w:val="-3"/>
          <w:sz w:val="24"/>
          <w:szCs w:val="24"/>
        </w:rPr>
        <w:t xml:space="preserve">el </w:t>
      </w:r>
      <w:r w:rsidRPr="003F78C7">
        <w:rPr>
          <w:rFonts w:ascii="Candara" w:eastAsia="Calibri" w:hAnsi="Candara"/>
          <w:spacing w:val="-3"/>
          <w:sz w:val="24"/>
          <w:szCs w:val="24"/>
        </w:rPr>
        <w:t>Gobierno del Ecuador</w:t>
      </w:r>
      <w:r w:rsidR="00BE5973" w:rsidRPr="003F78C7">
        <w:rPr>
          <w:rFonts w:ascii="Candara" w:eastAsia="Calibri" w:hAnsi="Candara"/>
          <w:spacing w:val="-3"/>
          <w:sz w:val="24"/>
          <w:szCs w:val="24"/>
        </w:rPr>
        <w:t xml:space="preserve"> y el Banco Interamericano de Desarrollo (BID) suscribieron el Contrato de Préstamo número</w:t>
      </w:r>
      <w:r w:rsidRPr="003F78C7">
        <w:rPr>
          <w:rFonts w:ascii="Candara" w:eastAsia="Calibri" w:hAnsi="Candara"/>
          <w:spacing w:val="-3"/>
          <w:sz w:val="24"/>
          <w:szCs w:val="24"/>
        </w:rPr>
        <w:t xml:space="preserve"> </w:t>
      </w:r>
      <w:r w:rsidR="00A7505F" w:rsidRPr="003F78C7">
        <w:rPr>
          <w:rFonts w:ascii="Candara" w:hAnsi="Candara"/>
          <w:b/>
          <w:color w:val="4472C4"/>
          <w:sz w:val="24"/>
          <w:szCs w:val="24"/>
          <w:lang w:val="es-MX"/>
        </w:rPr>
        <w:t>4600/OC-EC</w:t>
      </w:r>
      <w:r w:rsidR="00A7505F" w:rsidRPr="003F78C7">
        <w:rPr>
          <w:rFonts w:ascii="Candara" w:eastAsia="Calibri" w:hAnsi="Candara"/>
          <w:b/>
          <w:color w:val="4472C4"/>
          <w:sz w:val="24"/>
          <w:szCs w:val="24"/>
          <w:lang w:val="es-MX"/>
        </w:rPr>
        <w:t xml:space="preserve"> </w:t>
      </w:r>
      <w:r w:rsidRPr="003F78C7">
        <w:rPr>
          <w:rFonts w:ascii="Candara" w:eastAsia="Calibri" w:hAnsi="Candara"/>
          <w:spacing w:val="-3"/>
          <w:sz w:val="24"/>
          <w:szCs w:val="24"/>
        </w:rPr>
        <w:t xml:space="preserve">cuyo objetivo es </w:t>
      </w:r>
      <w:r w:rsidR="003F78C7" w:rsidRPr="003F78C7">
        <w:rPr>
          <w:rFonts w:ascii="Candara" w:hAnsi="Candara"/>
          <w:b/>
          <w:color w:val="4472C4"/>
          <w:sz w:val="24"/>
          <w:szCs w:val="24"/>
        </w:rPr>
        <w:t>Programa de Renovación y Repotenciación del Sector Eléctrico</w:t>
      </w:r>
      <w:r w:rsidRPr="003F78C7">
        <w:rPr>
          <w:rFonts w:ascii="Candara" w:eastAsia="Calibri" w:hAnsi="Candara"/>
          <w:spacing w:val="-3"/>
          <w:sz w:val="24"/>
          <w:szCs w:val="24"/>
        </w:rPr>
        <w:t>;</w:t>
      </w:r>
      <w:r w:rsidR="001C7288">
        <w:rPr>
          <w:rFonts w:ascii="Candara" w:eastAsia="Calibri" w:hAnsi="Candara"/>
          <w:spacing w:val="-3"/>
          <w:sz w:val="24"/>
          <w:szCs w:val="24"/>
        </w:rPr>
        <w:t xml:space="preserve"> </w:t>
      </w:r>
      <w:r w:rsidRPr="003F78C7">
        <w:rPr>
          <w:rFonts w:ascii="Candara" w:eastAsia="Calibri" w:hAnsi="Candara"/>
          <w:spacing w:val="-3"/>
          <w:sz w:val="24"/>
          <w:szCs w:val="24"/>
        </w:rPr>
        <w:t>su ejec</w:t>
      </w:r>
      <w:r w:rsidR="001C333C" w:rsidRPr="003F78C7">
        <w:rPr>
          <w:rFonts w:ascii="Candara" w:eastAsia="Calibri" w:hAnsi="Candara"/>
          <w:spacing w:val="-3"/>
          <w:sz w:val="24"/>
          <w:szCs w:val="24"/>
        </w:rPr>
        <w:t xml:space="preserve">ución se encuentra a cargo de la </w:t>
      </w:r>
      <w:r w:rsidR="00461F8B" w:rsidRPr="003F78C7">
        <w:rPr>
          <w:rFonts w:ascii="Candara" w:eastAsia="Calibri" w:hAnsi="Candara"/>
          <w:spacing w:val="-3"/>
          <w:sz w:val="24"/>
          <w:szCs w:val="24"/>
        </w:rPr>
        <w:t>Corporación</w:t>
      </w:r>
      <w:r w:rsidR="001C333C" w:rsidRPr="003F78C7">
        <w:rPr>
          <w:rFonts w:ascii="Candara" w:eastAsia="Calibri" w:hAnsi="Candara"/>
          <w:spacing w:val="-3"/>
          <w:sz w:val="24"/>
          <w:szCs w:val="24"/>
        </w:rPr>
        <w:t xml:space="preserve"> Nacional de Electricidad CNEL-EP</w:t>
      </w:r>
      <w:r w:rsidR="00B345B9" w:rsidRPr="003F78C7">
        <w:rPr>
          <w:rFonts w:ascii="Candara" w:hAnsi="Candara"/>
          <w:b/>
          <w:color w:val="4472C4"/>
          <w:sz w:val="24"/>
          <w:szCs w:val="24"/>
          <w:lang w:val="es-MX"/>
        </w:rPr>
        <w:t xml:space="preserve">, </w:t>
      </w:r>
      <w:r w:rsidR="00B345B9" w:rsidRPr="003F78C7">
        <w:rPr>
          <w:rFonts w:ascii="Candara" w:hAnsi="Candara"/>
          <w:sz w:val="24"/>
          <w:szCs w:val="24"/>
          <w:lang w:val="es-MX"/>
        </w:rPr>
        <w:t xml:space="preserve">y se propone utilizar parte de los fondos de este </w:t>
      </w:r>
      <w:r w:rsidR="00B345B9" w:rsidRPr="003F78C7">
        <w:rPr>
          <w:rFonts w:ascii="Candara" w:hAnsi="Candara"/>
          <w:iCs/>
          <w:sz w:val="24"/>
          <w:szCs w:val="24"/>
          <w:lang w:val="es-MX"/>
        </w:rPr>
        <w:t>préstamo</w:t>
      </w:r>
      <w:r w:rsidR="00B345B9" w:rsidRPr="003F78C7">
        <w:rPr>
          <w:rFonts w:ascii="Candara" w:hAnsi="Candara"/>
          <w:sz w:val="24"/>
          <w:szCs w:val="24"/>
          <w:lang w:val="es-MX"/>
        </w:rPr>
        <w:t xml:space="preserve"> para efectuar los pagos bajo el Contrato </w:t>
      </w:r>
      <w:r w:rsidR="0005215E" w:rsidRPr="0005215E">
        <w:rPr>
          <w:rFonts w:ascii="Candara" w:hAnsi="Candara"/>
          <w:b/>
          <w:color w:val="4472C4"/>
          <w:sz w:val="24"/>
          <w:szCs w:val="24"/>
        </w:rPr>
        <w:t>MEJORAMIENTO DE LA CALIDAD DEL SERVICIO ELÉCTRICO MEDIANTE LA MODERNIZACIÓN DE ALIMENTADOR CHIMBO RAMAL TRIFASICO SHAMANGA - SANTIAGO</w:t>
      </w:r>
      <w:r w:rsidR="00394D62">
        <w:rPr>
          <w:rFonts w:ascii="Candara" w:hAnsi="Candara"/>
          <w:b/>
          <w:color w:val="4472C4"/>
          <w:sz w:val="24"/>
          <w:szCs w:val="24"/>
          <w:lang w:val="es-MX"/>
        </w:rPr>
        <w:t xml:space="preserve"> y número de contrato </w:t>
      </w:r>
      <w:r w:rsidR="00D42A71" w:rsidRPr="00D42A71">
        <w:rPr>
          <w:rFonts w:ascii="Candara" w:hAnsi="Candara"/>
          <w:b/>
          <w:color w:val="4472C4"/>
          <w:sz w:val="24"/>
          <w:szCs w:val="24"/>
          <w:lang w:val="es-MX"/>
        </w:rPr>
        <w:t>RENOVACIÓN-11-CP-O-BID-L1231-CNELBOL-CP-DI-OB-001</w:t>
      </w:r>
      <w:r w:rsidR="00394D62">
        <w:rPr>
          <w:rFonts w:ascii="Candara" w:hAnsi="Candara"/>
          <w:b/>
          <w:color w:val="4472C4"/>
          <w:sz w:val="24"/>
          <w:szCs w:val="24"/>
          <w:lang w:val="es-MX"/>
        </w:rPr>
        <w:t>.</w:t>
      </w:r>
    </w:p>
    <w:p w14:paraId="3DE863AD" w14:textId="78545CA5" w:rsidR="00F85212" w:rsidRPr="00EE5BE7" w:rsidRDefault="001C333C" w:rsidP="0005215E">
      <w:pPr>
        <w:pStyle w:val="Textoindependiente3"/>
        <w:numPr>
          <w:ilvl w:val="0"/>
          <w:numId w:val="13"/>
        </w:numPr>
        <w:tabs>
          <w:tab w:val="left" w:pos="-720"/>
          <w:tab w:val="left" w:pos="0"/>
        </w:tabs>
        <w:suppressAutoHyphens/>
        <w:jc w:val="both"/>
        <w:rPr>
          <w:rFonts w:ascii="Candara" w:hAnsi="Candara"/>
          <w:spacing w:val="-3"/>
          <w:sz w:val="24"/>
          <w:szCs w:val="24"/>
          <w:lang w:val="es-ES_tradnl"/>
        </w:rPr>
      </w:pPr>
      <w:r w:rsidRPr="001C333C">
        <w:rPr>
          <w:rFonts w:ascii="Candara" w:hAnsi="Candara"/>
          <w:b/>
          <w:color w:val="4472C4"/>
          <w:sz w:val="24"/>
          <w:szCs w:val="24"/>
          <w:lang w:val="es-MX"/>
        </w:rPr>
        <w:t xml:space="preserve">La </w:t>
      </w:r>
      <w:r w:rsidR="007C4331" w:rsidRPr="001C333C">
        <w:rPr>
          <w:rFonts w:ascii="Candara" w:hAnsi="Candara"/>
          <w:b/>
          <w:color w:val="4472C4"/>
          <w:sz w:val="24"/>
          <w:szCs w:val="24"/>
          <w:lang w:val="es-MX"/>
        </w:rPr>
        <w:t>Corporación</w:t>
      </w:r>
      <w:r w:rsidRPr="001C333C">
        <w:rPr>
          <w:rFonts w:ascii="Candara" w:hAnsi="Candara"/>
          <w:b/>
          <w:color w:val="4472C4"/>
          <w:sz w:val="24"/>
          <w:szCs w:val="24"/>
          <w:lang w:val="es-MX"/>
        </w:rPr>
        <w:t xml:space="preserve"> Nacional de Electricidad CNEL-EP</w:t>
      </w:r>
      <w:r w:rsidRPr="00EE5BE7">
        <w:rPr>
          <w:rFonts w:ascii="Candara" w:hAnsi="Candara"/>
          <w:sz w:val="24"/>
          <w:szCs w:val="24"/>
        </w:rPr>
        <w:t xml:space="preserve"> </w:t>
      </w:r>
      <w:r w:rsidR="00F85212" w:rsidRPr="00EE5BE7">
        <w:rPr>
          <w:rFonts w:ascii="Candara" w:hAnsi="Candara"/>
          <w:sz w:val="24"/>
          <w:szCs w:val="24"/>
        </w:rPr>
        <w:t>invita</w:t>
      </w:r>
      <w:r w:rsidR="00451148" w:rsidRPr="00EE5BE7">
        <w:rPr>
          <w:rFonts w:ascii="Candara" w:hAnsi="Candara"/>
          <w:sz w:val="24"/>
          <w:szCs w:val="24"/>
        </w:rPr>
        <w:t xml:space="preserve"> </w:t>
      </w:r>
      <w:r w:rsidR="00451148" w:rsidRPr="00EE5BE7">
        <w:rPr>
          <w:rFonts w:ascii="Candara" w:hAnsi="Candara"/>
          <w:sz w:val="24"/>
          <w:szCs w:val="24"/>
          <w:lang w:val="es-MX"/>
        </w:rPr>
        <w:t>a los Oferentes elegibles</w:t>
      </w:r>
      <w:r w:rsidR="00F85212" w:rsidRPr="00EE5BE7">
        <w:rPr>
          <w:rFonts w:ascii="Candara" w:hAnsi="Candara"/>
          <w:sz w:val="24"/>
          <w:szCs w:val="24"/>
        </w:rPr>
        <w:t xml:space="preserve"> a presentar su </w:t>
      </w:r>
      <w:r w:rsidR="00C316B5" w:rsidRPr="00EE5BE7">
        <w:rPr>
          <w:rFonts w:ascii="Candara" w:hAnsi="Candara"/>
          <w:sz w:val="24"/>
          <w:szCs w:val="24"/>
        </w:rPr>
        <w:t>o</w:t>
      </w:r>
      <w:r w:rsidR="00F85212" w:rsidRPr="00EE5BE7">
        <w:rPr>
          <w:rFonts w:ascii="Candara" w:hAnsi="Candara"/>
          <w:sz w:val="24"/>
          <w:szCs w:val="24"/>
        </w:rPr>
        <w:t xml:space="preserve">ferta para </w:t>
      </w:r>
      <w:r w:rsidR="00C316B5" w:rsidRPr="00EE5BE7">
        <w:rPr>
          <w:rFonts w:ascii="Candara" w:hAnsi="Candara"/>
          <w:sz w:val="24"/>
          <w:szCs w:val="24"/>
        </w:rPr>
        <w:t>la contratación de la siguiente</w:t>
      </w:r>
      <w:r w:rsidR="001A0EC6" w:rsidRPr="00EE5BE7">
        <w:rPr>
          <w:rFonts w:ascii="Candara" w:hAnsi="Candara"/>
          <w:sz w:val="24"/>
          <w:szCs w:val="24"/>
        </w:rPr>
        <w:t xml:space="preserve"> obra</w:t>
      </w:r>
      <w:r w:rsidR="00073DF4" w:rsidRPr="00EE5BE7">
        <w:rPr>
          <w:rFonts w:ascii="Candara" w:hAnsi="Candara"/>
          <w:sz w:val="24"/>
          <w:szCs w:val="24"/>
        </w:rPr>
        <w:t>:</w:t>
      </w:r>
      <w:r w:rsidR="000F57B8" w:rsidRPr="00EE5BE7">
        <w:rPr>
          <w:rFonts w:ascii="Candara" w:hAnsi="Candara"/>
          <w:i/>
          <w:color w:val="548DD4"/>
          <w:sz w:val="24"/>
          <w:szCs w:val="24"/>
        </w:rPr>
        <w:t xml:space="preserve"> </w:t>
      </w:r>
      <w:r w:rsidR="0005215E" w:rsidRPr="0005215E">
        <w:rPr>
          <w:rFonts w:ascii="Candara" w:hAnsi="Candara"/>
          <w:b/>
          <w:color w:val="4472C4"/>
          <w:sz w:val="24"/>
          <w:szCs w:val="24"/>
        </w:rPr>
        <w:t xml:space="preserve">MEJORAMIENTO DE LA CALIDAD DEL SERVICIO ELÉCTRICO MEDIANTE LA MODERNIZACIÓN DE ALIMENTADOR CHIMBO RAMAL TRIFASICO SHAMANGA </w:t>
      </w:r>
      <w:r w:rsidR="0005215E">
        <w:rPr>
          <w:rFonts w:ascii="Candara" w:hAnsi="Candara"/>
          <w:b/>
          <w:color w:val="4472C4"/>
          <w:sz w:val="24"/>
          <w:szCs w:val="24"/>
        </w:rPr>
        <w:t>–</w:t>
      </w:r>
      <w:r w:rsidR="0005215E" w:rsidRPr="0005215E">
        <w:rPr>
          <w:rFonts w:ascii="Candara" w:hAnsi="Candara"/>
          <w:b/>
          <w:color w:val="4472C4"/>
          <w:sz w:val="24"/>
          <w:szCs w:val="24"/>
        </w:rPr>
        <w:t xml:space="preserve"> SANTIAGO</w:t>
      </w:r>
      <w:r w:rsidR="0005215E">
        <w:rPr>
          <w:rFonts w:ascii="Candara" w:hAnsi="Candara"/>
          <w:b/>
          <w:color w:val="4472C4"/>
          <w:sz w:val="24"/>
          <w:szCs w:val="24"/>
        </w:rPr>
        <w:t xml:space="preserve"> </w:t>
      </w:r>
      <w:r w:rsidR="0012594B" w:rsidRPr="00EE5BE7">
        <w:rPr>
          <w:rFonts w:ascii="Candara" w:hAnsi="Candara"/>
          <w:sz w:val="24"/>
          <w:szCs w:val="24"/>
          <w:lang w:val="es-EC"/>
        </w:rPr>
        <w:t xml:space="preserve">de acuerdo </w:t>
      </w:r>
      <w:r w:rsidR="00B677C1" w:rsidRPr="00EE5BE7">
        <w:rPr>
          <w:rFonts w:ascii="Candara" w:hAnsi="Candara"/>
          <w:sz w:val="24"/>
          <w:szCs w:val="24"/>
          <w:lang w:val="es-EC"/>
        </w:rPr>
        <w:t>con</w:t>
      </w:r>
      <w:r w:rsidR="0012594B" w:rsidRPr="00EE5BE7">
        <w:rPr>
          <w:rFonts w:ascii="Candara" w:hAnsi="Candara"/>
          <w:sz w:val="24"/>
          <w:szCs w:val="24"/>
          <w:lang w:val="es-EC"/>
        </w:rPr>
        <w:t xml:space="preserve"> los</w:t>
      </w:r>
      <w:r w:rsidR="0012594B" w:rsidRPr="00EE5BE7">
        <w:rPr>
          <w:rFonts w:ascii="Candara" w:hAnsi="Candara"/>
          <w:b/>
          <w:sz w:val="24"/>
          <w:szCs w:val="24"/>
          <w:lang w:val="es-EC"/>
        </w:rPr>
        <w:t xml:space="preserve"> </w:t>
      </w:r>
      <w:r w:rsidR="0012594B" w:rsidRPr="00EE5BE7">
        <w:rPr>
          <w:rFonts w:ascii="Candara" w:hAnsi="Candara"/>
          <w:sz w:val="24"/>
          <w:szCs w:val="24"/>
          <w:lang w:val="es-EC"/>
        </w:rPr>
        <w:t xml:space="preserve">lineamientos </w:t>
      </w:r>
      <w:r w:rsidR="007632DF" w:rsidRPr="00EE5BE7">
        <w:rPr>
          <w:rFonts w:ascii="Candara" w:hAnsi="Candara"/>
          <w:sz w:val="24"/>
          <w:szCs w:val="24"/>
        </w:rPr>
        <w:t xml:space="preserve">y </w:t>
      </w:r>
      <w:r w:rsidR="00C862AD" w:rsidRPr="00EE5BE7">
        <w:rPr>
          <w:rFonts w:ascii="Candara" w:hAnsi="Candara"/>
          <w:sz w:val="24"/>
          <w:szCs w:val="24"/>
        </w:rPr>
        <w:t>e</w:t>
      </w:r>
      <w:r w:rsidR="007632DF" w:rsidRPr="00EE5BE7">
        <w:rPr>
          <w:rFonts w:ascii="Candara" w:hAnsi="Candara"/>
          <w:sz w:val="24"/>
          <w:szCs w:val="24"/>
        </w:rPr>
        <w:t>specificaciones</w:t>
      </w:r>
      <w:r w:rsidR="006C3BD5" w:rsidRPr="00EE5BE7">
        <w:rPr>
          <w:rFonts w:ascii="Candara" w:hAnsi="Candara"/>
          <w:sz w:val="24"/>
          <w:szCs w:val="24"/>
        </w:rPr>
        <w:t xml:space="preserve"> </w:t>
      </w:r>
      <w:r w:rsidR="00214B26" w:rsidRPr="00EE5BE7">
        <w:rPr>
          <w:rFonts w:ascii="Candara" w:hAnsi="Candara"/>
          <w:sz w:val="24"/>
          <w:szCs w:val="24"/>
        </w:rPr>
        <w:t>técnicas</w:t>
      </w:r>
      <w:r w:rsidR="007632DF" w:rsidRPr="00EE5BE7">
        <w:rPr>
          <w:rFonts w:ascii="Candara" w:hAnsi="Candara"/>
          <w:b/>
          <w:bCs/>
          <w:sz w:val="24"/>
          <w:szCs w:val="24"/>
        </w:rPr>
        <w:t xml:space="preserve"> </w:t>
      </w:r>
      <w:r w:rsidR="007632DF" w:rsidRPr="00EE5BE7">
        <w:rPr>
          <w:rFonts w:ascii="Candara" w:hAnsi="Candara"/>
          <w:sz w:val="24"/>
          <w:szCs w:val="24"/>
        </w:rPr>
        <w:t>que</w:t>
      </w:r>
      <w:r w:rsidR="007632DF" w:rsidRPr="00EE5BE7">
        <w:rPr>
          <w:rFonts w:ascii="Candara" w:hAnsi="Candara"/>
          <w:b/>
          <w:bCs/>
          <w:sz w:val="24"/>
          <w:szCs w:val="24"/>
        </w:rPr>
        <w:t xml:space="preserve"> </w:t>
      </w:r>
      <w:r w:rsidR="006F5BBB" w:rsidRPr="00EE5BE7">
        <w:rPr>
          <w:rFonts w:ascii="Candara" w:hAnsi="Candara"/>
          <w:sz w:val="24"/>
          <w:szCs w:val="24"/>
        </w:rPr>
        <w:t>se</w:t>
      </w:r>
      <w:r w:rsidR="007632DF" w:rsidRPr="00EE5BE7">
        <w:rPr>
          <w:rFonts w:ascii="Candara" w:hAnsi="Candara"/>
          <w:sz w:val="24"/>
          <w:szCs w:val="24"/>
        </w:rPr>
        <w:t xml:space="preserve"> adjunt</w:t>
      </w:r>
      <w:r w:rsidR="006F5BBB" w:rsidRPr="00EE5BE7">
        <w:rPr>
          <w:rFonts w:ascii="Candara" w:hAnsi="Candara"/>
          <w:sz w:val="24"/>
          <w:szCs w:val="24"/>
        </w:rPr>
        <w:t>an</w:t>
      </w:r>
      <w:r w:rsidR="007632DF" w:rsidRPr="00EE5BE7">
        <w:rPr>
          <w:rFonts w:ascii="Candara" w:hAnsi="Candara"/>
          <w:sz w:val="24"/>
          <w:szCs w:val="24"/>
        </w:rPr>
        <w:t xml:space="preserve">. </w:t>
      </w:r>
    </w:p>
    <w:p w14:paraId="1744BD51" w14:textId="5EFF5777" w:rsidR="000E407B" w:rsidRPr="00C333FF" w:rsidRDefault="00451148" w:rsidP="00DB27F3">
      <w:pPr>
        <w:pStyle w:val="Textoindependiente3"/>
        <w:widowControl w:val="0"/>
        <w:numPr>
          <w:ilvl w:val="0"/>
          <w:numId w:val="13"/>
        </w:numPr>
        <w:tabs>
          <w:tab w:val="left" w:pos="-720"/>
        </w:tabs>
        <w:suppressAutoHyphens/>
        <w:autoSpaceDE w:val="0"/>
        <w:autoSpaceDN w:val="0"/>
        <w:adjustRightInd w:val="0"/>
        <w:jc w:val="both"/>
        <w:rPr>
          <w:rFonts w:ascii="Candara" w:hAnsi="Candara"/>
          <w:color w:val="000000"/>
          <w:sz w:val="24"/>
          <w:szCs w:val="24"/>
        </w:rPr>
      </w:pPr>
      <w:r w:rsidRPr="00EE5BE7">
        <w:rPr>
          <w:rFonts w:ascii="Candara" w:hAnsi="Candara"/>
          <w:sz w:val="24"/>
          <w:szCs w:val="24"/>
          <w:lang w:val="es-MX"/>
        </w:rPr>
        <w:t xml:space="preserve">La Comparación se efectuará conforme a los procedimientos establecidos en la </w:t>
      </w:r>
      <w:r w:rsidRPr="00C333FF">
        <w:rPr>
          <w:rFonts w:ascii="Candara" w:hAnsi="Candara"/>
          <w:sz w:val="24"/>
          <w:szCs w:val="24"/>
          <w:lang w:val="es-MX"/>
        </w:rPr>
        <w:t xml:space="preserve">publicación del Banco Interamericano de Desarrollo titulada </w:t>
      </w:r>
      <w:r w:rsidR="00813FC9" w:rsidRPr="00C333FF">
        <w:rPr>
          <w:rFonts w:ascii="Candara" w:hAnsi="Candara"/>
          <w:i/>
          <w:iCs/>
          <w:sz w:val="24"/>
          <w:szCs w:val="24"/>
          <w:lang w:val="es-MX"/>
        </w:rPr>
        <w:t>Políticas para la Adquisición de Bienes y Obras financiados por el Banco Interamericano de Desarrollo (BID)</w:t>
      </w:r>
      <w:r w:rsidR="00FB57B9" w:rsidRPr="00C333FF">
        <w:rPr>
          <w:rFonts w:ascii="Candara" w:hAnsi="Candara"/>
          <w:i/>
          <w:iCs/>
          <w:sz w:val="24"/>
          <w:szCs w:val="24"/>
          <w:lang w:val="es-MX"/>
        </w:rPr>
        <w:t xml:space="preserve"> </w:t>
      </w:r>
      <w:r w:rsidR="00C862AD" w:rsidRPr="00C333FF">
        <w:rPr>
          <w:rFonts w:ascii="Candara" w:hAnsi="Candara"/>
          <w:sz w:val="24"/>
          <w:szCs w:val="24"/>
          <w:lang w:val="es-ES_tradnl"/>
        </w:rPr>
        <w:t>GN 2349</w:t>
      </w:r>
      <w:r w:rsidR="00223B67" w:rsidRPr="00C333FF">
        <w:rPr>
          <w:rFonts w:ascii="Candara" w:hAnsi="Candara"/>
          <w:b/>
          <w:sz w:val="24"/>
          <w:szCs w:val="24"/>
          <w:lang w:val="es-MX"/>
        </w:rPr>
        <w:t>-</w:t>
      </w:r>
      <w:r w:rsidR="00C862AD" w:rsidRPr="00C333FF">
        <w:rPr>
          <w:rFonts w:ascii="Candara" w:hAnsi="Candara"/>
          <w:sz w:val="24"/>
          <w:szCs w:val="24"/>
          <w:lang w:val="es-MX"/>
        </w:rPr>
        <w:t>15</w:t>
      </w:r>
      <w:r w:rsidR="00FB57B9" w:rsidRPr="00C333FF">
        <w:rPr>
          <w:rFonts w:ascii="Candara" w:hAnsi="Candara"/>
          <w:i/>
          <w:spacing w:val="-3"/>
          <w:sz w:val="24"/>
          <w:szCs w:val="24"/>
        </w:rPr>
        <w:t>,</w:t>
      </w:r>
      <w:r w:rsidR="00FB57B9" w:rsidRPr="00C333FF">
        <w:rPr>
          <w:rFonts w:ascii="Candara" w:hAnsi="Candara"/>
          <w:spacing w:val="-3"/>
          <w:sz w:val="24"/>
          <w:szCs w:val="24"/>
          <w:lang w:val="es-ES_tradnl"/>
        </w:rPr>
        <w:t xml:space="preserve"> </w:t>
      </w:r>
      <w:r w:rsidR="00813FC9" w:rsidRPr="00C333FF">
        <w:rPr>
          <w:rFonts w:ascii="Candara" w:hAnsi="Candara"/>
          <w:sz w:val="24"/>
          <w:szCs w:val="24"/>
          <w:lang w:val="es-MX"/>
        </w:rPr>
        <w:t xml:space="preserve">y en los </w:t>
      </w:r>
      <w:r w:rsidR="000F57B8" w:rsidRPr="00C333FF">
        <w:rPr>
          <w:rFonts w:ascii="Candara" w:hAnsi="Candara"/>
          <w:sz w:val="24"/>
          <w:szCs w:val="24"/>
          <w:lang w:val="es-MX"/>
        </w:rPr>
        <w:t>Documentos de Selección</w:t>
      </w:r>
      <w:r w:rsidR="0044666D" w:rsidRPr="00C333FF">
        <w:rPr>
          <w:rFonts w:ascii="Candara" w:hAnsi="Candara"/>
          <w:sz w:val="24"/>
          <w:szCs w:val="24"/>
          <w:lang w:val="es-MX"/>
        </w:rPr>
        <w:t xml:space="preserve"> </w:t>
      </w:r>
      <w:r w:rsidR="00813FC9" w:rsidRPr="00C333FF">
        <w:rPr>
          <w:rFonts w:ascii="Candara" w:hAnsi="Candara"/>
          <w:sz w:val="24"/>
          <w:szCs w:val="24"/>
          <w:lang w:val="es-MX"/>
        </w:rPr>
        <w:t>que se anexan.</w:t>
      </w:r>
      <w:r w:rsidR="00813FC9" w:rsidRPr="00C333FF">
        <w:rPr>
          <w:rFonts w:ascii="Candara" w:hAnsi="Candara"/>
          <w:i/>
          <w:sz w:val="24"/>
          <w:szCs w:val="24"/>
          <w:lang w:val="es-MX"/>
        </w:rPr>
        <w:t xml:space="preserve"> </w:t>
      </w:r>
    </w:p>
    <w:p w14:paraId="431F7B42" w14:textId="6685FA64" w:rsidR="00B677C1" w:rsidRPr="00C333FF" w:rsidRDefault="00C369C1" w:rsidP="006F7D2C">
      <w:pPr>
        <w:pStyle w:val="Textoindependiente3"/>
        <w:widowControl w:val="0"/>
        <w:numPr>
          <w:ilvl w:val="0"/>
          <w:numId w:val="13"/>
        </w:numPr>
        <w:tabs>
          <w:tab w:val="left" w:pos="-720"/>
        </w:tabs>
        <w:suppressAutoHyphens/>
        <w:autoSpaceDE w:val="0"/>
        <w:autoSpaceDN w:val="0"/>
        <w:adjustRightInd w:val="0"/>
        <w:jc w:val="both"/>
        <w:rPr>
          <w:rFonts w:ascii="Candara" w:hAnsi="Candara"/>
          <w:spacing w:val="-3"/>
          <w:sz w:val="24"/>
          <w:szCs w:val="24"/>
          <w:lang w:val="es-ES_tradnl"/>
        </w:rPr>
      </w:pPr>
      <w:r w:rsidRPr="00C333FF">
        <w:rPr>
          <w:rFonts w:ascii="Candara" w:hAnsi="Candara"/>
          <w:spacing w:val="-3"/>
          <w:sz w:val="24"/>
          <w:szCs w:val="24"/>
          <w:lang w:val="es-ES_tradnl"/>
        </w:rPr>
        <w:t xml:space="preserve">El </w:t>
      </w:r>
      <w:r w:rsidR="00C862AD" w:rsidRPr="00C333FF">
        <w:rPr>
          <w:rFonts w:ascii="Candara" w:hAnsi="Candara"/>
          <w:spacing w:val="-3"/>
          <w:sz w:val="24"/>
          <w:szCs w:val="24"/>
          <w:lang w:val="es-ES_tradnl"/>
        </w:rPr>
        <w:t>presupuesto</w:t>
      </w:r>
      <w:r w:rsidRPr="00C333FF">
        <w:rPr>
          <w:rFonts w:ascii="Candara" w:hAnsi="Candara"/>
          <w:spacing w:val="-3"/>
          <w:sz w:val="24"/>
          <w:szCs w:val="24"/>
          <w:lang w:val="es-ES_tradnl"/>
        </w:rPr>
        <w:t xml:space="preserve"> referencial de la </w:t>
      </w:r>
      <w:r w:rsidR="00707F9C" w:rsidRPr="00C333FF">
        <w:rPr>
          <w:rFonts w:ascii="Candara" w:hAnsi="Candara"/>
          <w:spacing w:val="-3"/>
          <w:sz w:val="24"/>
          <w:szCs w:val="24"/>
          <w:lang w:val="es-ES_tradnl"/>
        </w:rPr>
        <w:t>o</w:t>
      </w:r>
      <w:r w:rsidRPr="00C333FF">
        <w:rPr>
          <w:rFonts w:ascii="Candara" w:hAnsi="Candara"/>
          <w:spacing w:val="-3"/>
          <w:sz w:val="24"/>
          <w:szCs w:val="24"/>
          <w:lang w:val="es-ES_tradnl"/>
        </w:rPr>
        <w:t xml:space="preserve">bra es de </w:t>
      </w:r>
      <w:r w:rsidR="003C688C" w:rsidRPr="00C333FF">
        <w:rPr>
          <w:rFonts w:ascii="Candara" w:hAnsi="Candara"/>
          <w:sz w:val="24"/>
          <w:szCs w:val="24"/>
          <w:lang w:val="es-MX"/>
        </w:rPr>
        <w:t>US</w:t>
      </w:r>
      <w:r w:rsidR="00E00511" w:rsidRPr="00C333FF">
        <w:rPr>
          <w:rFonts w:ascii="Candara" w:hAnsi="Candara"/>
          <w:sz w:val="24"/>
          <w:szCs w:val="24"/>
          <w:lang w:val="es-MX"/>
        </w:rPr>
        <w:t xml:space="preserve"> $</w:t>
      </w:r>
      <w:r w:rsidR="006F7D2C" w:rsidRPr="00C333FF">
        <w:rPr>
          <w:rFonts w:ascii="Candara" w:hAnsi="Candara"/>
          <w:sz w:val="24"/>
          <w:szCs w:val="24"/>
          <w:lang w:val="es-MX"/>
        </w:rPr>
        <w:t xml:space="preserve"> </w:t>
      </w:r>
      <w:r w:rsidR="0005215E">
        <w:rPr>
          <w:rFonts w:ascii="Candara" w:hAnsi="Candara"/>
          <w:sz w:val="24"/>
          <w:szCs w:val="24"/>
          <w:lang w:val="es-MX"/>
        </w:rPr>
        <w:t>115.982,94</w:t>
      </w:r>
      <w:r w:rsidR="006F7D2C" w:rsidRPr="00C333FF">
        <w:rPr>
          <w:rFonts w:ascii="Candara" w:hAnsi="Candara"/>
          <w:sz w:val="24"/>
          <w:szCs w:val="24"/>
          <w:lang w:val="es-MX"/>
        </w:rPr>
        <w:t xml:space="preserve"> </w:t>
      </w:r>
      <w:r w:rsidR="000C2030" w:rsidRPr="00C333FF">
        <w:rPr>
          <w:rFonts w:ascii="Candara" w:hAnsi="Candara"/>
          <w:sz w:val="24"/>
          <w:szCs w:val="24"/>
          <w:lang w:val="es-MX"/>
        </w:rPr>
        <w:t>(</w:t>
      </w:r>
      <w:r w:rsidR="0005215E">
        <w:rPr>
          <w:rFonts w:ascii="Candara" w:hAnsi="Candara"/>
          <w:sz w:val="24"/>
          <w:szCs w:val="24"/>
          <w:lang w:val="es-MX"/>
        </w:rPr>
        <w:t xml:space="preserve">Ciento quince mil novecientos ochenta y dos mil </w:t>
      </w:r>
      <w:r w:rsidR="006F7D2C" w:rsidRPr="00C333FF">
        <w:rPr>
          <w:rFonts w:ascii="Candara" w:hAnsi="Candara"/>
          <w:sz w:val="24"/>
          <w:szCs w:val="24"/>
          <w:lang w:val="es-MX"/>
        </w:rPr>
        <w:t xml:space="preserve">con </w:t>
      </w:r>
      <w:r w:rsidR="0005215E">
        <w:rPr>
          <w:rFonts w:ascii="Candara" w:hAnsi="Candara"/>
          <w:sz w:val="24"/>
          <w:szCs w:val="24"/>
          <w:lang w:val="es-MX"/>
        </w:rPr>
        <w:t>9</w:t>
      </w:r>
      <w:r w:rsidR="006F7D2C" w:rsidRPr="00C333FF">
        <w:rPr>
          <w:rFonts w:ascii="Candara" w:hAnsi="Candara"/>
          <w:sz w:val="24"/>
          <w:szCs w:val="24"/>
          <w:lang w:val="es-MX"/>
        </w:rPr>
        <w:t>4</w:t>
      </w:r>
      <w:r w:rsidR="000C2030" w:rsidRPr="00C333FF">
        <w:rPr>
          <w:rFonts w:ascii="Candara" w:hAnsi="Candara"/>
          <w:sz w:val="24"/>
          <w:szCs w:val="24"/>
          <w:lang w:val="es-MX"/>
        </w:rPr>
        <w:t>/100</w:t>
      </w:r>
      <w:r w:rsidR="00A14DF1" w:rsidRPr="00C333FF">
        <w:rPr>
          <w:rFonts w:ascii="Candara" w:hAnsi="Candara"/>
          <w:sz w:val="24"/>
          <w:szCs w:val="24"/>
          <w:lang w:val="es-MX"/>
        </w:rPr>
        <w:t>)</w:t>
      </w:r>
      <w:r w:rsidR="001C7288" w:rsidRPr="00C333FF">
        <w:rPr>
          <w:rFonts w:ascii="Candara" w:hAnsi="Candara"/>
          <w:sz w:val="24"/>
          <w:szCs w:val="24"/>
          <w:lang w:val="es-MX"/>
        </w:rPr>
        <w:t xml:space="preserve"> </w:t>
      </w:r>
      <w:r w:rsidR="003C688C" w:rsidRPr="00C333FF">
        <w:rPr>
          <w:rFonts w:ascii="Candara" w:hAnsi="Candara"/>
          <w:spacing w:val="-2"/>
          <w:sz w:val="24"/>
          <w:szCs w:val="24"/>
          <w:lang w:eastAsia="hi-IN" w:bidi="hi-IN"/>
        </w:rPr>
        <w:t>dólares de los Estados Unidos de América, incluido el valor del IVA</w:t>
      </w:r>
      <w:r w:rsidRPr="00C333FF">
        <w:rPr>
          <w:rFonts w:ascii="Candara" w:hAnsi="Candara"/>
          <w:spacing w:val="-3"/>
          <w:sz w:val="24"/>
          <w:szCs w:val="24"/>
          <w:lang w:val="es-ES_tradnl"/>
        </w:rPr>
        <w:t>. La modalidad del contrato es</w:t>
      </w:r>
      <w:r w:rsidR="00530C09" w:rsidRPr="00C333FF">
        <w:rPr>
          <w:rFonts w:ascii="Candara" w:hAnsi="Candara"/>
          <w:spacing w:val="-3"/>
          <w:sz w:val="24"/>
          <w:szCs w:val="24"/>
          <w:lang w:val="es-ES_tradnl"/>
        </w:rPr>
        <w:t xml:space="preserve"> </w:t>
      </w:r>
      <w:r w:rsidR="00CA4ABD" w:rsidRPr="00C333FF">
        <w:rPr>
          <w:rFonts w:ascii="Candara" w:hAnsi="Candara"/>
          <w:sz w:val="24"/>
          <w:szCs w:val="24"/>
          <w:lang w:val="es-MX"/>
        </w:rPr>
        <w:t>precios unitarios en una lista de cantidades</w:t>
      </w:r>
      <w:r w:rsidR="00567393" w:rsidRPr="00C333FF">
        <w:rPr>
          <w:rFonts w:ascii="Candara" w:hAnsi="Candara"/>
          <w:sz w:val="24"/>
          <w:szCs w:val="24"/>
          <w:lang w:val="es-MX"/>
        </w:rPr>
        <w:t xml:space="preserve">. </w:t>
      </w:r>
      <w:r w:rsidR="00B36690" w:rsidRPr="00C333FF">
        <w:rPr>
          <w:rFonts w:ascii="Candara" w:hAnsi="Candara"/>
          <w:spacing w:val="-3"/>
          <w:sz w:val="24"/>
          <w:szCs w:val="24"/>
          <w:lang w:val="es-ES_tradnl"/>
        </w:rPr>
        <w:t>El precio del contrato</w:t>
      </w:r>
      <w:r w:rsidR="00567393" w:rsidRPr="00C333FF">
        <w:rPr>
          <w:rFonts w:ascii="Candara" w:hAnsi="Candara"/>
          <w:sz w:val="24"/>
          <w:szCs w:val="24"/>
          <w:lang w:val="es-MX"/>
        </w:rPr>
        <w:t xml:space="preserve"> no está</w:t>
      </w:r>
      <w:r w:rsidR="00B36690" w:rsidRPr="00C333FF">
        <w:rPr>
          <w:rFonts w:ascii="Candara" w:hAnsi="Candara"/>
          <w:sz w:val="24"/>
          <w:szCs w:val="24"/>
          <w:lang w:val="es-MX"/>
        </w:rPr>
        <w:t xml:space="preserve"> sujeto a ajuste de precios</w:t>
      </w:r>
      <w:r w:rsidR="00DC2CB8" w:rsidRPr="00C333FF">
        <w:rPr>
          <w:rFonts w:ascii="Candara" w:hAnsi="Candara"/>
          <w:sz w:val="24"/>
          <w:szCs w:val="24"/>
          <w:lang w:val="es-MX"/>
        </w:rPr>
        <w:t>.</w:t>
      </w:r>
    </w:p>
    <w:p w14:paraId="29C85A9C" w14:textId="72CCECE3" w:rsidR="00B677C1" w:rsidRPr="00C333FF" w:rsidRDefault="00B677C1" w:rsidP="00F15172">
      <w:pPr>
        <w:pStyle w:val="Textoindependiente3"/>
        <w:widowControl w:val="0"/>
        <w:numPr>
          <w:ilvl w:val="0"/>
          <w:numId w:val="13"/>
        </w:numPr>
        <w:tabs>
          <w:tab w:val="left" w:pos="-720"/>
        </w:tabs>
        <w:suppressAutoHyphens/>
        <w:autoSpaceDE w:val="0"/>
        <w:autoSpaceDN w:val="0"/>
        <w:adjustRightInd w:val="0"/>
        <w:jc w:val="both"/>
        <w:rPr>
          <w:rFonts w:ascii="Candara" w:hAnsi="Candara"/>
          <w:spacing w:val="-3"/>
          <w:sz w:val="24"/>
          <w:szCs w:val="24"/>
          <w:lang w:val="es-ES_tradnl"/>
        </w:rPr>
      </w:pPr>
      <w:r w:rsidRPr="00C333FF">
        <w:rPr>
          <w:rFonts w:ascii="Candara" w:hAnsi="Candara"/>
          <w:sz w:val="24"/>
          <w:szCs w:val="24"/>
        </w:rPr>
        <w:t xml:space="preserve">El plazo de ejecución de la obra es de </w:t>
      </w:r>
      <w:r w:rsidR="00A14DF1" w:rsidRPr="00C333FF">
        <w:rPr>
          <w:rFonts w:ascii="Candara" w:hAnsi="Candara"/>
          <w:sz w:val="24"/>
          <w:szCs w:val="24"/>
          <w:lang w:val="es-MX"/>
        </w:rPr>
        <w:t>120</w:t>
      </w:r>
      <w:r w:rsidR="006F7D2C" w:rsidRPr="00C333FF">
        <w:rPr>
          <w:rFonts w:ascii="Candara" w:hAnsi="Candara"/>
          <w:sz w:val="24"/>
          <w:szCs w:val="24"/>
          <w:lang w:val="es-MX"/>
        </w:rPr>
        <w:t xml:space="preserve"> (ciento veinte)</w:t>
      </w:r>
      <w:r w:rsidRPr="00C333FF">
        <w:rPr>
          <w:rFonts w:ascii="Candara" w:hAnsi="Candara"/>
          <w:sz w:val="24"/>
          <w:szCs w:val="24"/>
        </w:rPr>
        <w:t xml:space="preserve"> días calendario, </w:t>
      </w:r>
      <w:r w:rsidRPr="00C333FF">
        <w:rPr>
          <w:rFonts w:ascii="Candara" w:hAnsi="Candara"/>
          <w:spacing w:val="-2"/>
          <w:sz w:val="24"/>
          <w:szCs w:val="24"/>
        </w:rPr>
        <w:t xml:space="preserve">contados a partir de </w:t>
      </w:r>
      <w:bookmarkStart w:id="1" w:name="OLE_LINK15"/>
      <w:bookmarkStart w:id="2" w:name="OLE_LINK16"/>
      <w:r w:rsidR="006F7D2C" w:rsidRPr="00C333FF">
        <w:rPr>
          <w:rFonts w:ascii="Candara" w:hAnsi="Candara"/>
          <w:sz w:val="24"/>
          <w:szCs w:val="24"/>
          <w:lang w:val="es-MX"/>
        </w:rPr>
        <w:t>la notificación de la acreditación del anticipo en la cuenta del contratista.</w:t>
      </w:r>
    </w:p>
    <w:p w14:paraId="0648DF07" w14:textId="77777777" w:rsidR="000E407B" w:rsidRPr="00EE5BE7" w:rsidRDefault="00E142FB" w:rsidP="00DB27F3">
      <w:pPr>
        <w:pStyle w:val="Textoindependiente3"/>
        <w:numPr>
          <w:ilvl w:val="0"/>
          <w:numId w:val="13"/>
        </w:numPr>
        <w:tabs>
          <w:tab w:val="left" w:pos="-720"/>
          <w:tab w:val="left" w:pos="0"/>
        </w:tabs>
        <w:suppressAutoHyphens/>
        <w:jc w:val="both"/>
        <w:rPr>
          <w:rFonts w:ascii="Candara" w:hAnsi="Candara"/>
          <w:spacing w:val="-3"/>
          <w:sz w:val="24"/>
          <w:szCs w:val="24"/>
          <w:lang w:val="es-ES_tradnl"/>
        </w:rPr>
      </w:pPr>
      <w:r w:rsidRPr="00EE5BE7">
        <w:rPr>
          <w:rFonts w:ascii="Candara" w:hAnsi="Candara"/>
          <w:spacing w:val="-3"/>
          <w:sz w:val="24"/>
          <w:szCs w:val="24"/>
          <w:lang w:val="es-ES_tradnl"/>
        </w:rPr>
        <w:t>El pago de la obra está sujeto a liquidación, el presupuesto referencial y precios unitarios</w:t>
      </w:r>
      <w:r w:rsidR="002F38D9" w:rsidRPr="00EE5BE7">
        <w:rPr>
          <w:rFonts w:ascii="Candara" w:hAnsi="Candara"/>
          <w:spacing w:val="-3"/>
          <w:sz w:val="24"/>
          <w:szCs w:val="24"/>
          <w:lang w:val="es-ES_tradnl"/>
        </w:rPr>
        <w:t xml:space="preserve"> </w:t>
      </w:r>
      <w:r w:rsidR="0089481B" w:rsidRPr="00EE5BE7">
        <w:rPr>
          <w:rFonts w:ascii="Candara" w:hAnsi="Candara"/>
          <w:spacing w:val="-3"/>
          <w:sz w:val="24"/>
          <w:szCs w:val="24"/>
          <w:lang w:val="es-ES_tradnl"/>
        </w:rPr>
        <w:t>de acuerdo con</w:t>
      </w:r>
      <w:r w:rsidR="002F38D9" w:rsidRPr="00EE5BE7">
        <w:rPr>
          <w:rFonts w:ascii="Candara" w:hAnsi="Candara"/>
          <w:spacing w:val="-3"/>
          <w:sz w:val="24"/>
          <w:szCs w:val="24"/>
          <w:lang w:val="es-ES_tradnl"/>
        </w:rPr>
        <w:t xml:space="preserve"> los rubros y cantidades</w:t>
      </w:r>
      <w:r w:rsidRPr="00EE5BE7">
        <w:rPr>
          <w:rFonts w:ascii="Candara" w:hAnsi="Candara"/>
          <w:spacing w:val="-3"/>
          <w:sz w:val="24"/>
          <w:szCs w:val="24"/>
          <w:lang w:val="es-ES_tradnl"/>
        </w:rPr>
        <w:t xml:space="preserve"> </w:t>
      </w:r>
      <w:r w:rsidR="002F38D9" w:rsidRPr="00EE5BE7">
        <w:rPr>
          <w:rFonts w:ascii="Candara" w:hAnsi="Candara"/>
          <w:spacing w:val="-3"/>
          <w:sz w:val="24"/>
          <w:szCs w:val="24"/>
          <w:lang w:val="es-ES_tradnl"/>
        </w:rPr>
        <w:t xml:space="preserve">que </w:t>
      </w:r>
      <w:r w:rsidRPr="00EE5BE7">
        <w:rPr>
          <w:rFonts w:ascii="Candara" w:hAnsi="Candara"/>
          <w:spacing w:val="-3"/>
          <w:sz w:val="24"/>
          <w:szCs w:val="24"/>
          <w:lang w:val="es-ES_tradnl"/>
        </w:rPr>
        <w:t xml:space="preserve">se detallan en el formulario N°4 </w:t>
      </w:r>
      <w:r w:rsidR="00D352F4" w:rsidRPr="00EE5BE7">
        <w:rPr>
          <w:rFonts w:ascii="Candara" w:hAnsi="Candara"/>
          <w:spacing w:val="-3"/>
          <w:sz w:val="24"/>
          <w:szCs w:val="24"/>
          <w:lang w:val="es-ES_tradnl"/>
        </w:rPr>
        <w:t>Lista de Cantidades</w:t>
      </w:r>
      <w:r w:rsidR="00695A33" w:rsidRPr="00EE5BE7">
        <w:rPr>
          <w:rFonts w:ascii="Candara" w:hAnsi="Candara"/>
          <w:spacing w:val="-3"/>
          <w:sz w:val="24"/>
          <w:szCs w:val="24"/>
          <w:lang w:val="es-ES_tradnl"/>
        </w:rPr>
        <w:t xml:space="preserve"> y precios</w:t>
      </w:r>
      <w:bookmarkEnd w:id="1"/>
      <w:bookmarkEnd w:id="2"/>
      <w:r w:rsidR="00D352F4" w:rsidRPr="00EE5BE7">
        <w:rPr>
          <w:rFonts w:ascii="Candara" w:hAnsi="Candara"/>
          <w:spacing w:val="-3"/>
          <w:sz w:val="24"/>
          <w:szCs w:val="24"/>
          <w:lang w:val="es-ES_tradnl"/>
        </w:rPr>
        <w:t>.</w:t>
      </w:r>
    </w:p>
    <w:p w14:paraId="34A0C68B" w14:textId="626EA453" w:rsidR="00F85212" w:rsidRPr="000F43C0" w:rsidRDefault="00F85212" w:rsidP="007C1619">
      <w:pPr>
        <w:pStyle w:val="Textoindependiente3"/>
        <w:numPr>
          <w:ilvl w:val="0"/>
          <w:numId w:val="13"/>
        </w:numPr>
        <w:tabs>
          <w:tab w:val="left" w:pos="-720"/>
          <w:tab w:val="left" w:pos="0"/>
        </w:tabs>
        <w:suppressAutoHyphens/>
        <w:jc w:val="both"/>
        <w:rPr>
          <w:rFonts w:ascii="Candara" w:hAnsi="Candara"/>
          <w:b/>
          <w:color w:val="0070C0"/>
          <w:spacing w:val="-3"/>
          <w:sz w:val="24"/>
          <w:szCs w:val="24"/>
          <w:lang w:val="es-ES_tradnl"/>
        </w:rPr>
      </w:pPr>
      <w:r w:rsidRPr="00EE5BE7">
        <w:rPr>
          <w:rFonts w:ascii="Candara" w:hAnsi="Candara"/>
          <w:spacing w:val="-3"/>
          <w:sz w:val="24"/>
          <w:szCs w:val="24"/>
          <w:lang w:val="es-ES_tradnl"/>
        </w:rPr>
        <w:t xml:space="preserve">Las ofertas </w:t>
      </w:r>
      <w:r w:rsidR="00AB51C4" w:rsidRPr="00EE5BE7">
        <w:rPr>
          <w:rFonts w:ascii="Candara" w:hAnsi="Candara"/>
          <w:spacing w:val="-3"/>
          <w:sz w:val="24"/>
          <w:szCs w:val="24"/>
          <w:lang w:val="es-ES_tradnl"/>
        </w:rPr>
        <w:t xml:space="preserve">deben entregarse </w:t>
      </w:r>
      <w:r w:rsidRPr="00EE5BE7">
        <w:rPr>
          <w:rFonts w:ascii="Candara" w:hAnsi="Candara"/>
          <w:spacing w:val="-3"/>
          <w:sz w:val="24"/>
          <w:szCs w:val="24"/>
          <w:lang w:val="es-ES_tradnl"/>
        </w:rPr>
        <w:t>de</w:t>
      </w:r>
      <w:r w:rsidR="00E050E7" w:rsidRPr="00EE5BE7">
        <w:rPr>
          <w:rFonts w:ascii="Candara" w:hAnsi="Candara"/>
          <w:spacing w:val="-3"/>
          <w:sz w:val="24"/>
          <w:szCs w:val="24"/>
          <w:lang w:val="es-ES_tradnl"/>
        </w:rPr>
        <w:t xml:space="preserve"> forma física</w:t>
      </w:r>
      <w:r w:rsidR="000832B6" w:rsidRPr="00EE5BE7">
        <w:rPr>
          <w:rFonts w:ascii="Candara" w:hAnsi="Candara"/>
          <w:spacing w:val="-3"/>
          <w:sz w:val="24"/>
          <w:szCs w:val="24"/>
          <w:lang w:val="es-ES_tradnl"/>
        </w:rPr>
        <w:t xml:space="preserve"> contenidas en un sobre cerrado, </w:t>
      </w:r>
      <w:r w:rsidR="00E050E7" w:rsidRPr="00EE5BE7">
        <w:rPr>
          <w:rFonts w:ascii="Candara" w:hAnsi="Candara"/>
          <w:spacing w:val="-3"/>
          <w:sz w:val="24"/>
          <w:szCs w:val="24"/>
          <w:lang w:val="es-ES_tradnl"/>
        </w:rPr>
        <w:t>en la</w:t>
      </w:r>
      <w:r w:rsidR="000F57B8" w:rsidRPr="00EE5BE7">
        <w:rPr>
          <w:rFonts w:ascii="Candara" w:hAnsi="Candara"/>
          <w:spacing w:val="-3"/>
          <w:sz w:val="24"/>
          <w:szCs w:val="24"/>
          <w:lang w:val="es-ES_tradnl"/>
        </w:rPr>
        <w:t xml:space="preserve"> </w:t>
      </w:r>
      <w:r w:rsidR="000E407B" w:rsidRPr="00EE5BE7">
        <w:rPr>
          <w:rFonts w:ascii="Candara" w:hAnsi="Candara"/>
          <w:spacing w:val="-3"/>
          <w:sz w:val="24"/>
          <w:szCs w:val="24"/>
          <w:lang w:val="es-ES_tradnl"/>
        </w:rPr>
        <w:t xml:space="preserve">dirección </w:t>
      </w:r>
      <w:r w:rsidR="000832B6" w:rsidRPr="00EE5BE7">
        <w:rPr>
          <w:rFonts w:ascii="Candara" w:hAnsi="Candara"/>
          <w:spacing w:val="-3"/>
          <w:sz w:val="24"/>
          <w:szCs w:val="24"/>
          <w:lang w:val="es-ES_tradnl"/>
        </w:rPr>
        <w:t>que se</w:t>
      </w:r>
      <w:r w:rsidR="000E407B" w:rsidRPr="00EE5BE7">
        <w:rPr>
          <w:rFonts w:ascii="Candara" w:hAnsi="Candara"/>
          <w:spacing w:val="-3"/>
          <w:sz w:val="24"/>
          <w:szCs w:val="24"/>
          <w:lang w:val="es-ES_tradnl"/>
        </w:rPr>
        <w:t xml:space="preserve"> consigna</w:t>
      </w:r>
      <w:r w:rsidR="000832B6" w:rsidRPr="00EE5BE7">
        <w:rPr>
          <w:rFonts w:ascii="Candara" w:hAnsi="Candara"/>
          <w:spacing w:val="-3"/>
          <w:sz w:val="24"/>
          <w:szCs w:val="24"/>
          <w:lang w:val="es-ES_tradnl"/>
        </w:rPr>
        <w:t xml:space="preserve"> a continuación</w:t>
      </w:r>
      <w:r w:rsidR="000F57B8" w:rsidRPr="00EE5BE7">
        <w:rPr>
          <w:rFonts w:ascii="Candara" w:hAnsi="Candara"/>
          <w:spacing w:val="-3"/>
          <w:sz w:val="24"/>
          <w:szCs w:val="24"/>
          <w:lang w:val="es-ES_tradnl"/>
        </w:rPr>
        <w:t>.</w:t>
      </w:r>
      <w:r w:rsidR="00E050E7" w:rsidRPr="00EE5BE7">
        <w:rPr>
          <w:rFonts w:ascii="Candara" w:hAnsi="Candara"/>
          <w:spacing w:val="-3"/>
          <w:sz w:val="24"/>
          <w:szCs w:val="24"/>
          <w:lang w:val="es-ES_tradnl"/>
        </w:rPr>
        <w:t xml:space="preserve"> </w:t>
      </w:r>
      <w:r w:rsidR="00357B23" w:rsidRPr="00EE5BE7">
        <w:rPr>
          <w:rFonts w:ascii="Candara" w:hAnsi="Candara"/>
          <w:sz w:val="24"/>
          <w:szCs w:val="24"/>
        </w:rPr>
        <w:t xml:space="preserve">Los </w:t>
      </w:r>
      <w:r w:rsidR="00357B23" w:rsidRPr="00223B67">
        <w:rPr>
          <w:rFonts w:ascii="Candara" w:hAnsi="Candara"/>
          <w:sz w:val="24"/>
          <w:szCs w:val="24"/>
        </w:rPr>
        <w:t xml:space="preserve">Oferentes </w:t>
      </w:r>
      <w:r w:rsidR="00357B23" w:rsidRPr="00223B67">
        <w:rPr>
          <w:rFonts w:ascii="Candara" w:hAnsi="Candara"/>
          <w:i/>
          <w:iCs/>
          <w:sz w:val="24"/>
          <w:szCs w:val="24"/>
        </w:rPr>
        <w:t>no podrán</w:t>
      </w:r>
      <w:r w:rsidR="00357B23" w:rsidRPr="00223B67">
        <w:rPr>
          <w:rFonts w:ascii="Candara" w:hAnsi="Candara"/>
          <w:sz w:val="24"/>
          <w:szCs w:val="24"/>
        </w:rPr>
        <w:t xml:space="preserve"> </w:t>
      </w:r>
      <w:r w:rsidR="00357B23" w:rsidRPr="00EE5BE7">
        <w:rPr>
          <w:rFonts w:ascii="Candara" w:hAnsi="Candara"/>
          <w:sz w:val="24"/>
          <w:szCs w:val="24"/>
        </w:rPr>
        <w:t xml:space="preserve">presentar Ofertas electrónicamente. </w:t>
      </w:r>
      <w:r w:rsidR="00357B23" w:rsidRPr="00EE5BE7">
        <w:rPr>
          <w:rFonts w:ascii="Candara" w:hAnsi="Candara"/>
          <w:sz w:val="24"/>
          <w:szCs w:val="24"/>
          <w:lang w:val="es-MX"/>
        </w:rPr>
        <w:t xml:space="preserve">Las ofertas que se reciban fuera del plazo serán rechazadas. </w:t>
      </w:r>
      <w:r w:rsidR="00D352F4" w:rsidRPr="00EE5BE7">
        <w:rPr>
          <w:rFonts w:ascii="Candara" w:hAnsi="Candara"/>
          <w:spacing w:val="-3"/>
          <w:sz w:val="24"/>
          <w:szCs w:val="24"/>
          <w:lang w:val="es-ES_tradnl"/>
        </w:rPr>
        <w:t xml:space="preserve">La fecha límite de recepción de ofertas es </w:t>
      </w:r>
      <w:r w:rsidR="005526F6">
        <w:rPr>
          <w:rFonts w:ascii="Candara" w:hAnsi="Candara"/>
          <w:spacing w:val="-3"/>
          <w:sz w:val="24"/>
          <w:szCs w:val="24"/>
          <w:lang w:val="es-ES_tradnl"/>
        </w:rPr>
        <w:t xml:space="preserve">martes 2 </w:t>
      </w:r>
      <w:r w:rsidR="00000CB6">
        <w:rPr>
          <w:rFonts w:ascii="Candara" w:hAnsi="Candara"/>
          <w:spacing w:val="-3"/>
          <w:sz w:val="24"/>
          <w:szCs w:val="24"/>
          <w:lang w:val="es-ES_tradnl"/>
        </w:rPr>
        <w:t xml:space="preserve">de agosto </w:t>
      </w:r>
      <w:r w:rsidR="00D352F4" w:rsidRPr="00C333FF">
        <w:rPr>
          <w:rFonts w:ascii="Candara" w:hAnsi="Candara"/>
          <w:spacing w:val="-3"/>
          <w:sz w:val="24"/>
          <w:szCs w:val="24"/>
          <w:lang w:val="es-ES_tradnl"/>
        </w:rPr>
        <w:t>h</w:t>
      </w:r>
      <w:r w:rsidRPr="00C333FF">
        <w:rPr>
          <w:rFonts w:ascii="Candara" w:hAnsi="Candara"/>
          <w:spacing w:val="-3"/>
          <w:sz w:val="24"/>
          <w:szCs w:val="24"/>
          <w:lang w:val="es-ES_tradnl"/>
        </w:rPr>
        <w:t>asta las</w:t>
      </w:r>
      <w:r w:rsidR="00000CB6">
        <w:rPr>
          <w:rFonts w:ascii="Candara" w:hAnsi="Candara"/>
          <w:spacing w:val="-3"/>
          <w:sz w:val="24"/>
          <w:szCs w:val="24"/>
          <w:lang w:val="es-ES_tradnl"/>
        </w:rPr>
        <w:t xml:space="preserve"> 15H00</w:t>
      </w:r>
      <w:r w:rsidR="00237A0C" w:rsidRPr="00C333FF">
        <w:rPr>
          <w:rFonts w:ascii="Candara" w:hAnsi="Candara"/>
          <w:spacing w:val="-3"/>
          <w:sz w:val="24"/>
          <w:szCs w:val="24"/>
          <w:lang w:val="es-ES_tradnl"/>
        </w:rPr>
        <w:t xml:space="preserve"> </w:t>
      </w:r>
      <w:r w:rsidR="00A37E86" w:rsidRPr="00EE5BE7">
        <w:rPr>
          <w:rFonts w:ascii="Candara" w:hAnsi="Candara"/>
          <w:spacing w:val="-3"/>
          <w:sz w:val="24"/>
          <w:szCs w:val="24"/>
          <w:lang w:val="es-ES_tradnl"/>
        </w:rPr>
        <w:t xml:space="preserve">horas </w:t>
      </w:r>
      <w:r w:rsidR="007A1F1A" w:rsidRPr="00EE5BE7">
        <w:rPr>
          <w:rFonts w:ascii="Candara" w:hAnsi="Candara"/>
          <w:spacing w:val="-3"/>
          <w:sz w:val="24"/>
          <w:szCs w:val="24"/>
          <w:lang w:val="es-ES_tradnl"/>
        </w:rPr>
        <w:t>(GMT-5)</w:t>
      </w:r>
      <w:r w:rsidR="0089481B" w:rsidRPr="00EE5BE7">
        <w:rPr>
          <w:rFonts w:ascii="Candara" w:hAnsi="Candara"/>
          <w:spacing w:val="-3"/>
          <w:sz w:val="24"/>
          <w:szCs w:val="24"/>
          <w:lang w:val="es-ES_tradnl"/>
        </w:rPr>
        <w:t>.</w:t>
      </w:r>
    </w:p>
    <w:p w14:paraId="2EDFF620" w14:textId="77777777" w:rsidR="000F43C0" w:rsidRPr="00A3556B" w:rsidRDefault="000F43C0" w:rsidP="00E910E3">
      <w:pPr>
        <w:pStyle w:val="Textoindependiente3"/>
        <w:tabs>
          <w:tab w:val="left" w:pos="-720"/>
          <w:tab w:val="left" w:pos="0"/>
        </w:tabs>
        <w:suppressAutoHyphens/>
        <w:spacing w:after="0"/>
        <w:ind w:left="360"/>
        <w:jc w:val="both"/>
        <w:rPr>
          <w:rFonts w:ascii="Candara" w:hAnsi="Candara"/>
          <w:b/>
          <w:color w:val="0070C0"/>
          <w:spacing w:val="-3"/>
          <w:sz w:val="20"/>
          <w:szCs w:val="24"/>
          <w:lang w:val="es-ES_tradnl"/>
        </w:rPr>
      </w:pPr>
    </w:p>
    <w:p w14:paraId="16ED826A" w14:textId="3D5543E5" w:rsidR="0089481B" w:rsidRPr="00C333FF" w:rsidRDefault="0089481B" w:rsidP="00F15172">
      <w:pPr>
        <w:numPr>
          <w:ilvl w:val="0"/>
          <w:numId w:val="24"/>
        </w:numPr>
        <w:spacing w:after="120"/>
        <w:rPr>
          <w:rFonts w:ascii="Candara" w:hAnsi="Candara"/>
          <w:b/>
          <w:sz w:val="24"/>
          <w:szCs w:val="24"/>
          <w:lang w:val="es-MX"/>
        </w:rPr>
      </w:pPr>
      <w:r w:rsidRPr="00C333FF">
        <w:rPr>
          <w:rFonts w:ascii="Candara" w:hAnsi="Candara"/>
          <w:b/>
          <w:sz w:val="24"/>
          <w:szCs w:val="24"/>
          <w:lang w:val="es-MX"/>
        </w:rPr>
        <w:t xml:space="preserve">Dirección: </w:t>
      </w:r>
      <w:r w:rsidR="0005215E">
        <w:rPr>
          <w:rFonts w:ascii="Candara" w:hAnsi="Candara"/>
          <w:sz w:val="24"/>
          <w:szCs w:val="24"/>
          <w:lang w:val="es-MX"/>
        </w:rPr>
        <w:t>AV. Guayaquil</w:t>
      </w:r>
      <w:r w:rsidR="00514B55">
        <w:rPr>
          <w:rFonts w:ascii="Candara" w:hAnsi="Candara"/>
          <w:sz w:val="24"/>
          <w:szCs w:val="24"/>
          <w:lang w:val="es-MX"/>
        </w:rPr>
        <w:t xml:space="preserve"> y Manabí</w:t>
      </w:r>
      <w:r w:rsidR="0005215E">
        <w:rPr>
          <w:rFonts w:ascii="Candara" w:hAnsi="Candara"/>
          <w:sz w:val="24"/>
          <w:szCs w:val="24"/>
          <w:lang w:val="es-MX"/>
        </w:rPr>
        <w:t xml:space="preserve"> Sector Coloma Román Norte</w:t>
      </w:r>
    </w:p>
    <w:p w14:paraId="30B0CDA9" w14:textId="0C3E03A3" w:rsidR="0089481B" w:rsidRPr="00C333FF" w:rsidRDefault="0089481B" w:rsidP="00F15172">
      <w:pPr>
        <w:numPr>
          <w:ilvl w:val="0"/>
          <w:numId w:val="24"/>
        </w:numPr>
        <w:spacing w:after="120"/>
        <w:rPr>
          <w:rFonts w:ascii="Candara" w:hAnsi="Candara"/>
          <w:b/>
          <w:sz w:val="24"/>
          <w:szCs w:val="24"/>
          <w:lang w:val="es-MX"/>
        </w:rPr>
      </w:pPr>
      <w:r w:rsidRPr="00C333FF">
        <w:rPr>
          <w:rFonts w:ascii="Candara" w:hAnsi="Candara"/>
          <w:b/>
          <w:sz w:val="24"/>
          <w:szCs w:val="24"/>
          <w:lang w:val="es-MX"/>
        </w:rPr>
        <w:t>Edificio:</w:t>
      </w:r>
      <w:r w:rsidR="001C63E8" w:rsidRPr="00C333FF">
        <w:rPr>
          <w:rFonts w:ascii="Candara" w:hAnsi="Candara"/>
          <w:b/>
          <w:sz w:val="24"/>
          <w:szCs w:val="24"/>
          <w:lang w:val="es-MX"/>
        </w:rPr>
        <w:t xml:space="preserve"> </w:t>
      </w:r>
      <w:r w:rsidR="001C63E8" w:rsidRPr="0070471F">
        <w:rPr>
          <w:rFonts w:ascii="Candara" w:hAnsi="Candara"/>
          <w:sz w:val="24"/>
          <w:szCs w:val="24"/>
          <w:lang w:val="es-MX"/>
        </w:rPr>
        <w:t>Edificio Administrativo de CNEL EP</w:t>
      </w:r>
    </w:p>
    <w:p w14:paraId="09CEAC3B" w14:textId="159371AC" w:rsidR="0089481B" w:rsidRPr="00C333FF" w:rsidRDefault="0089481B" w:rsidP="00F15172">
      <w:pPr>
        <w:numPr>
          <w:ilvl w:val="0"/>
          <w:numId w:val="24"/>
        </w:numPr>
        <w:spacing w:after="120"/>
        <w:rPr>
          <w:rFonts w:ascii="Candara" w:hAnsi="Candara"/>
          <w:b/>
          <w:sz w:val="24"/>
          <w:szCs w:val="24"/>
          <w:lang w:val="es-MX"/>
        </w:rPr>
      </w:pPr>
      <w:r w:rsidRPr="00C333FF">
        <w:rPr>
          <w:rFonts w:ascii="Candara" w:hAnsi="Candara"/>
          <w:b/>
          <w:sz w:val="24"/>
          <w:szCs w:val="24"/>
          <w:lang w:val="es-MX"/>
        </w:rPr>
        <w:t>Departamento:</w:t>
      </w:r>
      <w:r w:rsidR="006F7D2C" w:rsidRPr="0070471F">
        <w:rPr>
          <w:rFonts w:ascii="Candara" w:hAnsi="Candara"/>
          <w:sz w:val="24"/>
          <w:szCs w:val="24"/>
          <w:lang w:val="es-MX"/>
        </w:rPr>
        <w:t xml:space="preserve"> </w:t>
      </w:r>
      <w:r w:rsidR="002608E4" w:rsidRPr="0070471F">
        <w:rPr>
          <w:rFonts w:ascii="Candara" w:hAnsi="Candara"/>
          <w:sz w:val="24"/>
          <w:szCs w:val="24"/>
          <w:lang w:val="es-MX"/>
        </w:rPr>
        <w:t xml:space="preserve">Secretaría de Administración </w:t>
      </w:r>
    </w:p>
    <w:p w14:paraId="58B2131F" w14:textId="1E92F7B2" w:rsidR="0089481B" w:rsidRPr="00C333FF" w:rsidRDefault="0089481B" w:rsidP="00F15172">
      <w:pPr>
        <w:numPr>
          <w:ilvl w:val="0"/>
          <w:numId w:val="24"/>
        </w:numPr>
        <w:spacing w:after="120"/>
        <w:rPr>
          <w:rFonts w:ascii="Candara" w:hAnsi="Candara"/>
          <w:b/>
          <w:sz w:val="24"/>
          <w:szCs w:val="24"/>
          <w:lang w:val="es-MX"/>
        </w:rPr>
      </w:pPr>
      <w:r w:rsidRPr="00C333FF">
        <w:rPr>
          <w:rFonts w:ascii="Candara" w:hAnsi="Candara"/>
          <w:b/>
          <w:sz w:val="24"/>
          <w:szCs w:val="24"/>
          <w:lang w:val="es-MX"/>
        </w:rPr>
        <w:lastRenderedPageBreak/>
        <w:t>Ciudad:</w:t>
      </w:r>
      <w:r w:rsidR="001C63E8" w:rsidRPr="00C333FF">
        <w:rPr>
          <w:rFonts w:ascii="Candara" w:hAnsi="Candara"/>
          <w:b/>
          <w:sz w:val="24"/>
          <w:szCs w:val="24"/>
          <w:lang w:val="es-MX"/>
        </w:rPr>
        <w:t xml:space="preserve"> </w:t>
      </w:r>
      <w:r w:rsidR="0005215E">
        <w:rPr>
          <w:rFonts w:ascii="Candara" w:hAnsi="Candara"/>
          <w:sz w:val="24"/>
          <w:szCs w:val="24"/>
          <w:lang w:val="es-MX"/>
        </w:rPr>
        <w:t>Guaranda</w:t>
      </w:r>
    </w:p>
    <w:p w14:paraId="4294753D" w14:textId="7268BD4F" w:rsidR="0089481B" w:rsidRPr="00C333FF" w:rsidRDefault="0089481B" w:rsidP="00F15172">
      <w:pPr>
        <w:numPr>
          <w:ilvl w:val="0"/>
          <w:numId w:val="24"/>
        </w:numPr>
        <w:spacing w:after="120"/>
        <w:rPr>
          <w:rFonts w:ascii="Candara" w:hAnsi="Candara"/>
          <w:b/>
          <w:sz w:val="24"/>
          <w:szCs w:val="24"/>
          <w:lang w:val="es-MX"/>
        </w:rPr>
      </w:pPr>
      <w:r w:rsidRPr="00C333FF">
        <w:rPr>
          <w:rFonts w:ascii="Candara" w:hAnsi="Candara"/>
          <w:b/>
          <w:sz w:val="24"/>
          <w:szCs w:val="24"/>
          <w:lang w:val="es-MX"/>
        </w:rPr>
        <w:t>País:</w:t>
      </w:r>
      <w:r w:rsidR="001C63E8" w:rsidRPr="00C333FF">
        <w:rPr>
          <w:rFonts w:ascii="Candara" w:hAnsi="Candara"/>
          <w:b/>
          <w:sz w:val="24"/>
          <w:szCs w:val="24"/>
          <w:lang w:val="es-MX"/>
        </w:rPr>
        <w:t xml:space="preserve"> </w:t>
      </w:r>
      <w:r w:rsidR="001C63E8" w:rsidRPr="0070471F">
        <w:rPr>
          <w:rFonts w:ascii="Candara" w:hAnsi="Candara"/>
          <w:sz w:val="24"/>
          <w:szCs w:val="24"/>
          <w:lang w:val="es-MX"/>
        </w:rPr>
        <w:t>Ecuador</w:t>
      </w:r>
      <w:r w:rsidR="001C63E8" w:rsidRPr="00C333FF">
        <w:rPr>
          <w:rFonts w:ascii="Candara" w:hAnsi="Candara"/>
          <w:b/>
          <w:sz w:val="24"/>
          <w:szCs w:val="24"/>
          <w:lang w:val="es-MX"/>
        </w:rPr>
        <w:t xml:space="preserve"> </w:t>
      </w:r>
    </w:p>
    <w:p w14:paraId="54626AFE" w14:textId="406742EF" w:rsidR="00C248B2" w:rsidRPr="0005215E" w:rsidRDefault="0089481B" w:rsidP="0005215E">
      <w:pPr>
        <w:pStyle w:val="Default"/>
        <w:numPr>
          <w:ilvl w:val="0"/>
          <w:numId w:val="24"/>
        </w:numPr>
        <w:spacing w:after="120"/>
        <w:jc w:val="both"/>
        <w:rPr>
          <w:rFonts w:ascii="Candara" w:hAnsi="Candara"/>
          <w:color w:val="auto"/>
          <w:lang w:val="es-MX" w:eastAsia="es-ES"/>
        </w:rPr>
      </w:pPr>
      <w:r w:rsidRPr="00C333FF">
        <w:rPr>
          <w:rFonts w:ascii="Candara" w:hAnsi="Candara"/>
          <w:b/>
          <w:color w:val="auto"/>
          <w:lang w:val="es-MX" w:eastAsia="es-ES"/>
        </w:rPr>
        <w:t>Código postal:</w:t>
      </w:r>
      <w:r w:rsidR="001C63E8" w:rsidRPr="00C333FF">
        <w:rPr>
          <w:rFonts w:ascii="Candara" w:hAnsi="Candara"/>
          <w:b/>
          <w:color w:val="auto"/>
          <w:lang w:val="es-MX" w:eastAsia="es-ES"/>
        </w:rPr>
        <w:t xml:space="preserve"> </w:t>
      </w:r>
      <w:r w:rsidR="0005215E" w:rsidRPr="0005215E">
        <w:rPr>
          <w:rFonts w:ascii="Candara" w:hAnsi="Candara"/>
          <w:color w:val="auto"/>
          <w:lang w:val="es-MX" w:eastAsia="es-ES"/>
        </w:rPr>
        <w:t>Guaranda 020102</w:t>
      </w:r>
    </w:p>
    <w:p w14:paraId="621F5989" w14:textId="6A533ADC" w:rsidR="00451148" w:rsidRPr="00C333FF" w:rsidRDefault="00451148" w:rsidP="00451148">
      <w:pPr>
        <w:pStyle w:val="Textoindependiente3"/>
        <w:widowControl w:val="0"/>
        <w:numPr>
          <w:ilvl w:val="0"/>
          <w:numId w:val="13"/>
        </w:numPr>
        <w:tabs>
          <w:tab w:val="left" w:pos="-720"/>
        </w:tabs>
        <w:suppressAutoHyphens/>
        <w:jc w:val="both"/>
        <w:rPr>
          <w:rFonts w:ascii="Candara" w:hAnsi="Candara"/>
          <w:sz w:val="24"/>
          <w:szCs w:val="24"/>
        </w:rPr>
      </w:pPr>
      <w:r w:rsidRPr="00C333FF">
        <w:rPr>
          <w:rFonts w:ascii="Candara" w:hAnsi="Candara"/>
          <w:iCs/>
          <w:sz w:val="24"/>
          <w:szCs w:val="24"/>
          <w:lang w:val="es-MX"/>
        </w:rPr>
        <w:t xml:space="preserve">Todas las ofertas </w:t>
      </w:r>
      <w:r w:rsidRPr="00C333FF">
        <w:rPr>
          <w:rFonts w:ascii="Candara" w:hAnsi="Candara"/>
          <w:i/>
          <w:sz w:val="24"/>
          <w:szCs w:val="24"/>
          <w:lang w:val="es-MX"/>
        </w:rPr>
        <w:t>deberán</w:t>
      </w:r>
      <w:r w:rsidRPr="00C333FF">
        <w:rPr>
          <w:rFonts w:ascii="Candara" w:hAnsi="Candara"/>
          <w:iCs/>
          <w:sz w:val="24"/>
          <w:szCs w:val="24"/>
          <w:lang w:val="es-MX"/>
        </w:rPr>
        <w:t xml:space="preserve"> estar acompañadas de una </w:t>
      </w:r>
      <w:r w:rsidRPr="00C333FF">
        <w:rPr>
          <w:rFonts w:ascii="Candara" w:hAnsi="Candara"/>
          <w:i/>
          <w:sz w:val="24"/>
          <w:szCs w:val="24"/>
          <w:lang w:val="es-MX"/>
        </w:rPr>
        <w:t>“Declaración de Mantenimiento de la Oferta”.</w:t>
      </w:r>
    </w:p>
    <w:p w14:paraId="5EAF7733" w14:textId="289101CC" w:rsidR="00783085" w:rsidRPr="00EE5BE7" w:rsidRDefault="00783085" w:rsidP="00514B55">
      <w:pPr>
        <w:pStyle w:val="Textoindependiente3"/>
        <w:widowControl w:val="0"/>
        <w:numPr>
          <w:ilvl w:val="0"/>
          <w:numId w:val="13"/>
        </w:numPr>
        <w:tabs>
          <w:tab w:val="left" w:pos="-720"/>
        </w:tabs>
        <w:suppressAutoHyphens/>
        <w:jc w:val="both"/>
        <w:rPr>
          <w:rFonts w:ascii="Candara" w:hAnsi="Candara"/>
          <w:sz w:val="24"/>
          <w:szCs w:val="24"/>
        </w:rPr>
      </w:pPr>
      <w:r w:rsidRPr="00EE5BE7">
        <w:rPr>
          <w:rFonts w:ascii="Candara" w:hAnsi="Candara"/>
          <w:spacing w:val="-3"/>
          <w:sz w:val="24"/>
          <w:szCs w:val="24"/>
          <w:lang w:val="es-ES_tradnl"/>
        </w:rPr>
        <w:t xml:space="preserve">La apertura de ofertas se realizará </w:t>
      </w:r>
      <w:r w:rsidR="007958E5" w:rsidRPr="00EE5BE7">
        <w:rPr>
          <w:rFonts w:ascii="Candara" w:hAnsi="Candara"/>
          <w:spacing w:val="-3"/>
          <w:sz w:val="24"/>
          <w:szCs w:val="24"/>
          <w:lang w:val="es-ES_tradnl"/>
        </w:rPr>
        <w:t xml:space="preserve">el </w:t>
      </w:r>
      <w:r w:rsidR="007958E5" w:rsidRPr="00C333FF">
        <w:rPr>
          <w:rFonts w:ascii="Candara" w:hAnsi="Candara"/>
          <w:spacing w:val="-3"/>
          <w:sz w:val="24"/>
          <w:szCs w:val="24"/>
          <w:lang w:val="es-ES_tradnl"/>
        </w:rPr>
        <w:t xml:space="preserve">día </w:t>
      </w:r>
      <w:r w:rsidR="00000CB6">
        <w:rPr>
          <w:rFonts w:ascii="Candara" w:hAnsi="Candara"/>
          <w:spacing w:val="-3"/>
          <w:sz w:val="24"/>
          <w:szCs w:val="24"/>
          <w:lang w:val="es-ES_tradnl"/>
        </w:rPr>
        <w:t xml:space="preserve">martes </w:t>
      </w:r>
      <w:r w:rsidR="005526F6">
        <w:rPr>
          <w:rFonts w:ascii="Candara" w:hAnsi="Candara"/>
          <w:spacing w:val="-3"/>
          <w:sz w:val="24"/>
          <w:szCs w:val="24"/>
          <w:lang w:val="es-ES_tradnl"/>
        </w:rPr>
        <w:t>2</w:t>
      </w:r>
      <w:r w:rsidR="00000CB6">
        <w:rPr>
          <w:rFonts w:ascii="Candara" w:hAnsi="Candara"/>
          <w:spacing w:val="-3"/>
          <w:sz w:val="24"/>
          <w:szCs w:val="24"/>
          <w:lang w:val="es-ES_tradnl"/>
        </w:rPr>
        <w:t xml:space="preserve"> de agosto</w:t>
      </w:r>
      <w:r w:rsidR="007958E5" w:rsidRPr="00C333FF">
        <w:rPr>
          <w:rFonts w:ascii="Candara" w:hAnsi="Candara"/>
          <w:spacing w:val="-3"/>
          <w:sz w:val="24"/>
          <w:szCs w:val="24"/>
          <w:lang w:val="es-ES_tradnl"/>
        </w:rPr>
        <w:t xml:space="preserve"> </w:t>
      </w:r>
      <w:r w:rsidRPr="00C333FF">
        <w:rPr>
          <w:rFonts w:ascii="Candara" w:hAnsi="Candara"/>
          <w:spacing w:val="-3"/>
          <w:sz w:val="24"/>
          <w:szCs w:val="24"/>
          <w:lang w:val="es-ES_tradnl"/>
        </w:rPr>
        <w:t xml:space="preserve">a las </w:t>
      </w:r>
      <w:r w:rsidR="00000CB6">
        <w:rPr>
          <w:rFonts w:ascii="Candara" w:hAnsi="Candara"/>
          <w:spacing w:val="-3"/>
          <w:sz w:val="24"/>
          <w:szCs w:val="24"/>
          <w:lang w:val="es-ES_tradnl"/>
        </w:rPr>
        <w:t>1</w:t>
      </w:r>
      <w:r w:rsidR="005526F6">
        <w:rPr>
          <w:rFonts w:ascii="Candara" w:hAnsi="Candara"/>
          <w:spacing w:val="-3"/>
          <w:sz w:val="24"/>
          <w:szCs w:val="24"/>
          <w:lang w:val="es-ES_tradnl"/>
        </w:rPr>
        <w:t>6</w:t>
      </w:r>
      <w:r w:rsidR="00000CB6">
        <w:rPr>
          <w:rFonts w:ascii="Candara" w:hAnsi="Candara"/>
          <w:spacing w:val="-3"/>
          <w:sz w:val="24"/>
          <w:szCs w:val="24"/>
          <w:lang w:val="es-ES_tradnl"/>
        </w:rPr>
        <w:t>H00</w:t>
      </w:r>
      <w:r w:rsidRPr="00C333FF">
        <w:rPr>
          <w:rFonts w:ascii="Candara" w:hAnsi="Candara"/>
          <w:spacing w:val="-3"/>
          <w:sz w:val="24"/>
          <w:szCs w:val="24"/>
          <w:lang w:val="es-ES_tradnl"/>
        </w:rPr>
        <w:t xml:space="preserve"> horas </w:t>
      </w:r>
      <w:r w:rsidR="0016728A" w:rsidRPr="00C333FF">
        <w:rPr>
          <w:rFonts w:ascii="Candara" w:hAnsi="Candara"/>
          <w:spacing w:val="-3"/>
          <w:sz w:val="24"/>
          <w:szCs w:val="24"/>
          <w:lang w:val="es-ES_tradnl"/>
        </w:rPr>
        <w:t xml:space="preserve">(GMT-5) </w:t>
      </w:r>
      <w:r w:rsidRPr="00C333FF">
        <w:rPr>
          <w:rFonts w:ascii="Candara" w:hAnsi="Candara"/>
          <w:spacing w:val="-3"/>
          <w:sz w:val="24"/>
          <w:szCs w:val="24"/>
          <w:lang w:val="es-ES_tradnl"/>
        </w:rPr>
        <w:t>en la siguiente dirección</w:t>
      </w:r>
      <w:r w:rsidR="00060B2C" w:rsidRPr="00C333FF">
        <w:rPr>
          <w:rFonts w:ascii="Candara" w:hAnsi="Candara"/>
          <w:spacing w:val="-3"/>
          <w:sz w:val="24"/>
          <w:szCs w:val="24"/>
          <w:lang w:val="es-ES_tradnl"/>
        </w:rPr>
        <w:t xml:space="preserve">: </w:t>
      </w:r>
      <w:r w:rsidR="00514B55" w:rsidRPr="00514B55">
        <w:rPr>
          <w:rFonts w:ascii="Candara" w:hAnsi="Candara"/>
          <w:b/>
          <w:sz w:val="24"/>
          <w:szCs w:val="24"/>
          <w:lang w:val="es-MX"/>
        </w:rPr>
        <w:t>AV. Guayaquil y Manabí Sector Coloma Román Norte</w:t>
      </w:r>
      <w:r w:rsidR="001C63E8" w:rsidRPr="00C333FF">
        <w:rPr>
          <w:rFonts w:ascii="Candara" w:hAnsi="Candara"/>
          <w:b/>
          <w:sz w:val="24"/>
          <w:szCs w:val="24"/>
          <w:lang w:val="es-MX"/>
        </w:rPr>
        <w:t>, Edificio Administrativo de CNEL EP</w:t>
      </w:r>
      <w:r w:rsidR="001C63E8" w:rsidRPr="00C333FF">
        <w:rPr>
          <w:rFonts w:ascii="Candara" w:hAnsi="Candara"/>
          <w:sz w:val="24"/>
          <w:szCs w:val="24"/>
          <w:lang w:val="es-MX"/>
        </w:rPr>
        <w:t xml:space="preserve"> </w:t>
      </w:r>
      <w:r w:rsidR="00E624FC" w:rsidRPr="00C333FF">
        <w:rPr>
          <w:rFonts w:ascii="Candara" w:hAnsi="Candara"/>
          <w:sz w:val="24"/>
          <w:szCs w:val="24"/>
          <w:lang w:val="es-MX"/>
        </w:rPr>
        <w:t xml:space="preserve">Las ofertas se abrirán en presencia de los representantes </w:t>
      </w:r>
      <w:r w:rsidR="00E624FC" w:rsidRPr="00EE5BE7">
        <w:rPr>
          <w:rFonts w:ascii="Candara" w:hAnsi="Candara"/>
          <w:sz w:val="24"/>
          <w:szCs w:val="24"/>
          <w:lang w:val="es-MX"/>
        </w:rPr>
        <w:t>de los Oferentes que deseen asistir en persona.</w:t>
      </w:r>
      <w:r w:rsidR="006B0284" w:rsidRPr="00EE5BE7">
        <w:rPr>
          <w:rStyle w:val="Refdenotaalpie"/>
          <w:rFonts w:ascii="Candara" w:hAnsi="Candara"/>
          <w:sz w:val="24"/>
          <w:szCs w:val="24"/>
          <w:lang w:val="es-MX"/>
        </w:rPr>
        <w:t xml:space="preserve"> </w:t>
      </w:r>
    </w:p>
    <w:p w14:paraId="0C7CD312" w14:textId="3824EE7B" w:rsidR="00EA1921" w:rsidRPr="00EE5BE7" w:rsidRDefault="0089481B" w:rsidP="00451148">
      <w:pPr>
        <w:pStyle w:val="Textoindependiente3"/>
        <w:widowControl w:val="0"/>
        <w:numPr>
          <w:ilvl w:val="0"/>
          <w:numId w:val="13"/>
        </w:numPr>
        <w:tabs>
          <w:tab w:val="left" w:pos="-720"/>
        </w:tabs>
        <w:suppressAutoHyphens/>
        <w:jc w:val="both"/>
        <w:rPr>
          <w:rFonts w:ascii="Candara" w:hAnsi="Candara"/>
          <w:sz w:val="24"/>
          <w:szCs w:val="24"/>
        </w:rPr>
      </w:pPr>
      <w:r w:rsidRPr="00EE5BE7">
        <w:rPr>
          <w:rFonts w:ascii="Candara" w:hAnsi="Candara"/>
          <w:sz w:val="24"/>
          <w:szCs w:val="24"/>
        </w:rPr>
        <w:t xml:space="preserve">El Contratante </w:t>
      </w:r>
      <w:r w:rsidR="00B677C1" w:rsidRPr="00EE5BE7">
        <w:rPr>
          <w:rFonts w:ascii="Candara" w:hAnsi="Candara"/>
          <w:sz w:val="24"/>
          <w:szCs w:val="24"/>
        </w:rPr>
        <w:t xml:space="preserve">realizará </w:t>
      </w:r>
      <w:r w:rsidR="00496744" w:rsidRPr="00EE5BE7">
        <w:rPr>
          <w:rFonts w:ascii="Candara" w:hAnsi="Candara"/>
          <w:sz w:val="24"/>
          <w:szCs w:val="24"/>
        </w:rPr>
        <w:t>las aclaraciones o enmiendas que correspondan por iniciativa propia o a solicitud de los</w:t>
      </w:r>
      <w:r w:rsidR="00BC2192" w:rsidRPr="00EE5BE7">
        <w:rPr>
          <w:rFonts w:ascii="Candara" w:hAnsi="Candara"/>
          <w:sz w:val="24"/>
          <w:szCs w:val="24"/>
        </w:rPr>
        <w:t xml:space="preserve"> oferentes</w:t>
      </w:r>
      <w:r w:rsidR="00496744" w:rsidRPr="00EE5BE7">
        <w:rPr>
          <w:rFonts w:ascii="Candara" w:hAnsi="Candara"/>
          <w:sz w:val="24"/>
          <w:szCs w:val="24"/>
        </w:rPr>
        <w:t xml:space="preserve">, </w:t>
      </w:r>
      <w:r w:rsidRPr="00EE5BE7">
        <w:rPr>
          <w:rFonts w:ascii="Candara" w:hAnsi="Candara"/>
          <w:sz w:val="24"/>
          <w:szCs w:val="24"/>
        </w:rPr>
        <w:t xml:space="preserve">por lo menos </w:t>
      </w:r>
      <w:r w:rsidR="00DA5F44" w:rsidRPr="00C333FF">
        <w:rPr>
          <w:rFonts w:ascii="Candara" w:hAnsi="Candara"/>
          <w:b/>
          <w:sz w:val="24"/>
          <w:szCs w:val="24"/>
          <w:lang w:val="es-MX"/>
        </w:rPr>
        <w:t>7</w:t>
      </w:r>
      <w:r w:rsidRPr="00EE5BE7">
        <w:rPr>
          <w:rFonts w:ascii="Candara" w:hAnsi="Candara"/>
          <w:sz w:val="24"/>
          <w:szCs w:val="24"/>
        </w:rPr>
        <w:t xml:space="preserve"> días antes de la fecha límite para la presentación de las Ofertas. </w:t>
      </w:r>
      <w:bookmarkStart w:id="3" w:name="_Hlk49108907"/>
      <w:r w:rsidR="00615D76" w:rsidRPr="00EE5BE7">
        <w:rPr>
          <w:rFonts w:ascii="Candara" w:hAnsi="Candara"/>
          <w:sz w:val="24"/>
          <w:szCs w:val="24"/>
        </w:rPr>
        <w:t>Las aclaraciones o enmiendas serán entregadas a través de boletines de aclaraciones y/o boletines de enmiendas al Documento de Selección sin identificar el nombre del Oferente que planteó la aclaración o enmienda,</w:t>
      </w:r>
      <w:r w:rsidR="00451148" w:rsidRPr="00EE5BE7">
        <w:rPr>
          <w:rFonts w:ascii="Candara" w:hAnsi="Candara"/>
          <w:sz w:val="24"/>
          <w:szCs w:val="24"/>
        </w:rPr>
        <w:t xml:space="preserve"> y se publicarán en los mismos medios en donde se publicó el Llamado a</w:t>
      </w:r>
      <w:r w:rsidR="001C7288">
        <w:rPr>
          <w:rFonts w:ascii="Candara" w:hAnsi="Candara"/>
          <w:sz w:val="24"/>
          <w:szCs w:val="24"/>
        </w:rPr>
        <w:t xml:space="preserve"> </w:t>
      </w:r>
      <w:r w:rsidR="00451148" w:rsidRPr="00EE5BE7">
        <w:rPr>
          <w:rFonts w:ascii="Candara" w:hAnsi="Candara"/>
          <w:sz w:val="24"/>
          <w:szCs w:val="24"/>
        </w:rPr>
        <w:t>presentar ofertas</w:t>
      </w:r>
      <w:r w:rsidR="00451148" w:rsidRPr="00EE5BE7">
        <w:rPr>
          <w:rStyle w:val="Refdenotaalpie"/>
          <w:rFonts w:ascii="Candara" w:hAnsi="Candara"/>
          <w:sz w:val="24"/>
          <w:lang w:val="es-MX"/>
        </w:rPr>
        <w:t>,</w:t>
      </w:r>
      <w:r w:rsidR="00451148" w:rsidRPr="00EE5BE7">
        <w:rPr>
          <w:rFonts w:ascii="Candara" w:hAnsi="Candara"/>
          <w:sz w:val="24"/>
          <w:szCs w:val="24"/>
        </w:rPr>
        <w:t xml:space="preserve"> también será comunicada por escrito a todos los que solicitaron aclaraciones a los Documentos de Selección</w:t>
      </w:r>
      <w:r w:rsidR="00451148" w:rsidRPr="00EE5BE7">
        <w:rPr>
          <w:rStyle w:val="Refdenotaalpie"/>
          <w:rFonts w:ascii="Candara" w:hAnsi="Candara"/>
          <w:sz w:val="24"/>
          <w:lang w:val="es-MX"/>
        </w:rPr>
        <w:t>.</w:t>
      </w:r>
      <w:r w:rsidR="001C7288">
        <w:rPr>
          <w:rFonts w:ascii="Candara" w:hAnsi="Candara"/>
          <w:sz w:val="24"/>
          <w:szCs w:val="24"/>
        </w:rPr>
        <w:t xml:space="preserve"> </w:t>
      </w:r>
      <w:r w:rsidR="00451148" w:rsidRPr="00EE5BE7">
        <w:rPr>
          <w:rFonts w:ascii="Candara" w:hAnsi="Candara"/>
          <w:sz w:val="24"/>
          <w:szCs w:val="24"/>
        </w:rPr>
        <w:t>.</w:t>
      </w:r>
      <w:r w:rsidR="00615D76" w:rsidRPr="00EE5BE7">
        <w:rPr>
          <w:rFonts w:ascii="Candara" w:hAnsi="Candara"/>
          <w:sz w:val="24"/>
          <w:szCs w:val="24"/>
        </w:rPr>
        <w:t xml:space="preserve"> </w:t>
      </w:r>
      <w:bookmarkEnd w:id="3"/>
    </w:p>
    <w:p w14:paraId="0E22AF37" w14:textId="1B5F02A5" w:rsidR="00451148" w:rsidRPr="00614ABD" w:rsidRDefault="00451148" w:rsidP="00661A3E">
      <w:pPr>
        <w:pStyle w:val="Textoindependiente3"/>
        <w:widowControl w:val="0"/>
        <w:numPr>
          <w:ilvl w:val="0"/>
          <w:numId w:val="13"/>
        </w:numPr>
        <w:tabs>
          <w:tab w:val="left" w:pos="-720"/>
        </w:tabs>
        <w:suppressAutoHyphens/>
        <w:jc w:val="both"/>
        <w:rPr>
          <w:rFonts w:ascii="Candara" w:hAnsi="Candara"/>
          <w:sz w:val="24"/>
          <w:szCs w:val="24"/>
        </w:rPr>
      </w:pPr>
      <w:r w:rsidRPr="00614ABD">
        <w:rPr>
          <w:rFonts w:ascii="Candara" w:hAnsi="Candara"/>
          <w:sz w:val="24"/>
          <w:szCs w:val="24"/>
          <w:lang w:val="es-MX"/>
        </w:rPr>
        <w:t xml:space="preserve">Los Oferentes elegibles que estén interesados podrán descargar los documentos de selección en la dirección electrónica indicada al final de este de este Llamado. </w:t>
      </w:r>
      <w:r w:rsidR="00BA3C1E" w:rsidRPr="00614ABD">
        <w:t xml:space="preserve"> </w:t>
      </w:r>
      <w:r w:rsidRPr="00614ABD">
        <w:rPr>
          <w:rFonts w:ascii="Candara" w:hAnsi="Candara"/>
          <w:sz w:val="24"/>
          <w:szCs w:val="24"/>
        </w:rPr>
        <w:t>Dirección electrónica:</w:t>
      </w:r>
      <w:r w:rsidR="00775AF1" w:rsidRPr="00614ABD">
        <w:rPr>
          <w:rFonts w:ascii="Candara" w:hAnsi="Candara"/>
          <w:sz w:val="24"/>
          <w:szCs w:val="24"/>
        </w:rPr>
        <w:t xml:space="preserve"> </w:t>
      </w:r>
      <w:r w:rsidR="00514B55" w:rsidRPr="00A96719">
        <w:rPr>
          <w:rFonts w:ascii="Candara" w:hAnsi="Candara"/>
          <w:i/>
          <w:color w:val="0070C0"/>
          <w:sz w:val="24"/>
          <w:szCs w:val="24"/>
          <w:lang w:val="es-MX"/>
        </w:rPr>
        <w:t>https://www.cnelep.gob.ec/portfolio-item/bid-ii-bolivar</w:t>
      </w:r>
    </w:p>
    <w:p w14:paraId="3A5AD382" w14:textId="77777777" w:rsidR="00775AF1" w:rsidRDefault="00775AF1" w:rsidP="00775AF1">
      <w:pPr>
        <w:pStyle w:val="Textoindependiente3"/>
        <w:widowControl w:val="0"/>
        <w:tabs>
          <w:tab w:val="left" w:pos="-720"/>
        </w:tabs>
        <w:suppressAutoHyphens/>
        <w:ind w:left="360"/>
        <w:jc w:val="both"/>
        <w:rPr>
          <w:rFonts w:ascii="Candara" w:hAnsi="Candara"/>
          <w:sz w:val="24"/>
          <w:szCs w:val="24"/>
        </w:rPr>
      </w:pPr>
    </w:p>
    <w:p w14:paraId="4F69E5F4" w14:textId="4C5A0C58" w:rsidR="00775AF1" w:rsidRDefault="00775AF1" w:rsidP="00775AF1">
      <w:pPr>
        <w:pStyle w:val="Textoindependiente3"/>
        <w:widowControl w:val="0"/>
        <w:tabs>
          <w:tab w:val="left" w:pos="-720"/>
        </w:tabs>
        <w:suppressAutoHyphens/>
        <w:ind w:left="360"/>
        <w:jc w:val="both"/>
        <w:rPr>
          <w:rFonts w:ascii="Candara" w:hAnsi="Candara"/>
          <w:sz w:val="24"/>
          <w:szCs w:val="24"/>
        </w:rPr>
      </w:pPr>
    </w:p>
    <w:p w14:paraId="35986E47" w14:textId="4EB63CE7" w:rsidR="00775AF1" w:rsidRDefault="00514B55" w:rsidP="0070471F">
      <w:pPr>
        <w:pStyle w:val="Textoindependiente3"/>
        <w:widowControl w:val="0"/>
        <w:tabs>
          <w:tab w:val="left" w:pos="-720"/>
        </w:tabs>
        <w:suppressAutoHyphens/>
        <w:ind w:left="360"/>
        <w:jc w:val="right"/>
        <w:rPr>
          <w:rFonts w:ascii="Candara" w:hAnsi="Candara"/>
          <w:sz w:val="24"/>
          <w:szCs w:val="24"/>
        </w:rPr>
      </w:pPr>
      <w:r>
        <w:rPr>
          <w:rFonts w:ascii="Candara" w:hAnsi="Candara"/>
          <w:sz w:val="24"/>
          <w:szCs w:val="24"/>
        </w:rPr>
        <w:t>Mayo 2022</w:t>
      </w:r>
    </w:p>
    <w:p w14:paraId="32140C64" w14:textId="77777777" w:rsidR="0070471F" w:rsidRDefault="0070471F" w:rsidP="0070471F">
      <w:pPr>
        <w:pStyle w:val="Textoindependiente3"/>
        <w:widowControl w:val="0"/>
        <w:tabs>
          <w:tab w:val="left" w:pos="-720"/>
        </w:tabs>
        <w:suppressAutoHyphens/>
        <w:ind w:left="360"/>
        <w:jc w:val="right"/>
        <w:rPr>
          <w:rFonts w:ascii="Candara" w:hAnsi="Candara"/>
          <w:sz w:val="24"/>
          <w:szCs w:val="24"/>
        </w:rPr>
      </w:pPr>
    </w:p>
    <w:p w14:paraId="25575248" w14:textId="77777777" w:rsidR="0070471F" w:rsidRPr="00BA3C1E" w:rsidRDefault="0070471F" w:rsidP="0070471F">
      <w:pPr>
        <w:pStyle w:val="Textoindependiente3"/>
        <w:widowControl w:val="0"/>
        <w:tabs>
          <w:tab w:val="left" w:pos="-720"/>
        </w:tabs>
        <w:suppressAutoHyphens/>
        <w:ind w:left="360"/>
        <w:jc w:val="right"/>
        <w:rPr>
          <w:rFonts w:ascii="Candara" w:hAnsi="Candara"/>
          <w:sz w:val="24"/>
          <w:szCs w:val="24"/>
        </w:rPr>
      </w:pPr>
    </w:p>
    <w:p w14:paraId="583E6C63" w14:textId="77777777" w:rsidR="00451148" w:rsidRPr="00EE5BE7" w:rsidRDefault="00451148" w:rsidP="007816DA">
      <w:pPr>
        <w:pStyle w:val="Textoindependiente3"/>
        <w:widowControl w:val="0"/>
        <w:tabs>
          <w:tab w:val="left" w:pos="-720"/>
        </w:tabs>
        <w:suppressAutoHyphens/>
        <w:ind w:left="360"/>
        <w:jc w:val="both"/>
        <w:rPr>
          <w:rFonts w:ascii="Candara" w:hAnsi="Candara"/>
          <w:sz w:val="24"/>
          <w:szCs w:val="24"/>
        </w:rPr>
      </w:pPr>
    </w:p>
    <w:p w14:paraId="1C165E2E" w14:textId="77777777" w:rsidR="00CF76F7" w:rsidRPr="00EE5BE7" w:rsidRDefault="00CF76F7" w:rsidP="00CF76F7">
      <w:pPr>
        <w:pStyle w:val="Textoindependiente3"/>
        <w:widowControl w:val="0"/>
        <w:tabs>
          <w:tab w:val="left" w:pos="-720"/>
        </w:tabs>
        <w:suppressAutoHyphens/>
        <w:ind w:left="360"/>
        <w:jc w:val="both"/>
        <w:rPr>
          <w:rFonts w:ascii="Candara" w:hAnsi="Candara"/>
          <w:sz w:val="24"/>
          <w:szCs w:val="24"/>
        </w:rPr>
      </w:pPr>
    </w:p>
    <w:p w14:paraId="2127BFFD" w14:textId="77777777" w:rsidR="0089481B" w:rsidRPr="00EE5BE7" w:rsidRDefault="0089481B" w:rsidP="0089481B">
      <w:pPr>
        <w:numPr>
          <w:ilvl w:val="12"/>
          <w:numId w:val="0"/>
        </w:numPr>
        <w:spacing w:line="276" w:lineRule="auto"/>
        <w:jc w:val="center"/>
        <w:rPr>
          <w:rFonts w:ascii="Candara" w:hAnsi="Candara"/>
          <w:sz w:val="22"/>
          <w:szCs w:val="22"/>
        </w:rPr>
      </w:pPr>
      <w:r w:rsidRPr="00EE5BE7">
        <w:rPr>
          <w:rFonts w:ascii="Candara" w:hAnsi="Candara"/>
          <w:sz w:val="22"/>
          <w:szCs w:val="22"/>
        </w:rPr>
        <w:t>Atentamente,</w:t>
      </w:r>
    </w:p>
    <w:p w14:paraId="0CFD0602" w14:textId="77777777" w:rsidR="0089481B" w:rsidRPr="00EE5BE7" w:rsidRDefault="0089481B" w:rsidP="0089481B">
      <w:pPr>
        <w:numPr>
          <w:ilvl w:val="12"/>
          <w:numId w:val="0"/>
        </w:numPr>
        <w:spacing w:line="276" w:lineRule="auto"/>
        <w:jc w:val="center"/>
        <w:rPr>
          <w:rFonts w:ascii="Candara" w:hAnsi="Candara"/>
          <w:sz w:val="22"/>
          <w:szCs w:val="22"/>
        </w:rPr>
      </w:pPr>
    </w:p>
    <w:p w14:paraId="61DC3DEF" w14:textId="77777777" w:rsidR="00771896" w:rsidRPr="00EE5BE7" w:rsidRDefault="00771896" w:rsidP="0089481B">
      <w:pPr>
        <w:numPr>
          <w:ilvl w:val="12"/>
          <w:numId w:val="0"/>
        </w:numPr>
        <w:spacing w:line="276" w:lineRule="auto"/>
        <w:jc w:val="center"/>
        <w:rPr>
          <w:rFonts w:ascii="Candara" w:hAnsi="Candara"/>
          <w:sz w:val="22"/>
          <w:szCs w:val="22"/>
        </w:rPr>
      </w:pPr>
    </w:p>
    <w:p w14:paraId="5940F767" w14:textId="77777777" w:rsidR="0089481B" w:rsidRPr="00EE5BE7" w:rsidRDefault="0089481B" w:rsidP="0089481B">
      <w:pPr>
        <w:spacing w:line="276" w:lineRule="auto"/>
        <w:jc w:val="center"/>
        <w:rPr>
          <w:rFonts w:ascii="Candara" w:hAnsi="Candara"/>
          <w:sz w:val="22"/>
          <w:szCs w:val="22"/>
        </w:rPr>
      </w:pPr>
      <w:r w:rsidRPr="00EE5BE7">
        <w:rPr>
          <w:rFonts w:ascii="Candara" w:hAnsi="Candara"/>
          <w:spacing w:val="-3"/>
          <w:sz w:val="22"/>
          <w:szCs w:val="22"/>
        </w:rPr>
        <w:t>_____________________________________</w:t>
      </w:r>
    </w:p>
    <w:p w14:paraId="2C6014BE" w14:textId="7AD168EF" w:rsidR="0089481B" w:rsidRPr="00EE5BE7" w:rsidRDefault="00514B55" w:rsidP="0089481B">
      <w:pPr>
        <w:tabs>
          <w:tab w:val="left" w:pos="-720"/>
          <w:tab w:val="left" w:pos="0"/>
        </w:tabs>
        <w:suppressAutoHyphens/>
        <w:spacing w:line="276" w:lineRule="auto"/>
        <w:jc w:val="center"/>
        <w:rPr>
          <w:rFonts w:ascii="Candara" w:hAnsi="Candara"/>
          <w:b/>
          <w:color w:val="4472C4"/>
          <w:sz w:val="24"/>
          <w:szCs w:val="24"/>
          <w:lang w:val="es-MX"/>
        </w:rPr>
      </w:pPr>
      <w:r>
        <w:rPr>
          <w:rFonts w:ascii="Candara" w:hAnsi="Candara"/>
          <w:b/>
          <w:color w:val="4472C4"/>
          <w:sz w:val="24"/>
          <w:szCs w:val="24"/>
          <w:lang w:val="es-MX"/>
        </w:rPr>
        <w:t>Ing. Franklin Oswaldo Medina Pita</w:t>
      </w:r>
    </w:p>
    <w:p w14:paraId="7D088D31" w14:textId="2B608CCB" w:rsidR="0089481B" w:rsidRPr="00EE5BE7" w:rsidRDefault="000376AA" w:rsidP="0089481B">
      <w:pPr>
        <w:tabs>
          <w:tab w:val="left" w:pos="-720"/>
          <w:tab w:val="left" w:pos="0"/>
        </w:tabs>
        <w:suppressAutoHyphens/>
        <w:spacing w:line="276" w:lineRule="auto"/>
        <w:jc w:val="center"/>
        <w:rPr>
          <w:rFonts w:ascii="Candara" w:hAnsi="Candara"/>
          <w:b/>
          <w:color w:val="4472C4"/>
          <w:sz w:val="24"/>
          <w:szCs w:val="24"/>
          <w:lang w:val="es-MX"/>
        </w:rPr>
      </w:pPr>
      <w:r>
        <w:rPr>
          <w:rFonts w:ascii="Candara" w:hAnsi="Candara"/>
          <w:b/>
          <w:color w:val="4472C4"/>
          <w:sz w:val="24"/>
          <w:szCs w:val="24"/>
          <w:lang w:val="es-MX"/>
        </w:rPr>
        <w:t xml:space="preserve">Administrador de CNEL EP UN </w:t>
      </w:r>
      <w:r w:rsidR="00514B55">
        <w:rPr>
          <w:rFonts w:ascii="Candara" w:hAnsi="Candara"/>
          <w:b/>
          <w:color w:val="4472C4"/>
          <w:sz w:val="24"/>
          <w:szCs w:val="24"/>
          <w:lang w:val="es-MX"/>
        </w:rPr>
        <w:t>BOL</w:t>
      </w:r>
    </w:p>
    <w:p w14:paraId="4C1D9EA4" w14:textId="069739D7" w:rsidR="0089481B" w:rsidRPr="00EE5BE7" w:rsidRDefault="000376AA" w:rsidP="0089481B">
      <w:pPr>
        <w:jc w:val="center"/>
        <w:rPr>
          <w:rFonts w:ascii="Candara" w:hAnsi="Candara"/>
          <w:b/>
          <w:color w:val="4472C4"/>
          <w:sz w:val="24"/>
          <w:szCs w:val="24"/>
          <w:lang w:val="es-MX"/>
        </w:rPr>
      </w:pPr>
      <w:r>
        <w:rPr>
          <w:rFonts w:ascii="Candara" w:hAnsi="Candara"/>
          <w:b/>
          <w:color w:val="4472C4"/>
          <w:sz w:val="24"/>
          <w:szCs w:val="24"/>
          <w:lang w:val="es-MX"/>
        </w:rPr>
        <w:t>Corporación Nacional de Electricidad</w:t>
      </w:r>
    </w:p>
    <w:p w14:paraId="275BCD93" w14:textId="77777777" w:rsidR="0089481B" w:rsidRPr="00EE5BE7" w:rsidRDefault="0089481B" w:rsidP="0089481B">
      <w:pPr>
        <w:rPr>
          <w:rFonts w:ascii="Century Gothic" w:hAnsi="Century Gothic"/>
          <w:sz w:val="22"/>
          <w:szCs w:val="22"/>
        </w:rPr>
        <w:sectPr w:rsidR="0089481B" w:rsidRPr="00EE5BE7" w:rsidSect="00B9170C">
          <w:headerReference w:type="default" r:id="rId17"/>
          <w:pgSz w:w="11906" w:h="16838" w:code="9"/>
          <w:pgMar w:top="1440" w:right="1440" w:bottom="1440" w:left="1440" w:header="720" w:footer="720" w:gutter="0"/>
          <w:cols w:space="720"/>
          <w:docGrid w:linePitch="360"/>
        </w:sectPr>
      </w:pPr>
    </w:p>
    <w:p w14:paraId="07EA4BA2" w14:textId="77777777" w:rsidR="007632DF" w:rsidRPr="00EE5BE7" w:rsidRDefault="007632DF" w:rsidP="00771896">
      <w:pPr>
        <w:tabs>
          <w:tab w:val="left" w:pos="-720"/>
          <w:tab w:val="left" w:pos="0"/>
        </w:tabs>
        <w:suppressAutoHyphens/>
        <w:spacing w:after="120"/>
        <w:jc w:val="center"/>
        <w:rPr>
          <w:rFonts w:ascii="Candara" w:hAnsi="Candara"/>
          <w:b/>
          <w:sz w:val="24"/>
          <w:szCs w:val="24"/>
        </w:rPr>
      </w:pPr>
      <w:r w:rsidRPr="00EE5BE7">
        <w:rPr>
          <w:rFonts w:ascii="Candara" w:hAnsi="Candara"/>
          <w:b/>
          <w:sz w:val="24"/>
          <w:szCs w:val="24"/>
        </w:rPr>
        <w:lastRenderedPageBreak/>
        <w:t xml:space="preserve">SECCIÓN </w:t>
      </w:r>
      <w:r w:rsidR="00623768" w:rsidRPr="00EE5BE7">
        <w:rPr>
          <w:rFonts w:ascii="Candara" w:hAnsi="Candara"/>
          <w:b/>
          <w:sz w:val="24"/>
          <w:szCs w:val="24"/>
        </w:rPr>
        <w:t>0</w:t>
      </w:r>
      <w:r w:rsidRPr="00EE5BE7">
        <w:rPr>
          <w:rFonts w:ascii="Candara" w:hAnsi="Candara"/>
          <w:b/>
          <w:sz w:val="24"/>
          <w:szCs w:val="24"/>
        </w:rPr>
        <w:t>2</w:t>
      </w:r>
      <w:r w:rsidR="008A5AEB" w:rsidRPr="00EE5BE7">
        <w:rPr>
          <w:rFonts w:ascii="Candara" w:hAnsi="Candara"/>
          <w:b/>
          <w:sz w:val="24"/>
          <w:szCs w:val="24"/>
        </w:rPr>
        <w:t xml:space="preserve">: </w:t>
      </w:r>
      <w:r w:rsidR="00A27783" w:rsidRPr="00EE5BE7">
        <w:rPr>
          <w:rFonts w:ascii="Candara" w:hAnsi="Candara"/>
          <w:b/>
          <w:sz w:val="24"/>
          <w:szCs w:val="24"/>
        </w:rPr>
        <w:t>DO</w:t>
      </w:r>
      <w:r w:rsidR="008A5AEB" w:rsidRPr="00EE5BE7">
        <w:rPr>
          <w:rFonts w:ascii="Candara" w:hAnsi="Candara"/>
          <w:b/>
          <w:sz w:val="24"/>
          <w:szCs w:val="24"/>
        </w:rPr>
        <w:t xml:space="preserve">CUMENTO DE SELECCIÓN: </w:t>
      </w:r>
      <w:r w:rsidR="00A27783" w:rsidRPr="00EE5BE7">
        <w:rPr>
          <w:rFonts w:ascii="Candara" w:hAnsi="Candara"/>
          <w:b/>
          <w:sz w:val="24"/>
          <w:szCs w:val="24"/>
        </w:rPr>
        <w:t>COMPARACION DE PRECIOS</w:t>
      </w:r>
      <w:r w:rsidR="00623768" w:rsidRPr="00EE5BE7">
        <w:rPr>
          <w:rFonts w:ascii="Candara" w:hAnsi="Candara"/>
          <w:b/>
          <w:sz w:val="24"/>
          <w:szCs w:val="24"/>
        </w:rPr>
        <w:fldChar w:fldCharType="begin"/>
      </w:r>
      <w:r w:rsidR="00623768" w:rsidRPr="00EE5BE7">
        <w:rPr>
          <w:rFonts w:ascii="Candara" w:hAnsi="Candara"/>
          <w:b/>
          <w:sz w:val="24"/>
          <w:szCs w:val="24"/>
        </w:rPr>
        <w:instrText xml:space="preserve"> XE "SECCIÓN 02\: DOCUMENTO DE SELECCIÓN\: COMPARACION DE PRECIOS" </w:instrText>
      </w:r>
      <w:r w:rsidR="00623768" w:rsidRPr="00EE5BE7">
        <w:rPr>
          <w:rFonts w:ascii="Candara" w:hAnsi="Candara"/>
          <w:b/>
          <w:sz w:val="24"/>
          <w:szCs w:val="24"/>
        </w:rPr>
        <w:fldChar w:fldCharType="end"/>
      </w:r>
    </w:p>
    <w:p w14:paraId="4264476A" w14:textId="77777777" w:rsidR="0012594B" w:rsidRPr="00EE5BE7" w:rsidRDefault="007632DF" w:rsidP="00DB27F3">
      <w:pPr>
        <w:suppressAutoHyphens/>
        <w:spacing w:after="120"/>
        <w:ind w:left="1440"/>
        <w:jc w:val="both"/>
        <w:rPr>
          <w:rFonts w:ascii="Candara" w:hAnsi="Candara"/>
          <w:sz w:val="24"/>
          <w:szCs w:val="24"/>
          <w:lang w:val="es-EC"/>
        </w:rPr>
      </w:pPr>
      <w:r w:rsidRPr="00EE5BE7">
        <w:rPr>
          <w:rFonts w:ascii="Candara" w:hAnsi="Candara"/>
          <w:b/>
          <w:spacing w:val="-3"/>
          <w:sz w:val="24"/>
          <w:szCs w:val="24"/>
          <w:lang w:val="es-ES_tradnl"/>
        </w:rPr>
        <w:tab/>
      </w:r>
    </w:p>
    <w:p w14:paraId="1C1484E0" w14:textId="77777777" w:rsidR="002078FA" w:rsidRPr="00EE5BE7" w:rsidRDefault="007632DF"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OBJETO DE LA CONTRATACIÓN</w:t>
      </w:r>
      <w:r w:rsidR="005D1542" w:rsidRPr="00EE5BE7">
        <w:rPr>
          <w:rFonts w:ascii="Candara" w:hAnsi="Candara"/>
          <w:szCs w:val="24"/>
        </w:rPr>
        <w:t xml:space="preserve"> Y ALCANCE DE LOS TRABAJOS</w:t>
      </w:r>
      <w:r w:rsidR="008A5AEB" w:rsidRPr="00EE5BE7">
        <w:rPr>
          <w:rFonts w:ascii="Candara" w:hAnsi="Candara"/>
          <w:szCs w:val="24"/>
        </w:rPr>
        <w:fldChar w:fldCharType="begin"/>
      </w:r>
      <w:r w:rsidR="008A5AEB" w:rsidRPr="00EE5BE7">
        <w:rPr>
          <w:rFonts w:ascii="Candara" w:hAnsi="Candara"/>
          <w:szCs w:val="24"/>
        </w:rPr>
        <w:instrText xml:space="preserve"> XE "OBJETO DE LA CONTRATACIÓN Y ALCANCE DE LOS TRABAJOS" </w:instrText>
      </w:r>
      <w:r w:rsidR="008A5AEB" w:rsidRPr="00EE5BE7">
        <w:rPr>
          <w:rFonts w:ascii="Candara" w:hAnsi="Candara"/>
          <w:szCs w:val="24"/>
        </w:rPr>
        <w:fldChar w:fldCharType="end"/>
      </w:r>
    </w:p>
    <w:p w14:paraId="5A3A5745" w14:textId="348CD202" w:rsidR="00006C58" w:rsidRPr="00EE5BE7" w:rsidRDefault="00323FB2" w:rsidP="00DB27F3">
      <w:pPr>
        <w:pStyle w:val="Textoindependiente"/>
        <w:tabs>
          <w:tab w:val="left" w:pos="2460"/>
          <w:tab w:val="left" w:pos="4962"/>
          <w:tab w:val="center" w:pos="5575"/>
        </w:tabs>
        <w:spacing w:after="120"/>
        <w:jc w:val="both"/>
        <w:rPr>
          <w:rFonts w:ascii="Candara" w:hAnsi="Candara"/>
          <w:szCs w:val="24"/>
          <w:lang w:val="es-EC"/>
        </w:rPr>
      </w:pPr>
      <w:r w:rsidRPr="00EE5BE7">
        <w:rPr>
          <w:rFonts w:ascii="Candara" w:hAnsi="Candara"/>
          <w:szCs w:val="24"/>
        </w:rPr>
        <w:t>El objeto de esta comparación de precios es contratar la ejecu</w:t>
      </w:r>
      <w:r w:rsidR="000E407B" w:rsidRPr="00EE5BE7">
        <w:rPr>
          <w:rFonts w:ascii="Candara" w:hAnsi="Candara"/>
          <w:szCs w:val="24"/>
        </w:rPr>
        <w:t>ci</w:t>
      </w:r>
      <w:r w:rsidRPr="00EE5BE7">
        <w:rPr>
          <w:rFonts w:ascii="Candara" w:hAnsi="Candara"/>
          <w:szCs w:val="24"/>
        </w:rPr>
        <w:t xml:space="preserve">ón de </w:t>
      </w:r>
      <w:r w:rsidR="007632DF" w:rsidRPr="00EE5BE7">
        <w:rPr>
          <w:rFonts w:ascii="Candara" w:hAnsi="Candara"/>
          <w:spacing w:val="-3"/>
          <w:szCs w:val="24"/>
          <w:lang w:val="es-ES_tradnl"/>
        </w:rPr>
        <w:t>la obra:</w:t>
      </w:r>
      <w:r w:rsidR="00771896" w:rsidRPr="00EE5BE7">
        <w:rPr>
          <w:rFonts w:ascii="Candara" w:hAnsi="Candara"/>
          <w:spacing w:val="-3"/>
          <w:szCs w:val="24"/>
          <w:lang w:val="es-ES_tradnl"/>
        </w:rPr>
        <w:t xml:space="preserve"> </w:t>
      </w:r>
      <w:r w:rsidR="00514B55" w:rsidRPr="00514B55">
        <w:rPr>
          <w:rFonts w:ascii="Candara" w:hAnsi="Candara"/>
          <w:b/>
          <w:color w:val="4472C4"/>
          <w:szCs w:val="24"/>
          <w:lang w:val="es-MX"/>
        </w:rPr>
        <w:t>MEJORAMIENTO DE LA CALIDAD DEL SERVICIO ELÉCTRICO MEDIANTE LA MODERNIZACIÓN DE ALIMENTADOR CHIMBO RAMAL TRIFASICO SHAMANGA - SANTIAGO</w:t>
      </w:r>
      <w:r w:rsidR="00F57173" w:rsidRPr="00EE5BE7">
        <w:rPr>
          <w:rFonts w:ascii="Candara" w:eastAsia="Calibri" w:hAnsi="Candara"/>
          <w:spacing w:val="-3"/>
          <w:szCs w:val="24"/>
        </w:rPr>
        <w:t>;</w:t>
      </w:r>
      <w:r w:rsidR="000D6B20" w:rsidRPr="00EE5BE7">
        <w:rPr>
          <w:rFonts w:ascii="Candara" w:hAnsi="Candara"/>
          <w:spacing w:val="-3"/>
          <w:szCs w:val="24"/>
          <w:lang w:val="es-ES_tradnl"/>
        </w:rPr>
        <w:t xml:space="preserve"> </w:t>
      </w:r>
      <w:r w:rsidR="0012594B" w:rsidRPr="00EE5BE7">
        <w:rPr>
          <w:rFonts w:ascii="Candara" w:hAnsi="Candara"/>
          <w:szCs w:val="24"/>
          <w:lang w:val="es-EC"/>
        </w:rPr>
        <w:t xml:space="preserve">de conformidad con las especificaciones técnicas </w:t>
      </w:r>
      <w:r w:rsidR="00557B5C" w:rsidRPr="00EE5BE7">
        <w:rPr>
          <w:rFonts w:ascii="Candara" w:hAnsi="Candara"/>
          <w:szCs w:val="24"/>
          <w:lang w:val="es-EC"/>
        </w:rPr>
        <w:t xml:space="preserve">de </w:t>
      </w:r>
      <w:r w:rsidR="005D1542" w:rsidRPr="00EE5BE7">
        <w:rPr>
          <w:rFonts w:ascii="Candara" w:hAnsi="Candara"/>
          <w:szCs w:val="24"/>
          <w:lang w:val="es-EC"/>
        </w:rPr>
        <w:t xml:space="preserve">la sección </w:t>
      </w:r>
      <w:r w:rsidR="001A0EC6" w:rsidRPr="00EE5BE7">
        <w:rPr>
          <w:rFonts w:ascii="Candara" w:hAnsi="Candara"/>
          <w:szCs w:val="24"/>
          <w:lang w:val="es-EC"/>
        </w:rPr>
        <w:t>0</w:t>
      </w:r>
      <w:r w:rsidR="00F1359C" w:rsidRPr="00EE5BE7">
        <w:rPr>
          <w:rFonts w:ascii="Candara" w:hAnsi="Candara"/>
          <w:szCs w:val="24"/>
          <w:lang w:val="es-EC"/>
        </w:rPr>
        <w:t>5</w:t>
      </w:r>
      <w:r w:rsidR="001A0EC6" w:rsidRPr="00EE5BE7">
        <w:rPr>
          <w:rFonts w:ascii="Candara" w:hAnsi="Candara"/>
          <w:szCs w:val="24"/>
          <w:lang w:val="es-EC"/>
        </w:rPr>
        <w:t xml:space="preserve"> del presente documento</w:t>
      </w:r>
      <w:r w:rsidR="0012594B" w:rsidRPr="00EE5BE7">
        <w:rPr>
          <w:rFonts w:ascii="Candara" w:hAnsi="Candara"/>
          <w:szCs w:val="24"/>
          <w:lang w:val="es-EC"/>
        </w:rPr>
        <w:t>.</w:t>
      </w:r>
      <w:r w:rsidR="005D1542" w:rsidRPr="00EE5BE7">
        <w:rPr>
          <w:rFonts w:ascii="Candara" w:hAnsi="Candara"/>
          <w:szCs w:val="24"/>
          <w:lang w:val="es-EC"/>
        </w:rPr>
        <w:t xml:space="preserve"> </w:t>
      </w:r>
    </w:p>
    <w:p w14:paraId="0B32E05D" w14:textId="77777777" w:rsidR="00DB7A42" w:rsidRPr="00EE5BE7" w:rsidRDefault="00DB7A42" w:rsidP="00DB27F3">
      <w:pPr>
        <w:pStyle w:val="Textoindependiente"/>
        <w:tabs>
          <w:tab w:val="left" w:pos="2460"/>
          <w:tab w:val="left" w:pos="4962"/>
          <w:tab w:val="center" w:pos="5575"/>
        </w:tabs>
        <w:spacing w:after="120"/>
        <w:jc w:val="both"/>
        <w:rPr>
          <w:rFonts w:ascii="Candara" w:hAnsi="Candara"/>
          <w:szCs w:val="24"/>
          <w:lang w:val="es-EC"/>
        </w:rPr>
      </w:pPr>
    </w:p>
    <w:p w14:paraId="39D611A6" w14:textId="77777777" w:rsidR="000F57B8" w:rsidRPr="00EE5BE7" w:rsidRDefault="00771896"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IDENTIFICACIÓN DEL PROYECTO</w:t>
      </w:r>
    </w:p>
    <w:p w14:paraId="646FDA2E" w14:textId="491DAD9B" w:rsidR="00771896" w:rsidRPr="00EE5BE7" w:rsidRDefault="00771896" w:rsidP="00771896">
      <w:pPr>
        <w:keepNext/>
        <w:spacing w:after="120"/>
        <w:jc w:val="both"/>
        <w:rPr>
          <w:rFonts w:ascii="Candara" w:hAnsi="Candara"/>
          <w:i/>
          <w:iCs/>
          <w:sz w:val="24"/>
          <w:szCs w:val="24"/>
        </w:rPr>
      </w:pPr>
      <w:r w:rsidRPr="00EE5BE7">
        <w:rPr>
          <w:rFonts w:ascii="Candara" w:hAnsi="Candara"/>
          <w:sz w:val="24"/>
          <w:szCs w:val="24"/>
        </w:rPr>
        <w:t xml:space="preserve">El nombre e identificación del contrato son </w:t>
      </w:r>
      <w:r w:rsidR="00514B55" w:rsidRPr="00514B55">
        <w:rPr>
          <w:rFonts w:ascii="Candara" w:hAnsi="Candara"/>
          <w:b/>
          <w:color w:val="4472C4"/>
          <w:sz w:val="24"/>
          <w:szCs w:val="24"/>
          <w:lang w:val="es-MX"/>
        </w:rPr>
        <w:t>MEJORAMIENTO DE LA CALIDAD DEL SERVICIO ELÉCTRICO MEDIANTE LA MODERNIZACIÓN DE ALIMENTADOR CHIMBO RAMAL TRIFASICO SHAMANGA - SANTIAGO</w:t>
      </w:r>
      <w:r w:rsidR="00F57173" w:rsidRPr="00984E68">
        <w:rPr>
          <w:rFonts w:ascii="Candara" w:eastAsia="Calibri" w:hAnsi="Candara"/>
          <w:spacing w:val="-3"/>
          <w:sz w:val="24"/>
          <w:szCs w:val="24"/>
        </w:rPr>
        <w:t xml:space="preserve">; </w:t>
      </w:r>
      <w:r w:rsidRPr="00984E68">
        <w:rPr>
          <w:rFonts w:ascii="Candara" w:hAnsi="Candara"/>
          <w:b/>
          <w:color w:val="4472C4"/>
          <w:sz w:val="24"/>
          <w:szCs w:val="24"/>
          <w:lang w:val="es-MX"/>
        </w:rPr>
        <w:t xml:space="preserve">y el número de identificación </w:t>
      </w:r>
      <w:r w:rsidR="00D42A71" w:rsidRPr="00D42A71">
        <w:rPr>
          <w:rFonts w:ascii="Candara" w:hAnsi="Candara"/>
          <w:b/>
          <w:color w:val="4472C4"/>
          <w:sz w:val="24"/>
          <w:szCs w:val="24"/>
          <w:lang w:val="es-MX"/>
        </w:rPr>
        <w:t>RENOVACIÓN-11-CP-O-BID-L1231-CNELBOL-CP-DI-OB-001</w:t>
      </w:r>
      <w:r w:rsidR="001C5BBB">
        <w:rPr>
          <w:rFonts w:ascii="Candara" w:hAnsi="Candara"/>
          <w:b/>
          <w:color w:val="4472C4"/>
          <w:sz w:val="24"/>
          <w:szCs w:val="24"/>
          <w:lang w:val="es-MX"/>
        </w:rPr>
        <w:t>.</w:t>
      </w:r>
    </w:p>
    <w:p w14:paraId="3211FE7D" w14:textId="77777777" w:rsidR="00771896" w:rsidRPr="00EE5BE7" w:rsidRDefault="00771896" w:rsidP="00771896">
      <w:pPr>
        <w:rPr>
          <w:lang w:val="es-ES_tradnl" w:eastAsia="x-none"/>
        </w:rPr>
      </w:pPr>
    </w:p>
    <w:p w14:paraId="4B4AD8BD" w14:textId="0F088E8A" w:rsidR="00B345B9" w:rsidRPr="00BB3F0A" w:rsidRDefault="00205B5C" w:rsidP="00BB3F0A">
      <w:pPr>
        <w:pStyle w:val="Ttulo4"/>
        <w:widowControl/>
        <w:numPr>
          <w:ilvl w:val="0"/>
          <w:numId w:val="14"/>
        </w:numPr>
        <w:tabs>
          <w:tab w:val="clear" w:pos="-720"/>
          <w:tab w:val="clear" w:pos="720"/>
          <w:tab w:val="left" w:pos="360"/>
        </w:tabs>
        <w:suppressAutoHyphens w:val="0"/>
        <w:spacing w:after="120"/>
        <w:ind w:left="0" w:firstLine="0"/>
        <w:jc w:val="both"/>
        <w:rPr>
          <w:rFonts w:ascii="Candara" w:hAnsi="Candara"/>
          <w:szCs w:val="24"/>
        </w:rPr>
      </w:pPr>
      <w:r w:rsidRPr="00EE5BE7">
        <w:rPr>
          <w:rFonts w:ascii="Candara" w:hAnsi="Candara"/>
          <w:szCs w:val="24"/>
        </w:rPr>
        <w:t>PRACTICAS PROHIBIDAS</w:t>
      </w:r>
      <w:r w:rsidRPr="00EE5BE7">
        <w:rPr>
          <w:rFonts w:ascii="Candara" w:hAnsi="Candara"/>
          <w:szCs w:val="24"/>
        </w:rPr>
        <w:fldChar w:fldCharType="begin"/>
      </w:r>
      <w:r w:rsidRPr="00EE5BE7">
        <w:rPr>
          <w:rFonts w:ascii="Candara" w:hAnsi="Candara"/>
          <w:szCs w:val="24"/>
        </w:rPr>
        <w:instrText xml:space="preserve"> XE "PRACTICAS PROHIBIDAS" </w:instrText>
      </w:r>
      <w:r w:rsidRPr="00EE5BE7">
        <w:rPr>
          <w:rFonts w:ascii="Candara" w:hAnsi="Candara"/>
          <w:szCs w:val="24"/>
        </w:rPr>
        <w:fldChar w:fldCharType="end"/>
      </w:r>
    </w:p>
    <w:p w14:paraId="19EEB302" w14:textId="77777777" w:rsidR="00C46B92" w:rsidRPr="00EE5BE7" w:rsidRDefault="00C46B92" w:rsidP="00C46B92">
      <w:pPr>
        <w:tabs>
          <w:tab w:val="num" w:pos="1872"/>
        </w:tabs>
        <w:spacing w:after="120"/>
        <w:ind w:left="432" w:hanging="432"/>
        <w:jc w:val="both"/>
        <w:rPr>
          <w:rFonts w:ascii="Candara" w:hAnsi="Candara"/>
          <w:sz w:val="24"/>
          <w:szCs w:val="24"/>
        </w:rPr>
      </w:pPr>
      <w:r w:rsidRPr="00EE5BE7">
        <w:rPr>
          <w:rFonts w:ascii="Candara" w:hAnsi="Candara"/>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5561429" w14:textId="77777777" w:rsidR="00C46B92" w:rsidRPr="00EE5BE7" w:rsidRDefault="00C46B92" w:rsidP="00C46B92">
      <w:pPr>
        <w:spacing w:after="120"/>
        <w:ind w:left="882" w:hanging="360"/>
        <w:jc w:val="both"/>
        <w:rPr>
          <w:rFonts w:ascii="Candara" w:hAnsi="Candara"/>
          <w:bCs/>
          <w:sz w:val="24"/>
          <w:szCs w:val="24"/>
          <w:lang w:val="es-ES"/>
        </w:rPr>
      </w:pPr>
      <w:r w:rsidRPr="00EE5BE7">
        <w:rPr>
          <w:rFonts w:ascii="Candara" w:hAnsi="Candara"/>
          <w:bCs/>
          <w:sz w:val="24"/>
          <w:szCs w:val="24"/>
          <w:lang w:val="es-ES"/>
        </w:rPr>
        <w:t xml:space="preserve">(a) A efectos del cumplimiento de esta Política, el Banco define las expresiones que se indican a continuación: </w:t>
      </w:r>
    </w:p>
    <w:p w14:paraId="02507131" w14:textId="77777777" w:rsidR="00C46B92" w:rsidRPr="00EE5BE7" w:rsidRDefault="00C46B92" w:rsidP="00C46B92">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631327DC" w14:textId="77777777" w:rsidR="00C46B92" w:rsidRPr="00EE5BE7" w:rsidRDefault="00C46B92" w:rsidP="00C46B92">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 xml:space="preserve">(ii) Una práctica fraudulenta es cualquier acto u omisión, incluida la tergiversación de hechos y circunstancias, que deliberada o imprudentemente engañen, o </w:t>
      </w:r>
      <w:r w:rsidRPr="00EE5BE7">
        <w:rPr>
          <w:rFonts w:ascii="Candara" w:hAnsi="Candara"/>
          <w:bCs/>
          <w:sz w:val="24"/>
          <w:szCs w:val="24"/>
          <w:lang w:val="es-ES"/>
        </w:rPr>
        <w:lastRenderedPageBreak/>
        <w:t>intenten engañar, a alguna parte para obtener un beneficio financiero o de otra naturaleza o para evadir una obligación;</w:t>
      </w:r>
    </w:p>
    <w:p w14:paraId="70ED1291" w14:textId="77777777" w:rsidR="00C46B92" w:rsidRPr="00EE5BE7" w:rsidRDefault="00C46B92" w:rsidP="00C46B92">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51EE27E1" w14:textId="77777777" w:rsidR="00C46B92" w:rsidRPr="00EE5BE7" w:rsidRDefault="00C46B92" w:rsidP="00C46B92">
      <w:pPr>
        <w:pStyle w:val="Sangra3detindependiente"/>
        <w:tabs>
          <w:tab w:val="num" w:pos="792"/>
        </w:tabs>
        <w:ind w:left="1242" w:hanging="360"/>
        <w:jc w:val="both"/>
        <w:rPr>
          <w:rFonts w:ascii="Candara" w:hAnsi="Candara"/>
          <w:bCs/>
          <w:sz w:val="24"/>
          <w:szCs w:val="24"/>
          <w:lang w:val="es-ES"/>
        </w:rPr>
      </w:pPr>
      <w:r w:rsidRPr="00EE5BE7">
        <w:rPr>
          <w:rFonts w:ascii="Candara" w:hAnsi="Candara"/>
          <w:bCs/>
          <w:sz w:val="24"/>
          <w:szCs w:val="24"/>
          <w:lang w:val="es-ES"/>
        </w:rPr>
        <w:t>(iv)</w:t>
      </w:r>
      <w:r w:rsidRPr="00EE5BE7">
        <w:rPr>
          <w:rFonts w:ascii="Candara" w:hAnsi="Candara"/>
          <w:sz w:val="24"/>
          <w:szCs w:val="24"/>
        </w:rPr>
        <w:t xml:space="preserve"> </w:t>
      </w:r>
      <w:r w:rsidRPr="00EE5BE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387CCF76" w14:textId="77777777" w:rsidR="00C46B92" w:rsidRPr="00EE5BE7" w:rsidRDefault="00C46B92" w:rsidP="00C46B92">
      <w:pPr>
        <w:pStyle w:val="Sangra3detindependiente"/>
        <w:tabs>
          <w:tab w:val="num" w:pos="792"/>
        </w:tabs>
        <w:ind w:left="1242" w:hanging="360"/>
        <w:jc w:val="both"/>
        <w:rPr>
          <w:rFonts w:ascii="Candara" w:hAnsi="Candara"/>
          <w:bCs/>
          <w:sz w:val="24"/>
          <w:szCs w:val="24"/>
          <w:lang w:val="es-ES"/>
        </w:rPr>
      </w:pPr>
      <w:r w:rsidRPr="00EE5BE7">
        <w:rPr>
          <w:rFonts w:ascii="Candara" w:hAnsi="Candara"/>
          <w:bCs/>
          <w:sz w:val="24"/>
          <w:szCs w:val="24"/>
          <w:lang w:val="es-ES"/>
        </w:rPr>
        <w:t>(v) Una práctica obstructiva consiste en</w:t>
      </w:r>
    </w:p>
    <w:p w14:paraId="272FAAD9" w14:textId="0B233504" w:rsidR="00C46B92" w:rsidRPr="00EE5BE7" w:rsidRDefault="001C7288" w:rsidP="00C46B92">
      <w:pPr>
        <w:pStyle w:val="Sangra3detindependiente"/>
        <w:ind w:left="1413" w:hanging="522"/>
        <w:jc w:val="both"/>
        <w:rPr>
          <w:rFonts w:ascii="Candara" w:hAnsi="Candara"/>
          <w:bCs/>
          <w:sz w:val="24"/>
          <w:szCs w:val="24"/>
          <w:lang w:val="es-ES"/>
        </w:rPr>
      </w:pPr>
      <w:r>
        <w:rPr>
          <w:rFonts w:ascii="Candara" w:hAnsi="Candara"/>
          <w:bCs/>
          <w:sz w:val="24"/>
          <w:szCs w:val="24"/>
          <w:lang w:val="es-ES"/>
        </w:rPr>
        <w:t xml:space="preserve"> </w:t>
      </w:r>
      <w:r w:rsidR="00C46B92" w:rsidRPr="00EE5BE7">
        <w:rPr>
          <w:rFonts w:ascii="Candara" w:hAnsi="Candara"/>
          <w:bCs/>
          <w:sz w:val="24"/>
          <w:szCs w:val="24"/>
          <w:lang w:val="es-ES"/>
        </w:rPr>
        <w:t>i. destruir, falsificar, alterar u ocultar evidencia significativa para una investigación del Grupo BID, o realizar declaraciones falsas ante los investigadores con la intención de impedir una investigación del Grupo BID;</w:t>
      </w:r>
    </w:p>
    <w:p w14:paraId="6ABA1D86" w14:textId="303AF353" w:rsidR="00C46B92" w:rsidRPr="00EE5BE7" w:rsidRDefault="001C7288" w:rsidP="00C46B92">
      <w:pPr>
        <w:pStyle w:val="Sangra3detindependiente"/>
        <w:ind w:left="1413" w:hanging="522"/>
        <w:jc w:val="both"/>
        <w:rPr>
          <w:rFonts w:ascii="Candara" w:hAnsi="Candara"/>
          <w:bCs/>
          <w:sz w:val="24"/>
          <w:szCs w:val="24"/>
          <w:lang w:val="es-ES"/>
        </w:rPr>
      </w:pPr>
      <w:r>
        <w:rPr>
          <w:rFonts w:ascii="Candara" w:hAnsi="Candara"/>
          <w:bCs/>
          <w:sz w:val="24"/>
          <w:szCs w:val="24"/>
          <w:lang w:val="es-ES"/>
        </w:rPr>
        <w:t xml:space="preserve"> </w:t>
      </w:r>
      <w:r w:rsidR="00C46B92" w:rsidRPr="00EE5BE7">
        <w:rPr>
          <w:rFonts w:ascii="Candara" w:hAnsi="Candara"/>
          <w:bCs/>
          <w:sz w:val="24"/>
          <w:szCs w:val="24"/>
          <w:lang w:val="es-ES"/>
        </w:rPr>
        <w:t>ii. amenazar, hostigar o intimidar a cualquier parte para impedir que divulgue su conocimiento de asuntos que son importantes para una investigación del Grupo BID o que prosiga con la investigación; o</w:t>
      </w:r>
    </w:p>
    <w:p w14:paraId="010B7D98" w14:textId="61F15416" w:rsidR="00C46B92" w:rsidRPr="00EE5BE7" w:rsidRDefault="001C7288" w:rsidP="00C46B92">
      <w:pPr>
        <w:pStyle w:val="Sangra3detindependiente"/>
        <w:ind w:left="1413" w:hanging="522"/>
        <w:jc w:val="both"/>
        <w:rPr>
          <w:rFonts w:ascii="Candara" w:hAnsi="Candara"/>
          <w:bCs/>
          <w:sz w:val="24"/>
          <w:szCs w:val="24"/>
          <w:lang w:val="es-ES"/>
        </w:rPr>
      </w:pPr>
      <w:r>
        <w:rPr>
          <w:rFonts w:ascii="Candara" w:hAnsi="Candara"/>
          <w:bCs/>
          <w:sz w:val="24"/>
          <w:szCs w:val="24"/>
          <w:lang w:val="es-ES"/>
        </w:rPr>
        <w:t xml:space="preserve"> </w:t>
      </w:r>
      <w:r w:rsidR="00C46B92" w:rsidRPr="00EE5BE7">
        <w:rPr>
          <w:rFonts w:ascii="Candara" w:hAnsi="Candara"/>
          <w:bCs/>
          <w:sz w:val="24"/>
          <w:szCs w:val="24"/>
          <w:lang w:val="es-ES"/>
        </w:rPr>
        <w:t>iii) actos realizados con la intención de impedir el ejercicio de los derechos contractuales de auditoría e inspección del Grupo BID previstos en el párrafo 60.1 (f) de abajo, o sus derechos de acceso a la información; y</w:t>
      </w:r>
    </w:p>
    <w:p w14:paraId="30DDD084" w14:textId="77777777" w:rsidR="00C46B92" w:rsidRPr="00EE5BE7" w:rsidRDefault="00C46B92" w:rsidP="00C46B92">
      <w:pPr>
        <w:pStyle w:val="Sangra3detindependiente"/>
        <w:ind w:left="1413" w:hanging="522"/>
        <w:jc w:val="both"/>
        <w:rPr>
          <w:rFonts w:ascii="Candara" w:hAnsi="Candara"/>
          <w:bCs/>
          <w:sz w:val="24"/>
          <w:szCs w:val="24"/>
          <w:lang w:val="es-ES"/>
        </w:rPr>
      </w:pPr>
      <w:r w:rsidRPr="00EE5BE7">
        <w:rPr>
          <w:rFonts w:ascii="Candara" w:hAnsi="Candara"/>
          <w:bCs/>
          <w:sz w:val="24"/>
          <w:szCs w:val="24"/>
          <w:lang w:val="es-ES"/>
        </w:rPr>
        <w:t>(vi) La apropiación indebida consiste en el uso de fondos o recursos del Grupo BID para un propósito indebido o para un propósito no autorizado, cometido de forma intencional o por negligencia grave.</w:t>
      </w:r>
    </w:p>
    <w:p w14:paraId="48951672" w14:textId="77777777" w:rsidR="00C46B92" w:rsidRPr="00EE5BE7" w:rsidRDefault="00C46B92" w:rsidP="00C46B92">
      <w:pPr>
        <w:spacing w:after="120"/>
        <w:ind w:left="882" w:hanging="360"/>
        <w:jc w:val="both"/>
        <w:rPr>
          <w:rFonts w:ascii="Candara" w:hAnsi="Candara"/>
          <w:bCs/>
          <w:sz w:val="24"/>
          <w:szCs w:val="24"/>
          <w:lang w:val="es-ES"/>
        </w:rPr>
      </w:pPr>
      <w:r w:rsidRPr="00EE5BE7">
        <w:rPr>
          <w:rFonts w:ascii="Candara" w:hAnsi="Candara"/>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1A8AE520" w14:textId="77777777" w:rsidR="00C46B92" w:rsidRPr="00EE5BE7" w:rsidRDefault="00C46B92" w:rsidP="00C46B92">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(i) No financiar ninguna propuesta de adjudicación de un contrato para la adquisición de bienes o la contratación de obras financiadas por el Banco;</w:t>
      </w:r>
    </w:p>
    <w:p w14:paraId="5D84C65A" w14:textId="77777777" w:rsidR="00C46B92" w:rsidRPr="00EE5BE7" w:rsidRDefault="00C46B92" w:rsidP="00C46B92">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49BA60B5" w14:textId="77777777" w:rsidR="00C46B92" w:rsidRPr="00EE5BE7" w:rsidRDefault="00C46B92" w:rsidP="00C46B92">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E1CDCD1" w14:textId="77777777" w:rsidR="00C46B92" w:rsidRPr="00EE5BE7" w:rsidRDefault="00C46B92" w:rsidP="00C46B92">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lastRenderedPageBreak/>
        <w:t>(iv) Emitir una amonestación a la firma, entidad o individuo en el formato de una carta formal de censura por su conducta;</w:t>
      </w:r>
    </w:p>
    <w:p w14:paraId="04500855" w14:textId="77777777" w:rsidR="00C46B92" w:rsidRPr="00EE5BE7" w:rsidRDefault="00C46B92" w:rsidP="00C46B92">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0D5C6685" w14:textId="77777777" w:rsidR="00C46B92" w:rsidRPr="00EE5BE7" w:rsidRDefault="00C46B92" w:rsidP="00C46B92">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(vi) Remitir el tema a las autoridades pertinentes encargadas de hacer cumplir las leyes; o</w:t>
      </w:r>
    </w:p>
    <w:p w14:paraId="2CD5B44A" w14:textId="77777777" w:rsidR="00C46B92" w:rsidRPr="00EE5BE7" w:rsidRDefault="00C46B92" w:rsidP="00C46B92">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D7248A9" w14:textId="77777777" w:rsidR="00C46B92" w:rsidRPr="00EE5BE7" w:rsidRDefault="00C46B92" w:rsidP="00C46B92">
      <w:pPr>
        <w:tabs>
          <w:tab w:val="left" w:pos="4825"/>
        </w:tabs>
        <w:spacing w:after="120"/>
        <w:ind w:left="882" w:hanging="360"/>
        <w:jc w:val="both"/>
        <w:rPr>
          <w:rFonts w:ascii="Candara" w:hAnsi="Candara"/>
          <w:bCs/>
          <w:sz w:val="24"/>
          <w:szCs w:val="24"/>
          <w:lang w:val="es-ES"/>
        </w:rPr>
      </w:pPr>
      <w:r w:rsidRPr="00EE5BE7">
        <w:rPr>
          <w:rFonts w:ascii="Candara" w:hAnsi="Candara"/>
          <w:bCs/>
          <w:sz w:val="24"/>
          <w:szCs w:val="24"/>
          <w:lang w:val="es-ES"/>
        </w:rPr>
        <w:t xml:space="preserve">(c) Lo dispuesto en los incisos (i) y (ii) del párrafo </w:t>
      </w:r>
      <w:r w:rsidR="00707F9C" w:rsidRPr="00EE5BE7">
        <w:rPr>
          <w:rFonts w:ascii="Candara" w:hAnsi="Candara"/>
          <w:bCs/>
          <w:sz w:val="24"/>
          <w:szCs w:val="24"/>
          <w:lang w:val="es-ES"/>
        </w:rPr>
        <w:t>1</w:t>
      </w:r>
      <w:r w:rsidRPr="00EE5BE7">
        <w:rPr>
          <w:rFonts w:ascii="Candara" w:hAnsi="Candara"/>
          <w:bCs/>
          <w:sz w:val="24"/>
          <w:szCs w:val="24"/>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445A43B3" w14:textId="77777777" w:rsidR="00C46B92" w:rsidRPr="00EE5BE7" w:rsidRDefault="00C46B92" w:rsidP="00C46B92">
      <w:pPr>
        <w:spacing w:after="120"/>
        <w:ind w:left="882" w:hanging="360"/>
        <w:jc w:val="both"/>
        <w:rPr>
          <w:rFonts w:ascii="Candara" w:hAnsi="Candara"/>
          <w:bCs/>
          <w:sz w:val="24"/>
          <w:szCs w:val="24"/>
          <w:lang w:val="es-ES"/>
        </w:rPr>
      </w:pPr>
      <w:r w:rsidRPr="00EE5BE7">
        <w:rPr>
          <w:rFonts w:ascii="Candara" w:hAnsi="Candara"/>
          <w:bCs/>
          <w:sz w:val="24"/>
          <w:szCs w:val="24"/>
          <w:lang w:val="es-ES"/>
        </w:rPr>
        <w:t>(d) La imposición de cualquier medida que sea tomada por el Banco de conformidad con las provisiones referidas anteriormente será de carácter público.</w:t>
      </w:r>
    </w:p>
    <w:p w14:paraId="55E40EBB" w14:textId="77777777" w:rsidR="00C46B92" w:rsidRPr="00EE5BE7" w:rsidRDefault="00C46B92" w:rsidP="00C46B92">
      <w:pPr>
        <w:spacing w:after="120"/>
        <w:ind w:left="882" w:hanging="360"/>
        <w:jc w:val="both"/>
        <w:rPr>
          <w:rFonts w:ascii="Candara" w:hAnsi="Candara"/>
          <w:bCs/>
          <w:sz w:val="24"/>
          <w:szCs w:val="24"/>
          <w:lang w:val="es-ES"/>
        </w:rPr>
      </w:pPr>
      <w:r w:rsidRPr="00EE5BE7">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915FA92" w14:textId="77777777" w:rsidR="00C46B92" w:rsidRPr="00EE5BE7" w:rsidRDefault="00C46B92" w:rsidP="00C46B92">
      <w:pPr>
        <w:spacing w:after="120"/>
        <w:ind w:left="882" w:hanging="360"/>
        <w:jc w:val="both"/>
        <w:rPr>
          <w:rFonts w:ascii="Candara" w:hAnsi="Candara"/>
          <w:bCs/>
          <w:sz w:val="24"/>
          <w:szCs w:val="24"/>
          <w:lang w:val="es-ES"/>
        </w:rPr>
      </w:pPr>
      <w:r w:rsidRPr="00EE5BE7">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w:t>
      </w:r>
      <w:r w:rsidRPr="00EE5BE7">
        <w:rPr>
          <w:rFonts w:ascii="Candara" w:hAnsi="Candara"/>
          <w:bCs/>
          <w:sz w:val="24"/>
          <w:szCs w:val="24"/>
          <w:lang w:val="es-ES"/>
        </w:rPr>
        <w:lastRenderedPageBreak/>
        <w:t>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4B3A7653" w14:textId="45C8812E" w:rsidR="00B345B9" w:rsidRPr="00EE5BE7" w:rsidRDefault="00C46B92" w:rsidP="00707F9C">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Candara" w:hAnsi="Candara"/>
          <w:sz w:val="24"/>
          <w:szCs w:val="24"/>
          <w:lang w:val="es-CO"/>
        </w:rPr>
      </w:pPr>
      <w:r w:rsidRPr="00EE5BE7">
        <w:rPr>
          <w:rFonts w:ascii="Candara" w:hAnsi="Candara"/>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707F9C" w:rsidRPr="00EE5BE7">
        <w:rPr>
          <w:rFonts w:ascii="Candara" w:hAnsi="Candara"/>
          <w:bCs/>
          <w:sz w:val="24"/>
          <w:szCs w:val="24"/>
          <w:lang w:val="es-ES"/>
        </w:rPr>
        <w:t>1</w:t>
      </w:r>
      <w:r w:rsidRPr="00EE5BE7">
        <w:rPr>
          <w:rFonts w:ascii="Candara" w:hAnsi="Candara"/>
          <w:bCs/>
          <w:sz w:val="24"/>
          <w:szCs w:val="24"/>
          <w:lang w:val="es-ES"/>
        </w:rPr>
        <w:t>.1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B345B9" w:rsidRPr="00EE5BE7">
        <w:rPr>
          <w:rFonts w:ascii="Candara" w:hAnsi="Candara"/>
          <w:sz w:val="24"/>
          <w:szCs w:val="24"/>
          <w:lang w:val="es-CO"/>
        </w:rPr>
        <w:t>.</w:t>
      </w:r>
    </w:p>
    <w:p w14:paraId="1CDA2C57" w14:textId="77777777" w:rsidR="00B345B9" w:rsidRPr="00EE5BE7" w:rsidRDefault="00B345B9" w:rsidP="00B345B9">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78E3C571" w14:textId="77777777" w:rsidR="005D1F10" w:rsidRPr="00EE5BE7" w:rsidRDefault="005D1F10" w:rsidP="00F15172">
      <w:pPr>
        <w:pStyle w:val="Prrafodelista"/>
        <w:numPr>
          <w:ilvl w:val="0"/>
          <w:numId w:val="26"/>
        </w:numPr>
        <w:suppressAutoHyphens/>
        <w:overflowPunct w:val="0"/>
        <w:autoSpaceDE w:val="0"/>
        <w:autoSpaceDN w:val="0"/>
        <w:adjustRightInd w:val="0"/>
        <w:spacing w:before="120" w:after="120"/>
        <w:jc w:val="both"/>
        <w:textAlignment w:val="baseline"/>
        <w:rPr>
          <w:rFonts w:ascii="Century Gothic" w:hAnsi="Century Gothic"/>
          <w:bCs/>
          <w:vanish/>
          <w:sz w:val="22"/>
          <w:szCs w:val="22"/>
          <w:lang w:val="es-CO"/>
        </w:rPr>
      </w:pPr>
    </w:p>
    <w:p w14:paraId="551A76F6" w14:textId="77777777" w:rsidR="005D1F10" w:rsidRPr="00EE5BE7" w:rsidRDefault="005D1F10" w:rsidP="00F15172">
      <w:pPr>
        <w:pStyle w:val="Prrafodelista"/>
        <w:numPr>
          <w:ilvl w:val="1"/>
          <w:numId w:val="26"/>
        </w:numPr>
        <w:suppressAutoHyphens/>
        <w:overflowPunct w:val="0"/>
        <w:autoSpaceDE w:val="0"/>
        <w:autoSpaceDN w:val="0"/>
        <w:adjustRightInd w:val="0"/>
        <w:spacing w:before="120" w:after="120"/>
        <w:jc w:val="both"/>
        <w:textAlignment w:val="baseline"/>
        <w:rPr>
          <w:rFonts w:ascii="Century Gothic" w:hAnsi="Century Gothic"/>
          <w:bCs/>
          <w:vanish/>
          <w:sz w:val="22"/>
          <w:szCs w:val="22"/>
          <w:lang w:val="es-CO"/>
        </w:rPr>
      </w:pPr>
    </w:p>
    <w:p w14:paraId="73529F65" w14:textId="77777777" w:rsidR="00B345B9" w:rsidRPr="00EE5BE7" w:rsidRDefault="00B345B9" w:rsidP="00F15172">
      <w:pPr>
        <w:pStyle w:val="Prrafodelista"/>
        <w:numPr>
          <w:ilvl w:val="1"/>
          <w:numId w:val="26"/>
        </w:numPr>
        <w:suppressAutoHyphens/>
        <w:overflowPunct w:val="0"/>
        <w:autoSpaceDE w:val="0"/>
        <w:autoSpaceDN w:val="0"/>
        <w:adjustRightInd w:val="0"/>
        <w:spacing w:before="120" w:after="120"/>
        <w:jc w:val="both"/>
        <w:textAlignment w:val="baseline"/>
        <w:rPr>
          <w:rFonts w:ascii="Candara" w:hAnsi="Candara"/>
          <w:sz w:val="24"/>
          <w:szCs w:val="24"/>
          <w:lang w:val="es-CO"/>
        </w:rPr>
      </w:pPr>
      <w:r w:rsidRPr="00EE5BE7">
        <w:rPr>
          <w:rFonts w:ascii="Candara" w:hAnsi="Candara"/>
          <w:bCs/>
          <w:sz w:val="24"/>
          <w:szCs w:val="24"/>
          <w:lang w:val="es-CO"/>
        </w:rPr>
        <w:t xml:space="preserve">Los </w:t>
      </w:r>
      <w:r w:rsidR="00BA3032" w:rsidRPr="00EE5BE7">
        <w:rPr>
          <w:rFonts w:ascii="Candara" w:hAnsi="Candara"/>
          <w:bCs/>
          <w:sz w:val="24"/>
          <w:szCs w:val="24"/>
          <w:lang w:val="es-CO"/>
        </w:rPr>
        <w:t>oferentes</w:t>
      </w:r>
      <w:r w:rsidRPr="00EE5BE7">
        <w:rPr>
          <w:rFonts w:ascii="Candara" w:hAnsi="Candara"/>
          <w:bCs/>
          <w:sz w:val="24"/>
          <w:szCs w:val="24"/>
          <w:lang w:val="es-CO"/>
        </w:rPr>
        <w:t xml:space="preserve"> al presentar su</w:t>
      </w:r>
      <w:r w:rsidR="00BA3032" w:rsidRPr="00EE5BE7">
        <w:rPr>
          <w:rFonts w:ascii="Candara" w:hAnsi="Candara"/>
          <w:bCs/>
          <w:sz w:val="24"/>
          <w:szCs w:val="24"/>
          <w:lang w:val="es-CO"/>
        </w:rPr>
        <w:t>s ofertas</w:t>
      </w:r>
      <w:r w:rsidRPr="00EE5BE7">
        <w:rPr>
          <w:rFonts w:ascii="Candara" w:hAnsi="Candara"/>
          <w:bCs/>
          <w:sz w:val="24"/>
          <w:szCs w:val="24"/>
          <w:lang w:val="es-CO"/>
        </w:rPr>
        <w:t xml:space="preserve"> declaran y garantizan</w:t>
      </w:r>
      <w:r w:rsidRPr="00EE5BE7">
        <w:rPr>
          <w:rFonts w:ascii="Candara" w:hAnsi="Candara"/>
          <w:sz w:val="24"/>
          <w:szCs w:val="24"/>
          <w:lang w:val="es-CO"/>
        </w:rPr>
        <w:t>:</w:t>
      </w:r>
    </w:p>
    <w:p w14:paraId="43B9D256" w14:textId="77777777" w:rsidR="00707F9C" w:rsidRPr="00EE5BE7"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EE5BE7">
        <w:rPr>
          <w:rFonts w:ascii="Candara" w:hAnsi="Candara"/>
          <w:bCs/>
          <w:sz w:val="24"/>
          <w:szCs w:val="24"/>
          <w:lang w:val="es-CO"/>
        </w:rPr>
        <w:lastRenderedPageBreak/>
        <w:t>que han leído y entendido las definiciones de Prácticas Prohibidas del Banco y las sanciones aplicables a la comisión de las mismas que constan de este documento y se obligan a observar las normas pertinentes sobre las mismas</w:t>
      </w:r>
      <w:r w:rsidRPr="00EE5BE7">
        <w:rPr>
          <w:rFonts w:ascii="Candara" w:hAnsi="Candara"/>
          <w:sz w:val="24"/>
          <w:szCs w:val="24"/>
          <w:lang w:val="es-CO"/>
        </w:rPr>
        <w:t>;</w:t>
      </w:r>
    </w:p>
    <w:p w14:paraId="4AC715C4" w14:textId="77777777" w:rsidR="00707F9C" w:rsidRPr="00EE5BE7"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EE5BE7">
        <w:rPr>
          <w:rFonts w:ascii="Candara" w:hAnsi="Candara"/>
          <w:bCs/>
          <w:sz w:val="24"/>
          <w:szCs w:val="24"/>
          <w:lang w:val="es-CO"/>
        </w:rPr>
        <w:t>que no han incurrido en ninguna Práctica Prohibida descrita en este documento</w:t>
      </w:r>
      <w:r w:rsidRPr="00EE5BE7">
        <w:rPr>
          <w:rFonts w:ascii="Candara" w:hAnsi="Candara"/>
          <w:sz w:val="24"/>
          <w:szCs w:val="24"/>
          <w:lang w:val="es-CO"/>
        </w:rPr>
        <w:t>;</w:t>
      </w:r>
    </w:p>
    <w:p w14:paraId="529AE8F4" w14:textId="77777777" w:rsidR="00707F9C" w:rsidRPr="00EE5BE7"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EE5BE7">
        <w:rPr>
          <w:rFonts w:ascii="Candara" w:hAnsi="Candara"/>
          <w:bCs/>
          <w:sz w:val="24"/>
          <w:szCs w:val="24"/>
          <w:lang w:val="es-CO"/>
        </w:rPr>
        <w:t>que no han tergiversado ni ocultado ningún hecho sustancial durante los procesos de selección, negociación, adjudicación o ejecución de un contrato</w:t>
      </w:r>
      <w:r w:rsidRPr="00EE5BE7">
        <w:rPr>
          <w:rFonts w:ascii="Candara" w:hAnsi="Candara"/>
          <w:sz w:val="24"/>
          <w:szCs w:val="24"/>
          <w:lang w:val="es-CO"/>
        </w:rPr>
        <w:t>;</w:t>
      </w:r>
    </w:p>
    <w:p w14:paraId="1BE7AFEF" w14:textId="77777777" w:rsidR="00B345B9" w:rsidRPr="00EE5BE7"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EE5BE7">
        <w:rPr>
          <w:rFonts w:ascii="Candara" w:hAnsi="Candara"/>
          <w:bCs/>
          <w:sz w:val="24"/>
          <w:szCs w:val="24"/>
          <w:lang w:val="es-CO"/>
        </w:rPr>
        <w:t>que reconocen que el incumplimiento de cualquiera de estas garantías constituye el fundamento para la imposición por el Banco de una o más de las medidas que se describen en la Cláusula 1.1 (b)</w:t>
      </w:r>
      <w:r w:rsidRPr="00EE5BE7">
        <w:rPr>
          <w:rFonts w:ascii="Candara" w:hAnsi="Candara" w:cs="Calibri"/>
          <w:iCs/>
          <w:sz w:val="24"/>
          <w:szCs w:val="24"/>
          <w:lang w:val="es-CO"/>
        </w:rPr>
        <w:t>.</w:t>
      </w:r>
    </w:p>
    <w:p w14:paraId="22552EC1" w14:textId="77777777" w:rsidR="00887785" w:rsidRPr="00EE5BE7" w:rsidRDefault="00887785" w:rsidP="00887785">
      <w:pPr>
        <w:widowControl w:val="0"/>
        <w:suppressAutoHyphens/>
        <w:overflowPunct w:val="0"/>
        <w:autoSpaceDE w:val="0"/>
        <w:autoSpaceDN w:val="0"/>
        <w:adjustRightInd w:val="0"/>
        <w:spacing w:before="120" w:after="120"/>
        <w:ind w:left="1170"/>
        <w:jc w:val="both"/>
        <w:textAlignment w:val="baseline"/>
        <w:rPr>
          <w:rFonts w:ascii="Candara" w:hAnsi="Candara"/>
          <w:sz w:val="24"/>
          <w:szCs w:val="24"/>
          <w:lang w:val="es-CO"/>
        </w:rPr>
      </w:pPr>
    </w:p>
    <w:p w14:paraId="38EF6E2B" w14:textId="77777777" w:rsidR="00726EFC" w:rsidRPr="00EE5BE7" w:rsidRDefault="00726EFC"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bookmarkStart w:id="4" w:name="_Hlk45098856"/>
      <w:r w:rsidRPr="00EE5BE7">
        <w:rPr>
          <w:rFonts w:ascii="Candara" w:hAnsi="Candara"/>
          <w:szCs w:val="24"/>
        </w:rPr>
        <w:t>OFERENTES ELEGIBLES</w:t>
      </w:r>
    </w:p>
    <w:bookmarkEnd w:id="4"/>
    <w:p w14:paraId="5462291C" w14:textId="77777777" w:rsidR="00726EFC" w:rsidRPr="00EE5BE7" w:rsidRDefault="00726EFC" w:rsidP="00726EFC">
      <w:pPr>
        <w:pStyle w:val="Ttulo4"/>
        <w:widowControl/>
        <w:tabs>
          <w:tab w:val="clear" w:pos="-720"/>
          <w:tab w:val="clear" w:pos="0"/>
          <w:tab w:val="clear" w:pos="720"/>
        </w:tabs>
        <w:suppressAutoHyphens w:val="0"/>
        <w:spacing w:after="120"/>
        <w:ind w:left="360" w:firstLine="0"/>
        <w:jc w:val="both"/>
        <w:rPr>
          <w:rFonts w:ascii="Candara" w:hAnsi="Candara"/>
          <w:szCs w:val="24"/>
        </w:rPr>
      </w:pPr>
    </w:p>
    <w:p w14:paraId="54CFE792" w14:textId="77777777" w:rsidR="00726EFC" w:rsidRPr="00EE5BE7" w:rsidRDefault="00726EFC" w:rsidP="00726EFC">
      <w:pPr>
        <w:pStyle w:val="Sub-ClauseText"/>
        <w:numPr>
          <w:ilvl w:val="1"/>
          <w:numId w:val="37"/>
        </w:numPr>
        <w:tabs>
          <w:tab w:val="clear" w:pos="360"/>
        </w:tabs>
        <w:spacing w:before="0"/>
        <w:ind w:left="432" w:hanging="432"/>
        <w:rPr>
          <w:rFonts w:ascii="Candara" w:hAnsi="Candara"/>
          <w:color w:val="000000"/>
          <w:szCs w:val="24"/>
          <w:lang w:val="es-ES"/>
        </w:rPr>
      </w:pPr>
      <w:bookmarkStart w:id="5" w:name="_Hlk45098874"/>
      <w:r w:rsidRPr="00EE5BE7">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Anexos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0527C358" w14:textId="77777777" w:rsidR="00726EFC" w:rsidRPr="00EE5BE7" w:rsidRDefault="00726EFC" w:rsidP="00726EFC">
      <w:pPr>
        <w:numPr>
          <w:ilvl w:val="0"/>
          <w:numId w:val="39"/>
        </w:numPr>
        <w:tabs>
          <w:tab w:val="clear" w:pos="2232"/>
          <w:tab w:val="num" w:pos="810"/>
        </w:tabs>
        <w:spacing w:after="120"/>
        <w:ind w:left="803" w:hanging="360"/>
        <w:jc w:val="both"/>
        <w:rPr>
          <w:rFonts w:ascii="Candara" w:hAnsi="Candara"/>
          <w:sz w:val="24"/>
          <w:szCs w:val="24"/>
        </w:rPr>
      </w:pPr>
      <w:r w:rsidRPr="00EE5BE7">
        <w:rPr>
          <w:rFonts w:ascii="Candara" w:hAnsi="Candara"/>
          <w:sz w:val="24"/>
          <w:szCs w:val="24"/>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617DC4EF" w14:textId="26452E5C" w:rsidR="00726EFC" w:rsidRPr="00EE5BE7" w:rsidRDefault="00726EFC" w:rsidP="00726EFC">
      <w:pPr>
        <w:numPr>
          <w:ilvl w:val="0"/>
          <w:numId w:val="39"/>
        </w:numPr>
        <w:tabs>
          <w:tab w:val="clear" w:pos="2232"/>
        </w:tabs>
        <w:spacing w:after="120"/>
        <w:ind w:left="803" w:hanging="360"/>
        <w:jc w:val="both"/>
        <w:rPr>
          <w:rFonts w:ascii="Candara" w:hAnsi="Candara"/>
          <w:sz w:val="24"/>
          <w:szCs w:val="24"/>
        </w:rPr>
      </w:pPr>
      <w:r w:rsidRPr="00EE5BE7">
        <w:rPr>
          <w:rFonts w:ascii="Candara" w:hAnsi="Candara"/>
          <w:sz w:val="24"/>
          <w:szCs w:val="24"/>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30F8E6FB" w14:textId="77777777" w:rsidR="00726EFC" w:rsidRPr="00EE5BE7" w:rsidRDefault="00726EFC" w:rsidP="00726EFC">
      <w:pPr>
        <w:numPr>
          <w:ilvl w:val="0"/>
          <w:numId w:val="39"/>
        </w:numPr>
        <w:tabs>
          <w:tab w:val="clear" w:pos="2232"/>
          <w:tab w:val="num" w:pos="810"/>
        </w:tabs>
        <w:spacing w:after="120"/>
        <w:ind w:left="803" w:hanging="360"/>
        <w:jc w:val="both"/>
        <w:rPr>
          <w:rFonts w:ascii="Candara" w:hAnsi="Candara"/>
          <w:sz w:val="24"/>
          <w:szCs w:val="24"/>
        </w:rPr>
      </w:pPr>
      <w:r w:rsidRPr="00EE5BE7">
        <w:rPr>
          <w:rFonts w:ascii="Candara" w:hAnsi="Candara"/>
          <w:sz w:val="24"/>
          <w:szCs w:val="24"/>
        </w:rPr>
        <w:t xml:space="preserve">Toda firma (incluidos sus accionistas, directores ejecutivos y personal clave) que tenga una relación de negocios, incluida una relación de empleo u otro arreglo financiero, antes o durante la ejecución del contrato, una relación familiar o </w:t>
      </w:r>
      <w:r w:rsidRPr="00EE5BE7">
        <w:rPr>
          <w:rFonts w:ascii="Candara" w:hAnsi="Candara"/>
          <w:sz w:val="24"/>
          <w:szCs w:val="24"/>
        </w:rPr>
        <w:lastRenderedPageBreak/>
        <w:t>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57C20313" w14:textId="5BB4E52B" w:rsidR="00726EFC" w:rsidRPr="00EE5BE7" w:rsidRDefault="00726EFC" w:rsidP="00726EFC">
      <w:pPr>
        <w:numPr>
          <w:ilvl w:val="0"/>
          <w:numId w:val="39"/>
        </w:numPr>
        <w:tabs>
          <w:tab w:val="clear" w:pos="2232"/>
          <w:tab w:val="num" w:pos="810"/>
        </w:tabs>
        <w:spacing w:after="120"/>
        <w:ind w:left="803" w:hanging="360"/>
        <w:jc w:val="both"/>
        <w:rPr>
          <w:rFonts w:ascii="Candara" w:hAnsi="Candara"/>
          <w:sz w:val="24"/>
          <w:szCs w:val="24"/>
        </w:rPr>
      </w:pPr>
      <w:r w:rsidRPr="00EE5BE7">
        <w:rPr>
          <w:rFonts w:ascii="Candara" w:hAnsi="Candara"/>
          <w:sz w:val="24"/>
          <w:szCs w:val="24"/>
        </w:rPr>
        <w:t>Las empresas estatales del país del Prestatario podrán participar solamente si pueden demostrar que (i) tienen autonomía legal y financiera; (ii) funcionan conforme a las leyes comerciales; y (iii) no dependen de entidades del Prestatario o Subprestatario.</w:t>
      </w:r>
    </w:p>
    <w:p w14:paraId="48FCCC37" w14:textId="77777777" w:rsidR="00726EFC" w:rsidRPr="00EE5BE7" w:rsidRDefault="00726EFC" w:rsidP="00726EFC">
      <w:pPr>
        <w:numPr>
          <w:ilvl w:val="0"/>
          <w:numId w:val="39"/>
        </w:numPr>
        <w:tabs>
          <w:tab w:val="clear" w:pos="2232"/>
          <w:tab w:val="num" w:pos="810"/>
        </w:tabs>
        <w:spacing w:after="120"/>
        <w:ind w:left="803" w:hanging="360"/>
        <w:jc w:val="both"/>
        <w:rPr>
          <w:rFonts w:ascii="Candara" w:hAnsi="Candara"/>
          <w:sz w:val="24"/>
          <w:szCs w:val="24"/>
        </w:rPr>
      </w:pPr>
      <w:r w:rsidRPr="00EE5BE7">
        <w:rPr>
          <w:rFonts w:ascii="Candara" w:hAnsi="Candara"/>
          <w:sz w:val="24"/>
          <w:szCs w:val="24"/>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25332B6E" w14:textId="01A278FE" w:rsidR="00726EFC" w:rsidRPr="00EE5BE7" w:rsidRDefault="00726EFC" w:rsidP="00726EFC">
      <w:pPr>
        <w:pStyle w:val="Sub-ClauseText"/>
        <w:numPr>
          <w:ilvl w:val="1"/>
          <w:numId w:val="37"/>
        </w:numPr>
        <w:tabs>
          <w:tab w:val="clear" w:pos="360"/>
        </w:tabs>
        <w:spacing w:before="0"/>
        <w:ind w:left="432" w:hanging="432"/>
        <w:rPr>
          <w:rFonts w:ascii="Candara" w:hAnsi="Candara"/>
          <w:color w:val="000000"/>
          <w:szCs w:val="24"/>
          <w:lang w:val="es-ES"/>
        </w:rPr>
      </w:pPr>
      <w:r w:rsidRPr="00EE5BE7">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si ellos:</w:t>
      </w:r>
    </w:p>
    <w:p w14:paraId="3715DF72" w14:textId="48390BFC" w:rsidR="00726EFC" w:rsidRPr="00EE5BE7" w:rsidRDefault="00726EFC" w:rsidP="00726EFC">
      <w:pPr>
        <w:numPr>
          <w:ilvl w:val="1"/>
          <w:numId w:val="39"/>
        </w:numPr>
        <w:spacing w:after="120"/>
        <w:jc w:val="both"/>
        <w:rPr>
          <w:rFonts w:ascii="Candara" w:hAnsi="Candara"/>
          <w:color w:val="000000"/>
          <w:spacing w:val="-4"/>
          <w:sz w:val="24"/>
          <w:szCs w:val="24"/>
          <w:lang w:val="es-ES"/>
        </w:rPr>
      </w:pPr>
      <w:r w:rsidRPr="00EE5BE7">
        <w:rPr>
          <w:rFonts w:ascii="Candara" w:hAnsi="Candara"/>
          <w:color w:val="000000"/>
          <w:spacing w:val="-4"/>
          <w:sz w:val="24"/>
          <w:szCs w:val="24"/>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w:t>
      </w:r>
      <w:r w:rsidR="007451CA" w:rsidRPr="00EE5BE7">
        <w:rPr>
          <w:rFonts w:ascii="Candara" w:hAnsi="Candara"/>
          <w:color w:val="000000"/>
          <w:spacing w:val="-4"/>
          <w:sz w:val="24"/>
          <w:szCs w:val="24"/>
          <w:lang w:val="es-ES"/>
        </w:rPr>
        <w:t>el proceso</w:t>
      </w:r>
      <w:r w:rsidRPr="00EE5BE7">
        <w:rPr>
          <w:rFonts w:ascii="Candara" w:hAnsi="Candara"/>
          <w:color w:val="000000"/>
          <w:spacing w:val="-4"/>
          <w:sz w:val="24"/>
          <w:szCs w:val="24"/>
          <w:lang w:val="es-ES"/>
        </w:rPr>
        <w:t xml:space="preserve"> para la contratación de las obras y/o adquisición de bienes objeto de estos Documentos de </w:t>
      </w:r>
      <w:r w:rsidR="007451CA" w:rsidRPr="00EE5BE7">
        <w:rPr>
          <w:rFonts w:ascii="Candara" w:hAnsi="Candara"/>
          <w:color w:val="000000"/>
          <w:spacing w:val="-4"/>
          <w:sz w:val="24"/>
          <w:szCs w:val="24"/>
          <w:lang w:val="es-ES"/>
        </w:rPr>
        <w:t>Selección</w:t>
      </w:r>
      <w:r w:rsidRPr="00EE5BE7">
        <w:rPr>
          <w:rFonts w:ascii="Candara" w:hAnsi="Candara"/>
          <w:color w:val="000000"/>
          <w:spacing w:val="-4"/>
          <w:sz w:val="24"/>
          <w:szCs w:val="24"/>
          <w:lang w:val="es-ES"/>
        </w:rPr>
        <w:t>; o</w:t>
      </w:r>
    </w:p>
    <w:p w14:paraId="5D29F300" w14:textId="77777777" w:rsidR="00726EFC" w:rsidRPr="00EE5BE7" w:rsidRDefault="00726EFC" w:rsidP="00726EFC">
      <w:pPr>
        <w:numPr>
          <w:ilvl w:val="1"/>
          <w:numId w:val="39"/>
        </w:numPr>
        <w:spacing w:after="120"/>
        <w:jc w:val="both"/>
        <w:rPr>
          <w:rFonts w:ascii="Candara" w:hAnsi="Candara"/>
          <w:sz w:val="24"/>
          <w:szCs w:val="24"/>
        </w:rPr>
      </w:pPr>
      <w:r w:rsidRPr="00EE5BE7">
        <w:rPr>
          <w:rFonts w:ascii="Candara" w:hAnsi="Candara"/>
          <w:color w:val="000000"/>
          <w:spacing w:val="-4"/>
          <w:sz w:val="24"/>
          <w:szCs w:val="24"/>
          <w:lang w:val="es-ES"/>
        </w:rPr>
        <w:t>presentan más de una oferta en este proceso licitatorio</w:t>
      </w:r>
      <w:r w:rsidRPr="00EE5BE7">
        <w:rPr>
          <w:rFonts w:ascii="Candara" w:hAnsi="Candara"/>
          <w:sz w:val="24"/>
          <w:szCs w:val="24"/>
        </w:rPr>
        <w:t>. Sin embargo, esto no limita la participación de subcontratistas en más de una oferta</w:t>
      </w:r>
    </w:p>
    <w:p w14:paraId="2D5C37FE" w14:textId="77777777" w:rsidR="00726EFC" w:rsidRPr="00EE5BE7" w:rsidRDefault="00726EFC" w:rsidP="00726EFC">
      <w:pPr>
        <w:rPr>
          <w:sz w:val="24"/>
          <w:szCs w:val="24"/>
          <w:lang w:val="es-ES_tradnl" w:eastAsia="x-none"/>
        </w:rPr>
      </w:pPr>
      <w:r w:rsidRPr="00EE5BE7">
        <w:rPr>
          <w:rFonts w:ascii="Candara" w:hAnsi="Candara"/>
          <w:sz w:val="24"/>
          <w:szCs w:val="24"/>
        </w:rPr>
        <w:t>4.3</w:t>
      </w:r>
      <w:r w:rsidRPr="00EE5BE7">
        <w:rPr>
          <w:rFonts w:ascii="Candara" w:hAnsi="Candara"/>
          <w:sz w:val="24"/>
          <w:szCs w:val="24"/>
        </w:rPr>
        <w:tab/>
        <w:t>Los Oferentes deberán proporcionar al Contratante evidencia satisfactoria de su continua elegibilidad, cuando el Contratante razonablemente la solicite.</w:t>
      </w:r>
    </w:p>
    <w:bookmarkEnd w:id="5"/>
    <w:p w14:paraId="45DCE1D1" w14:textId="77777777" w:rsidR="00726EFC" w:rsidRPr="00EE5BE7" w:rsidRDefault="00726EFC" w:rsidP="00726EFC">
      <w:pPr>
        <w:rPr>
          <w:lang w:val="es-ES_tradnl" w:eastAsia="x-none"/>
        </w:rPr>
      </w:pPr>
    </w:p>
    <w:p w14:paraId="45CFE0E6" w14:textId="77777777" w:rsidR="00814216" w:rsidRPr="00EE5BE7" w:rsidRDefault="00814216"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PRECIO REFERENCIAL</w:t>
      </w:r>
      <w:r w:rsidR="008A5AEB" w:rsidRPr="00EE5BE7">
        <w:rPr>
          <w:rFonts w:ascii="Candara" w:hAnsi="Candara"/>
          <w:szCs w:val="24"/>
        </w:rPr>
        <w:fldChar w:fldCharType="begin"/>
      </w:r>
      <w:r w:rsidR="008A5AEB" w:rsidRPr="00EE5BE7">
        <w:rPr>
          <w:rFonts w:ascii="Candara" w:hAnsi="Candara"/>
          <w:szCs w:val="24"/>
        </w:rPr>
        <w:instrText xml:space="preserve"> XE "PRECIO REFERENCIAL" </w:instrText>
      </w:r>
      <w:r w:rsidR="008A5AEB" w:rsidRPr="00EE5BE7">
        <w:rPr>
          <w:rFonts w:ascii="Candara" w:hAnsi="Candara"/>
          <w:szCs w:val="24"/>
        </w:rPr>
        <w:fldChar w:fldCharType="end"/>
      </w:r>
    </w:p>
    <w:p w14:paraId="52F3A674" w14:textId="7A174F70" w:rsidR="00006C58" w:rsidRPr="005D687B" w:rsidRDefault="00B40230" w:rsidP="00DB27F3">
      <w:pPr>
        <w:suppressAutoHyphens/>
        <w:spacing w:after="120"/>
        <w:jc w:val="both"/>
        <w:rPr>
          <w:rFonts w:ascii="Candara" w:hAnsi="Candara"/>
          <w:spacing w:val="-3"/>
          <w:sz w:val="24"/>
          <w:szCs w:val="24"/>
          <w:lang w:val="es-ES_tradnl"/>
        </w:rPr>
      </w:pPr>
      <w:r w:rsidRPr="00EE5BE7">
        <w:rPr>
          <w:rFonts w:ascii="Candara" w:hAnsi="Candara"/>
          <w:spacing w:val="-3"/>
          <w:sz w:val="24"/>
          <w:szCs w:val="24"/>
          <w:lang w:val="es-ES_tradnl"/>
        </w:rPr>
        <w:t xml:space="preserve">El precio referencial es </w:t>
      </w:r>
      <w:r w:rsidRPr="005D687B">
        <w:rPr>
          <w:rFonts w:ascii="Candara" w:hAnsi="Candara"/>
          <w:spacing w:val="-3"/>
          <w:sz w:val="24"/>
          <w:szCs w:val="24"/>
          <w:lang w:val="es-ES_tradnl"/>
        </w:rPr>
        <w:t xml:space="preserve">de </w:t>
      </w:r>
      <w:r w:rsidR="00E00511" w:rsidRPr="005D687B">
        <w:rPr>
          <w:rFonts w:ascii="Candara" w:hAnsi="Candara"/>
          <w:b/>
          <w:sz w:val="24"/>
          <w:szCs w:val="24"/>
          <w:lang w:val="es-MX"/>
        </w:rPr>
        <w:t>US</w:t>
      </w:r>
      <w:r w:rsidR="008B6D4E" w:rsidRPr="005D687B">
        <w:rPr>
          <w:rFonts w:ascii="Candara" w:hAnsi="Candara"/>
          <w:b/>
          <w:sz w:val="24"/>
          <w:szCs w:val="24"/>
          <w:lang w:val="es-MX"/>
        </w:rPr>
        <w:t>D</w:t>
      </w:r>
      <w:r w:rsidR="00E00511" w:rsidRPr="005D687B">
        <w:rPr>
          <w:rFonts w:ascii="Candara" w:hAnsi="Candara"/>
          <w:b/>
          <w:sz w:val="24"/>
          <w:szCs w:val="24"/>
          <w:lang w:val="es-MX"/>
        </w:rPr>
        <w:t xml:space="preserve"> $ </w:t>
      </w:r>
      <w:r w:rsidR="00514B55">
        <w:rPr>
          <w:rFonts w:ascii="Candara" w:hAnsi="Candara"/>
          <w:b/>
          <w:sz w:val="24"/>
          <w:szCs w:val="24"/>
          <w:lang w:val="es-MX"/>
        </w:rPr>
        <w:t>115.982,94</w:t>
      </w:r>
      <w:r w:rsidR="008B6D4E" w:rsidRPr="005D687B">
        <w:rPr>
          <w:rFonts w:ascii="Candara" w:hAnsi="Candara"/>
          <w:b/>
          <w:sz w:val="24"/>
          <w:szCs w:val="24"/>
          <w:lang w:val="es-MX"/>
        </w:rPr>
        <w:t xml:space="preserve"> </w:t>
      </w:r>
      <w:r w:rsidR="00E00511" w:rsidRPr="005D687B">
        <w:rPr>
          <w:rFonts w:ascii="Candara" w:hAnsi="Candara"/>
          <w:b/>
          <w:sz w:val="24"/>
          <w:szCs w:val="24"/>
          <w:lang w:val="es-MX"/>
        </w:rPr>
        <w:t>(</w:t>
      </w:r>
      <w:r w:rsidR="00514B55">
        <w:rPr>
          <w:rFonts w:ascii="Candara" w:hAnsi="Candara"/>
          <w:b/>
          <w:sz w:val="24"/>
          <w:szCs w:val="24"/>
          <w:lang w:val="es-MX"/>
        </w:rPr>
        <w:t>Ciento quince mil novecientos ochenta y dos</w:t>
      </w:r>
      <w:r w:rsidR="001C7288" w:rsidRPr="005D687B">
        <w:rPr>
          <w:rFonts w:ascii="Candara" w:hAnsi="Candara"/>
          <w:b/>
          <w:sz w:val="24"/>
          <w:szCs w:val="24"/>
          <w:lang w:val="es-MX"/>
        </w:rPr>
        <w:t xml:space="preserve"> </w:t>
      </w:r>
      <w:r w:rsidR="008B6D4E" w:rsidRPr="005D687B">
        <w:rPr>
          <w:rFonts w:ascii="Candara" w:hAnsi="Candara"/>
          <w:b/>
          <w:sz w:val="24"/>
          <w:szCs w:val="24"/>
          <w:lang w:val="es-MX"/>
        </w:rPr>
        <w:t xml:space="preserve">con </w:t>
      </w:r>
      <w:r w:rsidR="00514B55">
        <w:rPr>
          <w:rFonts w:ascii="Candara" w:hAnsi="Candara"/>
          <w:b/>
          <w:sz w:val="24"/>
          <w:szCs w:val="24"/>
          <w:lang w:val="es-MX"/>
        </w:rPr>
        <w:t>94</w:t>
      </w:r>
      <w:r w:rsidR="00E00511" w:rsidRPr="005D687B">
        <w:rPr>
          <w:rFonts w:ascii="Candara" w:hAnsi="Candara"/>
          <w:b/>
          <w:sz w:val="24"/>
          <w:szCs w:val="24"/>
          <w:lang w:val="es-MX"/>
        </w:rPr>
        <w:t xml:space="preserve">/100) </w:t>
      </w:r>
      <w:r w:rsidR="00EE318D" w:rsidRPr="005D687B">
        <w:rPr>
          <w:rFonts w:ascii="Candara" w:hAnsi="Candara"/>
          <w:spacing w:val="-2"/>
          <w:sz w:val="24"/>
          <w:szCs w:val="24"/>
          <w:lang w:eastAsia="hi-IN" w:bidi="hi-IN"/>
        </w:rPr>
        <w:t>dólares de los Estados Unidos de América, incluido el valor del IVA</w:t>
      </w:r>
      <w:r w:rsidRPr="005D687B">
        <w:rPr>
          <w:rFonts w:ascii="Candara" w:hAnsi="Candara"/>
          <w:iCs/>
          <w:sz w:val="24"/>
          <w:szCs w:val="24"/>
        </w:rPr>
        <w:t>.</w:t>
      </w:r>
      <w:r w:rsidRPr="005D687B">
        <w:rPr>
          <w:rFonts w:ascii="Candara" w:hAnsi="Candara"/>
          <w:spacing w:val="-3"/>
          <w:sz w:val="24"/>
          <w:szCs w:val="24"/>
          <w:lang w:val="es-ES_tradnl"/>
        </w:rPr>
        <w:t xml:space="preserve"> </w:t>
      </w:r>
    </w:p>
    <w:p w14:paraId="6845943E" w14:textId="7F815143" w:rsidR="007E3D1C" w:rsidRPr="00EE5BE7" w:rsidRDefault="007632DF" w:rsidP="00DB27F3">
      <w:pPr>
        <w:suppressAutoHyphens/>
        <w:spacing w:after="120"/>
        <w:jc w:val="both"/>
        <w:rPr>
          <w:rFonts w:ascii="Candara" w:hAnsi="Candara"/>
          <w:spacing w:val="-3"/>
          <w:sz w:val="24"/>
          <w:szCs w:val="24"/>
          <w:lang w:val="es-EC"/>
        </w:rPr>
      </w:pPr>
      <w:r w:rsidRPr="00EE5BE7">
        <w:rPr>
          <w:rFonts w:ascii="Candara" w:hAnsi="Candara"/>
          <w:spacing w:val="-3"/>
          <w:sz w:val="24"/>
          <w:szCs w:val="24"/>
          <w:lang w:val="es-ES_tradnl"/>
        </w:rPr>
        <w:t xml:space="preserve">El precio de </w:t>
      </w:r>
      <w:r w:rsidR="00B732B8" w:rsidRPr="00EE5BE7">
        <w:rPr>
          <w:rFonts w:ascii="Candara" w:hAnsi="Candara"/>
          <w:spacing w:val="-3"/>
          <w:sz w:val="24"/>
          <w:szCs w:val="24"/>
          <w:lang w:val="es-ES_tradnl"/>
        </w:rPr>
        <w:t>la oferta cubre</w:t>
      </w:r>
      <w:r w:rsidRPr="00EE5BE7">
        <w:rPr>
          <w:rFonts w:ascii="Candara" w:hAnsi="Candara"/>
          <w:spacing w:val="-3"/>
          <w:sz w:val="24"/>
          <w:szCs w:val="24"/>
          <w:lang w:val="es-ES_tradnl"/>
        </w:rPr>
        <w:t xml:space="preserve"> </w:t>
      </w:r>
      <w:r w:rsidR="00B02F6E" w:rsidRPr="00EE5BE7">
        <w:rPr>
          <w:rFonts w:ascii="Candara" w:hAnsi="Candara"/>
          <w:sz w:val="24"/>
          <w:szCs w:val="24"/>
        </w:rPr>
        <w:t>el valor total de la obra, incluyendo todos los materiales necesarios, los costos directos, indirectos, administrativos, utilidad, impuestos, tasas, servicios,</w:t>
      </w:r>
      <w:r w:rsidR="00B02F6E" w:rsidRPr="00EE5BE7">
        <w:rPr>
          <w:rFonts w:ascii="Candara" w:hAnsi="Candara"/>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w:t>
      </w:r>
      <w:r w:rsidR="00CC7EF4" w:rsidRPr="00EE5BE7">
        <w:rPr>
          <w:rFonts w:ascii="Candara" w:hAnsi="Candara"/>
          <w:spacing w:val="-2"/>
          <w:sz w:val="24"/>
          <w:szCs w:val="24"/>
        </w:rPr>
        <w:t xml:space="preserve">incluido el IVA, </w:t>
      </w:r>
      <w:r w:rsidR="00B02F6E" w:rsidRPr="00EE5BE7">
        <w:rPr>
          <w:rFonts w:ascii="Candara" w:hAnsi="Candara"/>
          <w:sz w:val="24"/>
          <w:szCs w:val="24"/>
        </w:rPr>
        <w:t>es decir, absolutamente todo lo necesario para la entrega de la obra</w:t>
      </w:r>
      <w:r w:rsidR="001C7288">
        <w:rPr>
          <w:rFonts w:ascii="Candara" w:hAnsi="Candara"/>
          <w:sz w:val="24"/>
          <w:szCs w:val="24"/>
        </w:rPr>
        <w:t xml:space="preserve"> </w:t>
      </w:r>
      <w:r w:rsidR="000F57B8" w:rsidRPr="00EE5BE7">
        <w:rPr>
          <w:rFonts w:ascii="Candara" w:hAnsi="Candara"/>
          <w:sz w:val="24"/>
          <w:szCs w:val="24"/>
        </w:rPr>
        <w:t xml:space="preserve">en el plazo </w:t>
      </w:r>
      <w:r w:rsidR="000F57B8" w:rsidRPr="00EE5BE7">
        <w:rPr>
          <w:rFonts w:ascii="Candara" w:hAnsi="Candara"/>
          <w:sz w:val="24"/>
          <w:szCs w:val="24"/>
        </w:rPr>
        <w:lastRenderedPageBreak/>
        <w:t>comprometido</w:t>
      </w:r>
      <w:r w:rsidR="00B02F6E" w:rsidRPr="00EE5BE7">
        <w:rPr>
          <w:rFonts w:ascii="Candara" w:hAnsi="Candara"/>
          <w:sz w:val="24"/>
          <w:szCs w:val="24"/>
        </w:rPr>
        <w:t xml:space="preserve"> de conformidad con</w:t>
      </w:r>
      <w:r w:rsidR="000F57B8" w:rsidRPr="00EE5BE7">
        <w:rPr>
          <w:rFonts w:ascii="Candara" w:hAnsi="Candara"/>
          <w:sz w:val="24"/>
          <w:szCs w:val="24"/>
        </w:rPr>
        <w:t xml:space="preserve"> las reglas del arte y</w:t>
      </w:r>
      <w:r w:rsidR="001C7288">
        <w:rPr>
          <w:rFonts w:ascii="Candara" w:hAnsi="Candara"/>
          <w:sz w:val="24"/>
          <w:szCs w:val="24"/>
        </w:rPr>
        <w:t xml:space="preserve"> </w:t>
      </w:r>
      <w:r w:rsidR="000F57B8" w:rsidRPr="00EE5BE7">
        <w:rPr>
          <w:rFonts w:ascii="Candara" w:hAnsi="Candara"/>
          <w:sz w:val="24"/>
          <w:szCs w:val="24"/>
        </w:rPr>
        <w:t xml:space="preserve">lo requerido en los documentos de selección y sus secciones, </w:t>
      </w:r>
      <w:r w:rsidR="00B02F6E" w:rsidRPr="00EE5BE7">
        <w:rPr>
          <w:rFonts w:ascii="Candara" w:hAnsi="Candara"/>
          <w:sz w:val="24"/>
          <w:szCs w:val="24"/>
        </w:rPr>
        <w:t>a pl</w:t>
      </w:r>
      <w:r w:rsidR="000F57B8" w:rsidRPr="00EE5BE7">
        <w:rPr>
          <w:rFonts w:ascii="Candara" w:hAnsi="Candara"/>
          <w:sz w:val="24"/>
          <w:szCs w:val="24"/>
        </w:rPr>
        <w:t xml:space="preserve">ena satisfacción del </w:t>
      </w:r>
      <w:r w:rsidR="00B322BB" w:rsidRPr="00EE5BE7">
        <w:rPr>
          <w:rFonts w:ascii="Candara" w:hAnsi="Candara"/>
          <w:sz w:val="24"/>
          <w:szCs w:val="24"/>
        </w:rPr>
        <w:t>CONTRATANTE</w:t>
      </w:r>
      <w:r w:rsidR="00B02F6E" w:rsidRPr="00EE5BE7">
        <w:rPr>
          <w:rFonts w:ascii="Candara" w:hAnsi="Candara"/>
          <w:sz w:val="24"/>
          <w:szCs w:val="24"/>
        </w:rPr>
        <w:t>.</w:t>
      </w:r>
      <w:r w:rsidR="00B02F6E" w:rsidRPr="00EE5BE7">
        <w:rPr>
          <w:rFonts w:ascii="Candara" w:hAnsi="Candara"/>
          <w:i/>
          <w:color w:val="548DD4"/>
          <w:sz w:val="24"/>
          <w:szCs w:val="24"/>
        </w:rPr>
        <w:t xml:space="preserve"> </w:t>
      </w:r>
    </w:p>
    <w:p w14:paraId="683FDCF7" w14:textId="77777777" w:rsidR="001D1AB2" w:rsidRPr="00EE5BE7" w:rsidRDefault="001D1AB2"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 xml:space="preserve">PLAZO DE EJECUCIÓN </w:t>
      </w:r>
    </w:p>
    <w:p w14:paraId="750CF147" w14:textId="3E8EB279" w:rsidR="001D1AB2" w:rsidRPr="00EE5BE7" w:rsidRDefault="00B677C1" w:rsidP="00DB27F3">
      <w:pPr>
        <w:pStyle w:val="Sangradetextonormal"/>
        <w:ind w:left="0" w:firstLine="1"/>
        <w:jc w:val="both"/>
        <w:rPr>
          <w:rFonts w:ascii="Candara" w:hAnsi="Candara"/>
          <w:sz w:val="24"/>
          <w:szCs w:val="24"/>
        </w:rPr>
      </w:pPr>
      <w:r w:rsidRPr="00EE5BE7">
        <w:rPr>
          <w:rFonts w:ascii="Candara" w:hAnsi="Candara"/>
          <w:sz w:val="24"/>
          <w:szCs w:val="24"/>
        </w:rPr>
        <w:t xml:space="preserve">El plazo de </w:t>
      </w:r>
      <w:r w:rsidR="001D1AB2" w:rsidRPr="00EE5BE7">
        <w:rPr>
          <w:rFonts w:ascii="Candara" w:hAnsi="Candara"/>
          <w:sz w:val="24"/>
          <w:szCs w:val="24"/>
        </w:rPr>
        <w:t xml:space="preserve">ejecución de la obra </w:t>
      </w:r>
      <w:r w:rsidR="001D1AB2" w:rsidRPr="005D687B">
        <w:rPr>
          <w:rFonts w:ascii="Candara" w:hAnsi="Candara"/>
          <w:sz w:val="24"/>
          <w:szCs w:val="24"/>
        </w:rPr>
        <w:t>e</w:t>
      </w:r>
      <w:r w:rsidRPr="005D687B">
        <w:rPr>
          <w:rFonts w:ascii="Candara" w:hAnsi="Candara"/>
          <w:sz w:val="24"/>
          <w:szCs w:val="24"/>
        </w:rPr>
        <w:t xml:space="preserve">s de </w:t>
      </w:r>
      <w:r w:rsidR="008B6D4E" w:rsidRPr="005D687B">
        <w:rPr>
          <w:rFonts w:ascii="Candara" w:hAnsi="Candara"/>
          <w:b/>
          <w:sz w:val="24"/>
          <w:szCs w:val="24"/>
          <w:lang w:val="es-MX"/>
        </w:rPr>
        <w:t>120</w:t>
      </w:r>
      <w:r w:rsidR="00A40665" w:rsidRPr="005D687B">
        <w:rPr>
          <w:rFonts w:ascii="Candara" w:hAnsi="Candara"/>
          <w:b/>
          <w:sz w:val="24"/>
          <w:szCs w:val="24"/>
          <w:lang w:val="es-MX"/>
        </w:rPr>
        <w:t xml:space="preserve"> (</w:t>
      </w:r>
      <w:r w:rsidR="008B6D4E" w:rsidRPr="005D687B">
        <w:rPr>
          <w:rFonts w:ascii="Candara" w:hAnsi="Candara"/>
          <w:b/>
          <w:sz w:val="24"/>
          <w:szCs w:val="24"/>
          <w:lang w:val="es-MX"/>
        </w:rPr>
        <w:t>ciento veinte</w:t>
      </w:r>
      <w:r w:rsidR="00A40665" w:rsidRPr="005D687B">
        <w:rPr>
          <w:rFonts w:ascii="Candara" w:hAnsi="Candara"/>
          <w:b/>
          <w:sz w:val="24"/>
          <w:szCs w:val="24"/>
          <w:lang w:val="es-MX"/>
        </w:rPr>
        <w:t>)</w:t>
      </w:r>
      <w:r w:rsidRPr="005D687B">
        <w:rPr>
          <w:rFonts w:ascii="Candara" w:hAnsi="Candara"/>
          <w:sz w:val="24"/>
          <w:szCs w:val="24"/>
        </w:rPr>
        <w:t xml:space="preserve"> </w:t>
      </w:r>
      <w:r w:rsidR="00A40665" w:rsidRPr="005D687B">
        <w:rPr>
          <w:rFonts w:ascii="Candara" w:hAnsi="Candara"/>
          <w:b/>
          <w:sz w:val="24"/>
          <w:szCs w:val="24"/>
          <w:lang w:val="es-MX"/>
        </w:rPr>
        <w:t>días</w:t>
      </w:r>
      <w:r w:rsidR="00A40665" w:rsidRPr="005D687B">
        <w:rPr>
          <w:rFonts w:ascii="Candara" w:hAnsi="Candara"/>
          <w:sz w:val="24"/>
          <w:szCs w:val="24"/>
        </w:rPr>
        <w:t xml:space="preserve"> </w:t>
      </w:r>
      <w:r w:rsidR="001D1AB2" w:rsidRPr="005D687B">
        <w:rPr>
          <w:rFonts w:ascii="Candara" w:hAnsi="Candara"/>
          <w:sz w:val="24"/>
          <w:szCs w:val="24"/>
        </w:rPr>
        <w:t xml:space="preserve">calendario, </w:t>
      </w:r>
      <w:r w:rsidR="001D1AB2" w:rsidRPr="005D687B">
        <w:rPr>
          <w:rFonts w:ascii="Candara" w:hAnsi="Candara"/>
          <w:spacing w:val="-2"/>
          <w:sz w:val="24"/>
          <w:szCs w:val="24"/>
        </w:rPr>
        <w:t xml:space="preserve">contados a partir de </w:t>
      </w:r>
      <w:r w:rsidR="00A40665" w:rsidRPr="005D687B">
        <w:rPr>
          <w:rFonts w:ascii="Candara" w:hAnsi="Candara"/>
          <w:b/>
          <w:sz w:val="24"/>
          <w:szCs w:val="24"/>
          <w:lang w:val="es-MX"/>
        </w:rPr>
        <w:t>la notificación de que el anticipo se encuentra acreditado en la cuenta del contratista</w:t>
      </w:r>
      <w:r w:rsidRPr="005D687B">
        <w:rPr>
          <w:rFonts w:ascii="Candara" w:hAnsi="Candara"/>
          <w:b/>
          <w:sz w:val="24"/>
          <w:szCs w:val="24"/>
          <w:lang w:val="es-MX"/>
        </w:rPr>
        <w:t xml:space="preserve">. </w:t>
      </w:r>
    </w:p>
    <w:p w14:paraId="0C91332C" w14:textId="77777777" w:rsidR="00421702" w:rsidRPr="00EE5BE7" w:rsidRDefault="00421702" w:rsidP="00DB27F3">
      <w:pPr>
        <w:pStyle w:val="Ttulo4"/>
        <w:widowControl/>
        <w:tabs>
          <w:tab w:val="clear" w:pos="-720"/>
          <w:tab w:val="clear" w:pos="0"/>
          <w:tab w:val="clear" w:pos="720"/>
        </w:tabs>
        <w:suppressAutoHyphens w:val="0"/>
        <w:spacing w:after="120"/>
        <w:jc w:val="both"/>
        <w:rPr>
          <w:rFonts w:ascii="Candara" w:hAnsi="Candara"/>
          <w:szCs w:val="24"/>
        </w:rPr>
      </w:pPr>
    </w:p>
    <w:p w14:paraId="3964D48F" w14:textId="77777777" w:rsidR="001D1AB2" w:rsidRPr="00EE5BE7" w:rsidRDefault="001D1AB2"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FORMA DE PAGO</w:t>
      </w:r>
      <w:r w:rsidR="008A5AEB" w:rsidRPr="00EE5BE7">
        <w:rPr>
          <w:rFonts w:ascii="Candara" w:hAnsi="Candara"/>
          <w:szCs w:val="24"/>
        </w:rPr>
        <w:fldChar w:fldCharType="begin"/>
      </w:r>
      <w:r w:rsidR="008A5AEB" w:rsidRPr="00EE5BE7">
        <w:rPr>
          <w:rFonts w:ascii="Candara" w:hAnsi="Candara"/>
          <w:szCs w:val="24"/>
        </w:rPr>
        <w:instrText xml:space="preserve"> XE "FORMA DE PAGO" </w:instrText>
      </w:r>
      <w:r w:rsidR="008A5AEB" w:rsidRPr="00EE5BE7">
        <w:rPr>
          <w:rFonts w:ascii="Candara" w:hAnsi="Candara"/>
          <w:szCs w:val="24"/>
        </w:rPr>
        <w:fldChar w:fldCharType="end"/>
      </w:r>
      <w:r w:rsidR="008A5AEB" w:rsidRPr="00EE5BE7">
        <w:rPr>
          <w:rFonts w:ascii="Candara" w:hAnsi="Candara"/>
          <w:szCs w:val="24"/>
        </w:rPr>
        <w:fldChar w:fldCharType="begin"/>
      </w:r>
      <w:r w:rsidR="008A5AEB" w:rsidRPr="00EE5BE7">
        <w:rPr>
          <w:rFonts w:ascii="Candara" w:hAnsi="Candara"/>
          <w:szCs w:val="24"/>
        </w:rPr>
        <w:instrText xml:space="preserve"> XE "FORMA DE PAGO" </w:instrText>
      </w:r>
      <w:r w:rsidR="008A5AEB" w:rsidRPr="00EE5BE7">
        <w:rPr>
          <w:rFonts w:ascii="Candara" w:hAnsi="Candara"/>
          <w:szCs w:val="24"/>
        </w:rPr>
        <w:fldChar w:fldCharType="end"/>
      </w:r>
      <w:r w:rsidRPr="00EE5BE7">
        <w:rPr>
          <w:rFonts w:ascii="Candara" w:hAnsi="Candara"/>
          <w:szCs w:val="24"/>
        </w:rPr>
        <w:t xml:space="preserve"> </w:t>
      </w:r>
    </w:p>
    <w:p w14:paraId="6C3B46EA" w14:textId="43F4AE1B" w:rsidR="00755FCA" w:rsidRPr="00EE5BE7" w:rsidRDefault="00755FCA" w:rsidP="00DB27F3">
      <w:pPr>
        <w:tabs>
          <w:tab w:val="left" w:pos="0"/>
        </w:tabs>
        <w:spacing w:after="120"/>
        <w:ind w:right="-119"/>
        <w:jc w:val="both"/>
        <w:rPr>
          <w:rFonts w:ascii="Candara" w:hAnsi="Candara"/>
          <w:spacing w:val="-2"/>
          <w:sz w:val="24"/>
          <w:szCs w:val="24"/>
        </w:rPr>
      </w:pPr>
      <w:r w:rsidRPr="00C63987">
        <w:rPr>
          <w:rFonts w:ascii="Candara" w:hAnsi="Candara"/>
          <w:spacing w:val="-2"/>
          <w:sz w:val="24"/>
          <w:szCs w:val="24"/>
        </w:rPr>
        <w:t xml:space="preserve">Los pagos se realizarán </w:t>
      </w:r>
      <w:r w:rsidR="00C63987" w:rsidRPr="00C63987">
        <w:rPr>
          <w:rFonts w:ascii="Candara" w:hAnsi="Candara"/>
          <w:spacing w:val="-2"/>
          <w:sz w:val="24"/>
          <w:szCs w:val="24"/>
        </w:rPr>
        <w:t>de forma bimensual</w:t>
      </w:r>
      <w:r w:rsidRPr="00C63987">
        <w:rPr>
          <w:rFonts w:ascii="Candara" w:hAnsi="Candara"/>
          <w:spacing w:val="-2"/>
          <w:sz w:val="24"/>
          <w:szCs w:val="24"/>
        </w:rPr>
        <w:t>.</w:t>
      </w:r>
      <w:r w:rsidR="001C7288">
        <w:rPr>
          <w:rFonts w:ascii="Candara" w:hAnsi="Candara"/>
          <w:spacing w:val="-2"/>
          <w:sz w:val="24"/>
          <w:szCs w:val="24"/>
        </w:rPr>
        <w:t xml:space="preserve"> </w:t>
      </w:r>
    </w:p>
    <w:p w14:paraId="391C7E76" w14:textId="77777777" w:rsidR="00081FEB" w:rsidRPr="00EE5BE7" w:rsidRDefault="00081FEB" w:rsidP="00DB27F3">
      <w:pPr>
        <w:spacing w:after="120"/>
        <w:jc w:val="both"/>
        <w:rPr>
          <w:rStyle w:val="nfasis"/>
          <w:rFonts w:ascii="Candara" w:hAnsi="Candara"/>
          <w:i w:val="0"/>
          <w:color w:val="000000"/>
          <w:sz w:val="24"/>
          <w:szCs w:val="24"/>
        </w:rPr>
      </w:pPr>
    </w:p>
    <w:p w14:paraId="152C4DA9" w14:textId="77777777" w:rsidR="00081FEB" w:rsidRPr="00EE5BE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COMUNICACIONES</w:t>
      </w:r>
      <w:r w:rsidR="008A5AEB" w:rsidRPr="00EE5BE7">
        <w:rPr>
          <w:rFonts w:ascii="Candara" w:hAnsi="Candara"/>
          <w:szCs w:val="24"/>
        </w:rPr>
        <w:fldChar w:fldCharType="begin"/>
      </w:r>
      <w:r w:rsidR="008A5AEB" w:rsidRPr="00EE5BE7">
        <w:rPr>
          <w:rFonts w:ascii="Candara" w:hAnsi="Candara"/>
          <w:szCs w:val="24"/>
        </w:rPr>
        <w:instrText xml:space="preserve"> XE "COMUNICACIONES" </w:instrText>
      </w:r>
      <w:r w:rsidR="008A5AEB" w:rsidRPr="00EE5BE7">
        <w:rPr>
          <w:rFonts w:ascii="Candara" w:hAnsi="Candara"/>
          <w:szCs w:val="24"/>
        </w:rPr>
        <w:fldChar w:fldCharType="end"/>
      </w:r>
      <w:r w:rsidRPr="00EE5BE7">
        <w:rPr>
          <w:rFonts w:ascii="Candara" w:hAnsi="Candara"/>
          <w:szCs w:val="24"/>
        </w:rPr>
        <w:t xml:space="preserve"> </w:t>
      </w:r>
    </w:p>
    <w:p w14:paraId="5FAC093C" w14:textId="135E5E58" w:rsidR="00B677C1" w:rsidRPr="00EE5BE7" w:rsidRDefault="00081FEB"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ndara" w:hAnsi="Candara"/>
          <w:szCs w:val="24"/>
        </w:rPr>
      </w:pPr>
      <w:r w:rsidRPr="00EE5BE7">
        <w:rPr>
          <w:rFonts w:ascii="Candara" w:hAnsi="Candara"/>
          <w:szCs w:val="24"/>
        </w:rPr>
        <w:t xml:space="preserve">Todos los trámites y presentaciones referidos </w:t>
      </w:r>
      <w:r w:rsidR="00174F8A" w:rsidRPr="00EE5BE7">
        <w:rPr>
          <w:rFonts w:ascii="Candara" w:hAnsi="Candara"/>
          <w:szCs w:val="24"/>
        </w:rPr>
        <w:t>a este proceso de selección por comparación de precios deberán</w:t>
      </w:r>
      <w:r w:rsidRPr="00EE5BE7">
        <w:rPr>
          <w:rFonts w:ascii="Candara" w:hAnsi="Candara"/>
          <w:szCs w:val="24"/>
        </w:rPr>
        <w:t xml:space="preserve"> realizarse por escrito </w:t>
      </w:r>
      <w:r w:rsidR="00B677C1" w:rsidRPr="00EE5BE7">
        <w:rPr>
          <w:rFonts w:ascii="Candara" w:hAnsi="Candara"/>
          <w:szCs w:val="24"/>
        </w:rPr>
        <w:t>al Contratante a la siguiente dirección:</w:t>
      </w:r>
    </w:p>
    <w:p w14:paraId="65EB2F84" w14:textId="1E418CBC" w:rsidR="00B677C1" w:rsidRPr="00F01638" w:rsidRDefault="00B677C1" w:rsidP="00F15172">
      <w:pPr>
        <w:numPr>
          <w:ilvl w:val="0"/>
          <w:numId w:val="24"/>
        </w:numPr>
        <w:spacing w:after="120"/>
        <w:rPr>
          <w:rFonts w:ascii="Candara" w:hAnsi="Candara"/>
          <w:i/>
          <w:sz w:val="24"/>
          <w:szCs w:val="24"/>
        </w:rPr>
      </w:pPr>
      <w:r w:rsidRPr="00F01638">
        <w:rPr>
          <w:rFonts w:ascii="Candara" w:hAnsi="Candara"/>
          <w:i/>
          <w:sz w:val="24"/>
          <w:szCs w:val="24"/>
        </w:rPr>
        <w:t xml:space="preserve">Dirección: </w:t>
      </w:r>
      <w:r w:rsidR="00514B55">
        <w:rPr>
          <w:rFonts w:ascii="Candara" w:hAnsi="Candara"/>
          <w:sz w:val="24"/>
          <w:szCs w:val="24"/>
          <w:lang w:val="es-MX"/>
        </w:rPr>
        <w:t xml:space="preserve">Av. Guayaquil y Manabí, sector Coloma Román Norte. </w:t>
      </w:r>
    </w:p>
    <w:p w14:paraId="0A8ACA4D" w14:textId="506958A4" w:rsidR="00B677C1" w:rsidRPr="00F01638" w:rsidRDefault="00B677C1" w:rsidP="00F15172">
      <w:pPr>
        <w:numPr>
          <w:ilvl w:val="0"/>
          <w:numId w:val="24"/>
        </w:numPr>
        <w:spacing w:after="120"/>
        <w:rPr>
          <w:rFonts w:ascii="Candara" w:hAnsi="Candara"/>
          <w:i/>
          <w:sz w:val="24"/>
          <w:szCs w:val="24"/>
        </w:rPr>
      </w:pPr>
      <w:r w:rsidRPr="00F01638">
        <w:rPr>
          <w:rFonts w:ascii="Candara" w:hAnsi="Candara"/>
          <w:i/>
          <w:sz w:val="24"/>
          <w:szCs w:val="24"/>
        </w:rPr>
        <w:t>Edificio:</w:t>
      </w:r>
      <w:r w:rsidR="00E00511" w:rsidRPr="00F01638">
        <w:rPr>
          <w:rFonts w:ascii="Candara" w:hAnsi="Candara"/>
          <w:i/>
          <w:sz w:val="24"/>
          <w:szCs w:val="24"/>
        </w:rPr>
        <w:t xml:space="preserve"> </w:t>
      </w:r>
      <w:r w:rsidR="00E00511" w:rsidRPr="00F01638">
        <w:rPr>
          <w:rFonts w:ascii="Candara" w:hAnsi="Candara"/>
          <w:sz w:val="24"/>
          <w:szCs w:val="24"/>
          <w:lang w:val="es-MX"/>
        </w:rPr>
        <w:t>Edificio Administrativo de CNEL EP</w:t>
      </w:r>
    </w:p>
    <w:p w14:paraId="097F9C4E" w14:textId="5CF2BE94" w:rsidR="00B677C1" w:rsidRPr="00F01638" w:rsidRDefault="00B677C1" w:rsidP="00F15172">
      <w:pPr>
        <w:numPr>
          <w:ilvl w:val="0"/>
          <w:numId w:val="24"/>
        </w:numPr>
        <w:spacing w:after="120"/>
        <w:rPr>
          <w:rFonts w:ascii="Candara" w:hAnsi="Candara"/>
          <w:i/>
          <w:sz w:val="24"/>
          <w:szCs w:val="24"/>
        </w:rPr>
      </w:pPr>
      <w:r w:rsidRPr="00F01638">
        <w:rPr>
          <w:rFonts w:ascii="Candara" w:hAnsi="Candara"/>
          <w:i/>
          <w:sz w:val="24"/>
          <w:szCs w:val="24"/>
        </w:rPr>
        <w:t>Departamento:</w:t>
      </w:r>
      <w:r w:rsidR="00A40665" w:rsidRPr="00F01638">
        <w:rPr>
          <w:rFonts w:ascii="Candara" w:hAnsi="Candara"/>
          <w:i/>
          <w:sz w:val="24"/>
          <w:szCs w:val="24"/>
        </w:rPr>
        <w:t xml:space="preserve"> </w:t>
      </w:r>
      <w:r w:rsidR="00A40665" w:rsidRPr="00F01638">
        <w:rPr>
          <w:rFonts w:ascii="Candara" w:hAnsi="Candara"/>
          <w:sz w:val="24"/>
          <w:szCs w:val="24"/>
          <w:lang w:val="es-MX"/>
        </w:rPr>
        <w:t>Ingeniería y Construcción</w:t>
      </w:r>
    </w:p>
    <w:p w14:paraId="7F9C15E1" w14:textId="4F520B9C" w:rsidR="00B677C1" w:rsidRPr="00F01638" w:rsidRDefault="00B677C1" w:rsidP="00F15172">
      <w:pPr>
        <w:numPr>
          <w:ilvl w:val="0"/>
          <w:numId w:val="24"/>
        </w:numPr>
        <w:spacing w:after="120"/>
        <w:rPr>
          <w:rFonts w:ascii="Candara" w:hAnsi="Candara"/>
          <w:i/>
          <w:sz w:val="24"/>
          <w:szCs w:val="24"/>
        </w:rPr>
      </w:pPr>
      <w:r w:rsidRPr="00F01638">
        <w:rPr>
          <w:rFonts w:ascii="Candara" w:hAnsi="Candara"/>
          <w:i/>
          <w:sz w:val="24"/>
          <w:szCs w:val="24"/>
        </w:rPr>
        <w:t>Ciudad:</w:t>
      </w:r>
      <w:r w:rsidR="00E00511" w:rsidRPr="00F01638">
        <w:rPr>
          <w:rFonts w:ascii="Candara" w:hAnsi="Candara"/>
          <w:sz w:val="24"/>
          <w:szCs w:val="24"/>
          <w:lang w:val="es-MX"/>
        </w:rPr>
        <w:t xml:space="preserve"> </w:t>
      </w:r>
      <w:r w:rsidR="00514B55">
        <w:rPr>
          <w:rFonts w:ascii="Candara" w:hAnsi="Candara"/>
          <w:sz w:val="24"/>
          <w:szCs w:val="24"/>
          <w:lang w:val="es-MX"/>
        </w:rPr>
        <w:t>Guaranda</w:t>
      </w:r>
    </w:p>
    <w:p w14:paraId="220045C3" w14:textId="0148EB70" w:rsidR="00B677C1" w:rsidRPr="00F01638" w:rsidRDefault="00B677C1" w:rsidP="00F15172">
      <w:pPr>
        <w:numPr>
          <w:ilvl w:val="0"/>
          <w:numId w:val="24"/>
        </w:numPr>
        <w:spacing w:after="120"/>
        <w:rPr>
          <w:rFonts w:ascii="Candara" w:hAnsi="Candara"/>
          <w:i/>
          <w:sz w:val="24"/>
          <w:szCs w:val="24"/>
        </w:rPr>
      </w:pPr>
      <w:r w:rsidRPr="00F01638">
        <w:rPr>
          <w:rFonts w:ascii="Candara" w:hAnsi="Candara"/>
          <w:i/>
          <w:sz w:val="24"/>
          <w:szCs w:val="24"/>
        </w:rPr>
        <w:t>País:</w:t>
      </w:r>
      <w:r w:rsidR="00E00511" w:rsidRPr="00F01638">
        <w:rPr>
          <w:rFonts w:ascii="Candara" w:hAnsi="Candara"/>
          <w:i/>
          <w:sz w:val="24"/>
          <w:szCs w:val="24"/>
        </w:rPr>
        <w:t xml:space="preserve"> </w:t>
      </w:r>
      <w:r w:rsidR="00E00511" w:rsidRPr="00F01638">
        <w:rPr>
          <w:rFonts w:ascii="Candara" w:hAnsi="Candara"/>
          <w:sz w:val="24"/>
          <w:szCs w:val="24"/>
          <w:lang w:val="es-MX"/>
        </w:rPr>
        <w:t>Ecuador</w:t>
      </w:r>
    </w:p>
    <w:p w14:paraId="7F810867" w14:textId="57FD3958" w:rsidR="00B677C1" w:rsidRPr="00F01638" w:rsidRDefault="00B677C1" w:rsidP="00CF5B19">
      <w:pPr>
        <w:numPr>
          <w:ilvl w:val="0"/>
          <w:numId w:val="24"/>
        </w:numPr>
        <w:spacing w:after="120"/>
        <w:rPr>
          <w:rFonts w:ascii="Candara" w:hAnsi="Candara"/>
          <w:i/>
          <w:sz w:val="24"/>
          <w:szCs w:val="24"/>
        </w:rPr>
      </w:pPr>
      <w:r w:rsidRPr="00F01638">
        <w:rPr>
          <w:rFonts w:ascii="Candara" w:hAnsi="Candara"/>
          <w:i/>
          <w:sz w:val="24"/>
          <w:szCs w:val="24"/>
        </w:rPr>
        <w:t>Correo electrónico:</w:t>
      </w:r>
      <w:r w:rsidR="00C63987" w:rsidRPr="00F01638">
        <w:rPr>
          <w:rFonts w:ascii="Candara" w:hAnsi="Candara"/>
          <w:i/>
          <w:sz w:val="24"/>
          <w:szCs w:val="24"/>
        </w:rPr>
        <w:t xml:space="preserve"> </w:t>
      </w:r>
      <w:hyperlink r:id="rId18">
        <w:r w:rsidR="00514B55">
          <w:rPr>
            <w:i/>
            <w:color w:val="006FC0"/>
            <w:sz w:val="24"/>
          </w:rPr>
          <w:t>gonzalo.guevara@cnel.gob.ec</w:t>
        </w:r>
      </w:hyperlink>
    </w:p>
    <w:p w14:paraId="142C4AF6" w14:textId="69E268D6" w:rsidR="00B677C1" w:rsidRPr="00F01638" w:rsidRDefault="00B677C1" w:rsidP="00E00511">
      <w:pPr>
        <w:pStyle w:val="Default"/>
        <w:numPr>
          <w:ilvl w:val="0"/>
          <w:numId w:val="24"/>
        </w:numPr>
        <w:spacing w:after="120"/>
        <w:jc w:val="both"/>
        <w:rPr>
          <w:rFonts w:ascii="Candara" w:hAnsi="Candara"/>
          <w:color w:val="auto"/>
          <w:lang w:val="es-MX" w:eastAsia="es-ES"/>
        </w:rPr>
      </w:pPr>
      <w:r w:rsidRPr="00F01638">
        <w:rPr>
          <w:rFonts w:ascii="Candara" w:hAnsi="Candara"/>
          <w:i/>
          <w:color w:val="auto"/>
          <w:lang w:val="es-EC"/>
        </w:rPr>
        <w:t>Código</w:t>
      </w:r>
      <w:r w:rsidRPr="00F01638">
        <w:rPr>
          <w:rFonts w:ascii="Candara" w:hAnsi="Candara"/>
          <w:i/>
          <w:color w:val="auto"/>
        </w:rPr>
        <w:t xml:space="preserve"> postal:</w:t>
      </w:r>
      <w:r w:rsidR="001C7288" w:rsidRPr="00F01638">
        <w:rPr>
          <w:rFonts w:ascii="Candara" w:hAnsi="Candara"/>
          <w:i/>
          <w:color w:val="auto"/>
        </w:rPr>
        <w:t xml:space="preserve"> </w:t>
      </w:r>
      <w:r w:rsidR="00E00511" w:rsidRPr="00F01638">
        <w:rPr>
          <w:rFonts w:ascii="Candara" w:hAnsi="Candara"/>
          <w:color w:val="auto"/>
          <w:lang w:val="es-MX" w:eastAsia="es-ES"/>
        </w:rPr>
        <w:t>130214</w:t>
      </w:r>
    </w:p>
    <w:p w14:paraId="178093F0" w14:textId="77777777" w:rsidR="00EB0C29" w:rsidRPr="00EE5BE7" w:rsidRDefault="00CF76F7"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SOLICITUD DE</w:t>
      </w:r>
      <w:r w:rsidR="00E550A4" w:rsidRPr="00EE5BE7">
        <w:rPr>
          <w:rFonts w:ascii="Candara" w:hAnsi="Candara"/>
          <w:szCs w:val="24"/>
        </w:rPr>
        <w:t xml:space="preserve"> ACLARACIONES </w:t>
      </w:r>
      <w:r w:rsidRPr="00EE5BE7">
        <w:rPr>
          <w:rFonts w:ascii="Candara" w:hAnsi="Candara"/>
          <w:szCs w:val="24"/>
        </w:rPr>
        <w:t>Y ENMIENDAS</w:t>
      </w:r>
      <w:r w:rsidR="008A5AEB" w:rsidRPr="00EE5BE7">
        <w:rPr>
          <w:rFonts w:ascii="Candara" w:hAnsi="Candara"/>
          <w:szCs w:val="24"/>
        </w:rPr>
        <w:fldChar w:fldCharType="begin"/>
      </w:r>
      <w:r w:rsidR="008A5AEB" w:rsidRPr="00EE5BE7">
        <w:rPr>
          <w:rFonts w:ascii="Candara" w:hAnsi="Candara"/>
          <w:szCs w:val="24"/>
        </w:rPr>
        <w:instrText xml:space="preserve"> XE "ACLARACIONES Y CONSULTAS" </w:instrText>
      </w:r>
      <w:r w:rsidR="008A5AEB" w:rsidRPr="00EE5BE7">
        <w:rPr>
          <w:rFonts w:ascii="Candara" w:hAnsi="Candara"/>
          <w:szCs w:val="24"/>
        </w:rPr>
        <w:fldChar w:fldCharType="end"/>
      </w:r>
    </w:p>
    <w:p w14:paraId="3AB80B39" w14:textId="7E003C18" w:rsidR="00081FEB" w:rsidRPr="00EE5BE7" w:rsidRDefault="00496744" w:rsidP="00DB27F3">
      <w:pPr>
        <w:tabs>
          <w:tab w:val="left" w:pos="0"/>
        </w:tabs>
        <w:spacing w:after="120"/>
        <w:jc w:val="both"/>
        <w:rPr>
          <w:rFonts w:ascii="Candara" w:hAnsi="Candara"/>
          <w:i/>
          <w:color w:val="548DD4"/>
          <w:sz w:val="24"/>
          <w:szCs w:val="24"/>
        </w:rPr>
      </w:pPr>
      <w:r w:rsidRPr="00EE5BE7">
        <w:rPr>
          <w:rFonts w:ascii="Candara" w:hAnsi="Candara"/>
          <w:sz w:val="24"/>
          <w:szCs w:val="24"/>
        </w:rPr>
        <w:t xml:space="preserve">El Contratante realizará las aclaraciones o enmiendas que correspondan por iniciativa propia o a solicitud de los </w:t>
      </w:r>
      <w:r w:rsidR="00BC2192" w:rsidRPr="00EE5BE7">
        <w:rPr>
          <w:rFonts w:ascii="Candara" w:hAnsi="Candara"/>
          <w:sz w:val="24"/>
          <w:szCs w:val="24"/>
        </w:rPr>
        <w:t>oferentes</w:t>
      </w:r>
      <w:r w:rsidRPr="00EE5BE7">
        <w:rPr>
          <w:rFonts w:ascii="Candara" w:hAnsi="Candara"/>
          <w:sz w:val="24"/>
          <w:szCs w:val="24"/>
        </w:rPr>
        <w:t xml:space="preserve">, por lo menos </w:t>
      </w:r>
      <w:r w:rsidR="00964CE8">
        <w:rPr>
          <w:rFonts w:ascii="Candara" w:hAnsi="Candara"/>
          <w:b/>
          <w:color w:val="4472C4"/>
          <w:sz w:val="24"/>
          <w:szCs w:val="24"/>
          <w:lang w:val="es-MX"/>
        </w:rPr>
        <w:t>7</w:t>
      </w:r>
      <w:r w:rsidRPr="00EE5BE7">
        <w:rPr>
          <w:rFonts w:ascii="Candara" w:hAnsi="Candara"/>
          <w:sz w:val="24"/>
          <w:szCs w:val="24"/>
        </w:rPr>
        <w:t xml:space="preserve"> días antes de la fecha límite para la presentación de las Ofertas. </w:t>
      </w:r>
      <w:r w:rsidR="00DF7113" w:rsidRPr="00EE5BE7">
        <w:rPr>
          <w:rFonts w:ascii="Candara" w:hAnsi="Candara"/>
          <w:sz w:val="24"/>
          <w:szCs w:val="24"/>
        </w:rPr>
        <w:t xml:space="preserve">Las aclaraciones o enmiendas serán entregadas a través de boletines de aclaraciones y/o boletines de enmiendas al Documento de Selección sin identificar el nombre del Oferente que planteó la aclaración o enmienda, </w:t>
      </w:r>
      <w:r w:rsidR="00451148" w:rsidRPr="00EE5BE7">
        <w:rPr>
          <w:rFonts w:ascii="Candara" w:hAnsi="Candara"/>
          <w:sz w:val="24"/>
          <w:szCs w:val="24"/>
        </w:rPr>
        <w:t>y se publicarán en los mismos medios en donde se publicó el Llamado a</w:t>
      </w:r>
      <w:r w:rsidR="001C7288">
        <w:rPr>
          <w:rFonts w:ascii="Candara" w:hAnsi="Candara"/>
          <w:sz w:val="24"/>
          <w:szCs w:val="24"/>
        </w:rPr>
        <w:t xml:space="preserve"> </w:t>
      </w:r>
      <w:r w:rsidR="00451148" w:rsidRPr="00EE5BE7">
        <w:rPr>
          <w:rFonts w:ascii="Candara" w:hAnsi="Candara"/>
          <w:sz w:val="24"/>
          <w:szCs w:val="24"/>
        </w:rPr>
        <w:t>presentar ofertas</w:t>
      </w:r>
      <w:r w:rsidR="001C5BBB" w:rsidRPr="001C5BBB">
        <w:rPr>
          <w:rFonts w:ascii="Candara" w:hAnsi="Candara"/>
          <w:sz w:val="24"/>
          <w:szCs w:val="24"/>
        </w:rPr>
        <w:t>,</w:t>
      </w:r>
      <w:r w:rsidR="00451148" w:rsidRPr="00EE5BE7">
        <w:rPr>
          <w:rFonts w:ascii="Candara" w:hAnsi="Candara"/>
          <w:sz w:val="24"/>
          <w:szCs w:val="24"/>
        </w:rPr>
        <w:t xml:space="preserve"> también será comunicada por escrito a todos los que solicitaron aclaraciones</w:t>
      </w:r>
      <w:r w:rsidR="00960BC0">
        <w:rPr>
          <w:rFonts w:ascii="Candara" w:hAnsi="Candara"/>
          <w:sz w:val="24"/>
          <w:szCs w:val="24"/>
        </w:rPr>
        <w:t xml:space="preserve"> a los Documentos de </w:t>
      </w:r>
      <w:r w:rsidR="00A40665">
        <w:rPr>
          <w:rFonts w:ascii="Candara" w:hAnsi="Candara"/>
          <w:sz w:val="24"/>
          <w:szCs w:val="24"/>
        </w:rPr>
        <w:t>Selección.</w:t>
      </w:r>
    </w:p>
    <w:p w14:paraId="41935A8E" w14:textId="77777777" w:rsidR="00DB0D45" w:rsidRPr="00EE5BE7" w:rsidRDefault="00DB0D45" w:rsidP="00DB27F3">
      <w:pPr>
        <w:tabs>
          <w:tab w:val="left" w:pos="0"/>
        </w:tabs>
        <w:spacing w:after="120"/>
        <w:jc w:val="both"/>
        <w:rPr>
          <w:rStyle w:val="nfasis"/>
          <w:rFonts w:ascii="Candara" w:hAnsi="Candara"/>
          <w:i w:val="0"/>
          <w:iCs w:val="0"/>
          <w:sz w:val="24"/>
          <w:szCs w:val="24"/>
          <w:lang w:val="es-ES_tradnl"/>
        </w:rPr>
      </w:pPr>
    </w:p>
    <w:p w14:paraId="4D05D30D" w14:textId="77777777" w:rsidR="00081FEB" w:rsidRPr="00EE5BE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INSPECCIÓN AL SITIO DE LAS OBRAS:</w:t>
      </w:r>
      <w:r w:rsidR="008A5AEB" w:rsidRPr="00EE5BE7">
        <w:rPr>
          <w:rFonts w:ascii="Candara" w:hAnsi="Candara"/>
          <w:szCs w:val="24"/>
        </w:rPr>
        <w:fldChar w:fldCharType="begin"/>
      </w:r>
      <w:r w:rsidR="008A5AEB" w:rsidRPr="00EE5BE7">
        <w:rPr>
          <w:rFonts w:ascii="Candara" w:hAnsi="Candara"/>
          <w:szCs w:val="24"/>
        </w:rPr>
        <w:instrText xml:space="preserve"> XE "INSPECCIÓN  AL SITIO DE LAS OBRAS\:" </w:instrText>
      </w:r>
      <w:r w:rsidR="008A5AEB" w:rsidRPr="00EE5BE7">
        <w:rPr>
          <w:rFonts w:ascii="Candara" w:hAnsi="Candara"/>
          <w:szCs w:val="24"/>
        </w:rPr>
        <w:fldChar w:fldCharType="end"/>
      </w:r>
      <w:r w:rsidRPr="00EE5BE7">
        <w:rPr>
          <w:rFonts w:ascii="Candara" w:hAnsi="Candara"/>
          <w:szCs w:val="24"/>
        </w:rPr>
        <w:t xml:space="preserve"> </w:t>
      </w:r>
    </w:p>
    <w:p w14:paraId="737E6EEA" w14:textId="77777777" w:rsidR="00081FEB" w:rsidRPr="00EE5BE7" w:rsidRDefault="00081FEB" w:rsidP="00DB27F3">
      <w:pPr>
        <w:spacing w:after="120"/>
        <w:jc w:val="both"/>
        <w:rPr>
          <w:rFonts w:ascii="Candara" w:hAnsi="Candara"/>
          <w:bCs/>
          <w:sz w:val="24"/>
          <w:szCs w:val="24"/>
          <w:lang w:val="es-ES"/>
        </w:rPr>
      </w:pPr>
      <w:r w:rsidRPr="00EE5BE7">
        <w:rPr>
          <w:rFonts w:ascii="Candara" w:hAnsi="Candara"/>
          <w:bCs/>
          <w:sz w:val="24"/>
          <w:szCs w:val="24"/>
          <w:lang w:val="es-ES"/>
        </w:rPr>
        <w:t>Se recomienda que el Oferente, bajo su propia responsabilidad, costo y riesgo, visite e inspeccione el Sitio de las Obras y sus alrededores y obtenga toda la información que considere necesaria para preparar la cotización y cumplir luego con el contrato resultante.</w:t>
      </w:r>
    </w:p>
    <w:p w14:paraId="5471F500" w14:textId="77777777" w:rsidR="00081FEB" w:rsidRPr="00EE5BE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MONEDA DE LA OFERTA</w:t>
      </w:r>
      <w:r w:rsidR="008A5AEB" w:rsidRPr="00EE5BE7">
        <w:rPr>
          <w:rFonts w:ascii="Candara" w:hAnsi="Candara"/>
          <w:szCs w:val="24"/>
        </w:rPr>
        <w:fldChar w:fldCharType="begin"/>
      </w:r>
      <w:r w:rsidR="008A5AEB" w:rsidRPr="00EE5BE7">
        <w:rPr>
          <w:rFonts w:ascii="Candara" w:hAnsi="Candara"/>
          <w:szCs w:val="24"/>
        </w:rPr>
        <w:instrText xml:space="preserve"> XE "MONEDA DE LA OFERTA" </w:instrText>
      </w:r>
      <w:r w:rsidR="008A5AEB" w:rsidRPr="00EE5BE7">
        <w:rPr>
          <w:rFonts w:ascii="Candara" w:hAnsi="Candara"/>
          <w:szCs w:val="24"/>
        </w:rPr>
        <w:fldChar w:fldCharType="end"/>
      </w:r>
      <w:r w:rsidRPr="00EE5BE7">
        <w:rPr>
          <w:rFonts w:ascii="Candara" w:hAnsi="Candara"/>
          <w:szCs w:val="24"/>
        </w:rPr>
        <w:t xml:space="preserve"> </w:t>
      </w:r>
    </w:p>
    <w:p w14:paraId="32D0F3B7" w14:textId="77777777" w:rsidR="00081FEB" w:rsidRPr="00EE5BE7" w:rsidRDefault="00081FEB" w:rsidP="00DB27F3">
      <w:pPr>
        <w:spacing w:after="120"/>
        <w:jc w:val="both"/>
        <w:rPr>
          <w:rFonts w:ascii="Candara" w:hAnsi="Candara"/>
          <w:sz w:val="24"/>
          <w:szCs w:val="24"/>
        </w:rPr>
      </w:pPr>
      <w:r w:rsidRPr="00EE5BE7">
        <w:rPr>
          <w:rFonts w:ascii="Candara" w:hAnsi="Candara"/>
          <w:sz w:val="24"/>
          <w:szCs w:val="24"/>
        </w:rPr>
        <w:t>La oferta debe presentarse en Dólares de los Estados Unidos de América (US$)</w:t>
      </w:r>
      <w:r w:rsidR="00496744" w:rsidRPr="00EE5BE7">
        <w:rPr>
          <w:rFonts w:ascii="Candara" w:hAnsi="Candara"/>
          <w:sz w:val="24"/>
          <w:szCs w:val="24"/>
        </w:rPr>
        <w:t>.</w:t>
      </w:r>
    </w:p>
    <w:p w14:paraId="152290D8" w14:textId="77777777" w:rsidR="00081FEB" w:rsidRPr="00EE5BE7" w:rsidRDefault="00081FEB" w:rsidP="00DB27F3">
      <w:pPr>
        <w:spacing w:after="120"/>
        <w:jc w:val="both"/>
        <w:rPr>
          <w:rFonts w:ascii="Candara" w:hAnsi="Candara"/>
          <w:sz w:val="24"/>
          <w:szCs w:val="24"/>
        </w:rPr>
      </w:pPr>
    </w:p>
    <w:p w14:paraId="6A1B6E61" w14:textId="77777777" w:rsidR="00081FEB" w:rsidRPr="00EE5BE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lastRenderedPageBreak/>
        <w:t>PREPARACIÓN Y PRESENTACIÓN DE OFERTAS</w:t>
      </w:r>
      <w:r w:rsidR="008A5AEB" w:rsidRPr="00EE5BE7">
        <w:rPr>
          <w:rFonts w:ascii="Candara" w:hAnsi="Candara"/>
          <w:szCs w:val="24"/>
        </w:rPr>
        <w:fldChar w:fldCharType="begin"/>
      </w:r>
      <w:r w:rsidR="008A5AEB" w:rsidRPr="00EE5BE7">
        <w:rPr>
          <w:rFonts w:ascii="Candara" w:hAnsi="Candara"/>
          <w:szCs w:val="24"/>
        </w:rPr>
        <w:instrText xml:space="preserve"> XE "PREPARACIÓN Y  PRESENTACIÓN DE OFERTAS" </w:instrText>
      </w:r>
      <w:r w:rsidR="008A5AEB" w:rsidRPr="00EE5BE7">
        <w:rPr>
          <w:rFonts w:ascii="Candara" w:hAnsi="Candara"/>
          <w:szCs w:val="24"/>
        </w:rPr>
        <w:fldChar w:fldCharType="end"/>
      </w:r>
    </w:p>
    <w:p w14:paraId="39667D1E" w14:textId="5949BE3D" w:rsidR="00081FEB" w:rsidRPr="00EE5BE7" w:rsidRDefault="00081FEB" w:rsidP="00DB27F3">
      <w:pPr>
        <w:tabs>
          <w:tab w:val="left" w:pos="0"/>
        </w:tabs>
        <w:suppressAutoHyphens/>
        <w:spacing w:after="120"/>
        <w:jc w:val="both"/>
        <w:rPr>
          <w:rFonts w:ascii="Candara" w:hAnsi="Candara"/>
          <w:spacing w:val="-3"/>
          <w:sz w:val="24"/>
          <w:szCs w:val="24"/>
          <w:lang w:val="es-ES_tradnl"/>
        </w:rPr>
      </w:pPr>
      <w:r w:rsidRPr="00EE5BE7">
        <w:rPr>
          <w:rFonts w:ascii="Candara" w:hAnsi="Candara"/>
          <w:sz w:val="24"/>
          <w:szCs w:val="24"/>
        </w:rPr>
        <w:t>La oferta deberá estar foliada correlativamente y firmada por el representante legal o apoderado debidamente acreditado por el oferente</w:t>
      </w:r>
      <w:r w:rsidR="00496744" w:rsidRPr="00EE5BE7">
        <w:rPr>
          <w:rFonts w:ascii="Candara" w:hAnsi="Candara"/>
          <w:sz w:val="24"/>
          <w:szCs w:val="24"/>
        </w:rPr>
        <w:t>.</w:t>
      </w:r>
    </w:p>
    <w:p w14:paraId="2BDAC7BC" w14:textId="61236894" w:rsidR="00496744" w:rsidRPr="00EE5BE7" w:rsidRDefault="00E21A1E" w:rsidP="00DB27F3">
      <w:pPr>
        <w:suppressAutoHyphens/>
        <w:spacing w:after="120"/>
        <w:jc w:val="both"/>
        <w:rPr>
          <w:rFonts w:ascii="Candara" w:hAnsi="Candara"/>
          <w:sz w:val="24"/>
          <w:szCs w:val="24"/>
        </w:rPr>
      </w:pPr>
      <w:r w:rsidRPr="00EE5BE7">
        <w:rPr>
          <w:rFonts w:ascii="Candara" w:hAnsi="Candara"/>
          <w:sz w:val="24"/>
          <w:szCs w:val="24"/>
        </w:rPr>
        <w:t>El oferente presentará su oferta en formato físico y adjuntará una copia en formato magnético (CD) o digital (memoria USB) no editable</w:t>
      </w:r>
      <w:r w:rsidR="00496744" w:rsidRPr="00EE5BE7">
        <w:rPr>
          <w:rFonts w:ascii="Candara" w:hAnsi="Candara"/>
          <w:sz w:val="24"/>
          <w:szCs w:val="24"/>
        </w:rPr>
        <w:t xml:space="preserve">. </w:t>
      </w:r>
      <w:r w:rsidR="006A6AA2" w:rsidRPr="00EE5BE7">
        <w:rPr>
          <w:rFonts w:ascii="Candara" w:hAnsi="Candara"/>
          <w:sz w:val="24"/>
          <w:szCs w:val="24"/>
        </w:rPr>
        <w:t>El Oferente preparará un original de los documentos que comprenden la Oferta lo colocará en un sobre lo sellará y lo marcará claramente como “ORIGINAL”. Además</w:t>
      </w:r>
      <w:r w:rsidR="00496744" w:rsidRPr="00EE5BE7">
        <w:rPr>
          <w:rFonts w:ascii="Candara" w:hAnsi="Candara"/>
          <w:sz w:val="24"/>
          <w:szCs w:val="24"/>
        </w:rPr>
        <w:t>,</w:t>
      </w:r>
      <w:r w:rsidR="006A6AA2" w:rsidRPr="00EE5BE7">
        <w:rPr>
          <w:rFonts w:ascii="Candara" w:hAnsi="Candara"/>
          <w:sz w:val="24"/>
          <w:szCs w:val="24"/>
        </w:rPr>
        <w:t xml:space="preserve"> presentará </w:t>
      </w:r>
      <w:r w:rsidR="00A40665" w:rsidRPr="001C5BBB">
        <w:rPr>
          <w:rFonts w:ascii="Candara" w:hAnsi="Candara"/>
          <w:b/>
          <w:color w:val="4472C4"/>
          <w:sz w:val="24"/>
          <w:szCs w:val="24"/>
          <w:lang w:val="es-MX"/>
        </w:rPr>
        <w:t>1</w:t>
      </w:r>
      <w:r w:rsidR="00496744" w:rsidRPr="001C5BBB">
        <w:rPr>
          <w:rFonts w:ascii="Candara" w:hAnsi="Candara"/>
          <w:sz w:val="24"/>
          <w:szCs w:val="24"/>
        </w:rPr>
        <w:t xml:space="preserve"> </w:t>
      </w:r>
      <w:r w:rsidR="006A6AA2" w:rsidRPr="00EE5BE7">
        <w:rPr>
          <w:rFonts w:ascii="Candara" w:hAnsi="Candara"/>
          <w:sz w:val="24"/>
          <w:szCs w:val="24"/>
        </w:rPr>
        <w:t>copia también contenida en un sobre sellado y marcado como “COPIA”. En caso de discrepancia entre el original y la</w:t>
      </w:r>
      <w:r w:rsidR="00496744" w:rsidRPr="00EE5BE7">
        <w:rPr>
          <w:rFonts w:ascii="Candara" w:hAnsi="Candara"/>
          <w:sz w:val="24"/>
          <w:szCs w:val="24"/>
        </w:rPr>
        <w:t>(s)</w:t>
      </w:r>
      <w:r w:rsidR="006A6AA2" w:rsidRPr="00EE5BE7">
        <w:rPr>
          <w:rFonts w:ascii="Candara" w:hAnsi="Candara"/>
          <w:sz w:val="24"/>
          <w:szCs w:val="24"/>
        </w:rPr>
        <w:t xml:space="preserve"> copia</w:t>
      </w:r>
      <w:r w:rsidR="00496744" w:rsidRPr="00EE5BE7">
        <w:rPr>
          <w:rFonts w:ascii="Candara" w:hAnsi="Candara"/>
          <w:sz w:val="24"/>
          <w:szCs w:val="24"/>
        </w:rPr>
        <w:t>(s)</w:t>
      </w:r>
      <w:r w:rsidR="006A6AA2" w:rsidRPr="00EE5BE7">
        <w:rPr>
          <w:rFonts w:ascii="Candara" w:hAnsi="Candara"/>
          <w:sz w:val="24"/>
          <w:szCs w:val="24"/>
        </w:rPr>
        <w:t xml:space="preserve">, el texto del original prevalecerá sobre el de las copias. </w:t>
      </w:r>
    </w:p>
    <w:p w14:paraId="032D36FD" w14:textId="77777777" w:rsidR="006A6AA2" w:rsidRPr="00EE5BE7" w:rsidRDefault="00232420" w:rsidP="00232420">
      <w:pPr>
        <w:suppressAutoHyphens/>
        <w:spacing w:after="120"/>
        <w:jc w:val="both"/>
        <w:rPr>
          <w:rFonts w:ascii="Candara" w:hAnsi="Candara"/>
          <w:sz w:val="24"/>
          <w:szCs w:val="24"/>
        </w:rPr>
      </w:pPr>
      <w:r w:rsidRPr="00EE5BE7">
        <w:rPr>
          <w:rFonts w:ascii="Candara" w:hAnsi="Candara"/>
          <w:sz w:val="24"/>
          <w:szCs w:val="24"/>
        </w:rPr>
        <w:t>Los dos sobres (original y copia)</w:t>
      </w:r>
      <w:r w:rsidR="006A6AA2" w:rsidRPr="00EE5BE7">
        <w:rPr>
          <w:rFonts w:ascii="Candara" w:hAnsi="Candara"/>
          <w:sz w:val="24"/>
          <w:szCs w:val="24"/>
        </w:rPr>
        <w:t xml:space="preserve"> debe</w:t>
      </w:r>
      <w:r w:rsidRPr="00EE5BE7">
        <w:rPr>
          <w:rFonts w:ascii="Candara" w:hAnsi="Candara"/>
          <w:sz w:val="24"/>
          <w:szCs w:val="24"/>
        </w:rPr>
        <w:t>n</w:t>
      </w:r>
      <w:r w:rsidR="006A6AA2" w:rsidRPr="00EE5BE7">
        <w:rPr>
          <w:rFonts w:ascii="Candara" w:hAnsi="Candara"/>
          <w:sz w:val="24"/>
          <w:szCs w:val="24"/>
        </w:rPr>
        <w:t xml:space="preserve"> ser colocado</w:t>
      </w:r>
      <w:r w:rsidRPr="00EE5BE7">
        <w:rPr>
          <w:rFonts w:ascii="Candara" w:hAnsi="Candara"/>
          <w:sz w:val="24"/>
          <w:szCs w:val="24"/>
        </w:rPr>
        <w:t>s</w:t>
      </w:r>
      <w:r w:rsidR="006A6AA2" w:rsidRPr="00EE5BE7">
        <w:rPr>
          <w:rFonts w:ascii="Candara" w:hAnsi="Candara"/>
          <w:sz w:val="24"/>
          <w:szCs w:val="24"/>
        </w:rPr>
        <w:t xml:space="preserve"> en un único sobre exterior</w:t>
      </w:r>
      <w:r w:rsidRPr="00EE5BE7">
        <w:rPr>
          <w:rFonts w:ascii="Candara" w:hAnsi="Candara"/>
          <w:sz w:val="24"/>
          <w:szCs w:val="24"/>
        </w:rPr>
        <w:t xml:space="preserve"> y cada uno de estos debe contener la </w:t>
      </w:r>
      <w:r w:rsidR="00496744" w:rsidRPr="00EE5BE7">
        <w:rPr>
          <w:rFonts w:ascii="Candara" w:hAnsi="Candara"/>
          <w:sz w:val="24"/>
          <w:szCs w:val="24"/>
        </w:rPr>
        <w:t>siguiente carátula</w:t>
      </w:r>
      <w:r w:rsidR="006A6AA2" w:rsidRPr="00EE5BE7">
        <w:rPr>
          <w:rFonts w:ascii="Candara" w:hAnsi="Candara"/>
          <w:sz w:val="24"/>
          <w:szCs w:val="24"/>
        </w:rPr>
        <w:t>:</w:t>
      </w: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081FEB" w:rsidRPr="00EE5BE7" w14:paraId="57725723" w14:textId="77777777" w:rsidTr="00842835">
        <w:trPr>
          <w:trHeight w:val="1657"/>
          <w:jc w:val="center"/>
        </w:trPr>
        <w:tc>
          <w:tcPr>
            <w:tcW w:w="9603" w:type="dxa"/>
            <w:tcBorders>
              <w:top w:val="double" w:sz="6" w:space="0" w:color="auto"/>
              <w:left w:val="double" w:sz="6" w:space="0" w:color="auto"/>
              <w:bottom w:val="double" w:sz="6" w:space="0" w:color="auto"/>
              <w:right w:val="double" w:sz="6" w:space="0" w:color="auto"/>
            </w:tcBorders>
          </w:tcPr>
          <w:p w14:paraId="78A34A85" w14:textId="77777777" w:rsidR="00232420" w:rsidRPr="00EE5BE7" w:rsidRDefault="00232420" w:rsidP="00232420">
            <w:pPr>
              <w:pStyle w:val="Textoindependiente"/>
              <w:tabs>
                <w:tab w:val="left" w:pos="2460"/>
                <w:tab w:val="left" w:pos="4962"/>
                <w:tab w:val="center" w:pos="5575"/>
              </w:tabs>
              <w:spacing w:after="120"/>
              <w:ind w:left="-396"/>
              <w:jc w:val="center"/>
              <w:rPr>
                <w:rFonts w:ascii="Candara" w:hAnsi="Candara"/>
                <w:b/>
                <w:bCs/>
                <w:spacing w:val="-3"/>
                <w:szCs w:val="24"/>
                <w:lang w:val="es-ES_tradnl"/>
              </w:rPr>
            </w:pPr>
          </w:p>
          <w:p w14:paraId="2B6EBC84" w14:textId="27B42F0F" w:rsidR="00081FEB" w:rsidRPr="00D42A71" w:rsidRDefault="00081FEB" w:rsidP="00232420">
            <w:pPr>
              <w:pStyle w:val="Textoindependiente"/>
              <w:tabs>
                <w:tab w:val="left" w:pos="2460"/>
                <w:tab w:val="left" w:pos="4962"/>
                <w:tab w:val="center" w:pos="5575"/>
              </w:tabs>
              <w:spacing w:after="120"/>
              <w:ind w:left="-396"/>
              <w:jc w:val="center"/>
              <w:rPr>
                <w:rFonts w:ascii="Candara" w:hAnsi="Candara"/>
                <w:b/>
                <w:szCs w:val="24"/>
                <w:lang w:val="es-EC"/>
              </w:rPr>
            </w:pPr>
            <w:r w:rsidRPr="00EE5BE7">
              <w:rPr>
                <w:rFonts w:ascii="Candara" w:hAnsi="Candara"/>
                <w:b/>
                <w:bCs/>
                <w:spacing w:val="-3"/>
                <w:szCs w:val="24"/>
                <w:lang w:val="es-ES_tradnl"/>
              </w:rPr>
              <w:t xml:space="preserve">COMPARACIÓN DE PRECIOS No. </w:t>
            </w:r>
            <w:r w:rsidR="00514B55" w:rsidRPr="00D42A71">
              <w:rPr>
                <w:rFonts w:ascii="Candara" w:hAnsi="Candara"/>
                <w:b/>
                <w:szCs w:val="24"/>
                <w:lang w:val="es-EC"/>
              </w:rPr>
              <w:t>BID-L1231-CNELBOL-CP-DI-OB-001</w:t>
            </w:r>
          </w:p>
          <w:p w14:paraId="5242E998" w14:textId="6914B68D" w:rsidR="00081FEB" w:rsidRPr="00EE5BE7" w:rsidRDefault="00232420" w:rsidP="00232420">
            <w:pPr>
              <w:pStyle w:val="Textoindependiente"/>
              <w:tabs>
                <w:tab w:val="left" w:pos="2460"/>
                <w:tab w:val="left" w:pos="4962"/>
                <w:tab w:val="center" w:pos="5575"/>
              </w:tabs>
              <w:spacing w:after="120"/>
              <w:contextualSpacing/>
              <w:jc w:val="center"/>
              <w:rPr>
                <w:rFonts w:ascii="Candara" w:hAnsi="Candara"/>
                <w:b/>
                <w:color w:val="4472C4"/>
                <w:szCs w:val="24"/>
                <w:lang w:val="es-MX"/>
              </w:rPr>
            </w:pPr>
            <w:r w:rsidRPr="00EE5BE7">
              <w:rPr>
                <w:rFonts w:ascii="Candara" w:hAnsi="Candara"/>
                <w:b/>
                <w:i/>
                <w:szCs w:val="24"/>
                <w:lang w:val="es-MX"/>
              </w:rPr>
              <w:t>Título de la obra:</w:t>
            </w:r>
            <w:r w:rsidR="009C03EF">
              <w:rPr>
                <w:rFonts w:ascii="Candara" w:hAnsi="Candara"/>
                <w:b/>
                <w:i/>
                <w:szCs w:val="24"/>
                <w:lang w:val="es-MX"/>
              </w:rPr>
              <w:t xml:space="preserve"> </w:t>
            </w:r>
            <w:r w:rsidR="00514B55" w:rsidRPr="00514B55">
              <w:rPr>
                <w:rFonts w:ascii="Candara" w:hAnsi="Candara"/>
                <w:b/>
                <w:color w:val="4472C4"/>
                <w:szCs w:val="24"/>
                <w:lang w:val="es-MX"/>
              </w:rPr>
              <w:t>MEJORAMIENTO DE LA CALIDAD DEL SERVICIO ELÉCTRICO MEDIANTE LA MODERNIZACIÓN DE ALIMENTADOR CHIMBO RAMAL TRIFASICO SHAMANGA - SANTIAGO</w:t>
            </w:r>
          </w:p>
          <w:p w14:paraId="6C085DA8" w14:textId="77777777" w:rsidR="00232420" w:rsidRPr="00EE5BE7" w:rsidRDefault="00081FEB" w:rsidP="00DB27F3">
            <w:pPr>
              <w:tabs>
                <w:tab w:val="left" w:pos="0"/>
              </w:tabs>
              <w:suppressAutoHyphens/>
              <w:spacing w:after="120"/>
              <w:ind w:left="-396"/>
              <w:jc w:val="both"/>
              <w:rPr>
                <w:rFonts w:ascii="Candara" w:hAnsi="Candara"/>
                <w:spacing w:val="-3"/>
                <w:sz w:val="24"/>
                <w:szCs w:val="24"/>
                <w:lang w:val="es-ES_tradnl"/>
              </w:rPr>
            </w:pPr>
            <w:r w:rsidRPr="00EE5BE7">
              <w:rPr>
                <w:rFonts w:ascii="Candara" w:hAnsi="Candara"/>
                <w:spacing w:val="-3"/>
                <w:sz w:val="24"/>
                <w:szCs w:val="24"/>
                <w:lang w:val="es-ES_tradnl"/>
              </w:rPr>
              <w:t>Señores</w:t>
            </w:r>
            <w:r w:rsidR="00232420" w:rsidRPr="00EE5BE7">
              <w:rPr>
                <w:rFonts w:ascii="Candara" w:hAnsi="Candara"/>
                <w:spacing w:val="-3"/>
                <w:sz w:val="24"/>
                <w:szCs w:val="24"/>
                <w:lang w:val="es-ES_tradnl"/>
              </w:rPr>
              <w:t xml:space="preserve"> </w:t>
            </w:r>
          </w:p>
          <w:p w14:paraId="17FDF663" w14:textId="3FBC46A5" w:rsidR="00081FEB" w:rsidRPr="00EE5BE7" w:rsidRDefault="009C03EF" w:rsidP="00DB27F3">
            <w:pPr>
              <w:tabs>
                <w:tab w:val="left" w:pos="0"/>
              </w:tabs>
              <w:suppressAutoHyphens/>
              <w:spacing w:after="120"/>
              <w:ind w:left="-396"/>
              <w:jc w:val="both"/>
              <w:rPr>
                <w:rFonts w:ascii="Candara" w:hAnsi="Candara"/>
                <w:color w:val="548DD4"/>
                <w:spacing w:val="-3"/>
                <w:sz w:val="24"/>
                <w:szCs w:val="24"/>
                <w:lang w:val="es-ES_tradnl"/>
              </w:rPr>
            </w:pPr>
            <w:r>
              <w:rPr>
                <w:rFonts w:ascii="Candara" w:hAnsi="Candara"/>
                <w:b/>
                <w:color w:val="4472C4"/>
                <w:sz w:val="24"/>
                <w:szCs w:val="24"/>
                <w:lang w:val="es-MX"/>
              </w:rPr>
              <w:t xml:space="preserve">De </w:t>
            </w:r>
            <w:r w:rsidRPr="001C333C">
              <w:rPr>
                <w:rFonts w:ascii="Candara" w:hAnsi="Candara"/>
                <w:b/>
                <w:color w:val="4472C4"/>
                <w:sz w:val="24"/>
                <w:szCs w:val="24"/>
                <w:lang w:val="es-MX"/>
              </w:rPr>
              <w:t xml:space="preserve">La </w:t>
            </w:r>
            <w:r w:rsidR="00A31268" w:rsidRPr="001C333C">
              <w:rPr>
                <w:rFonts w:ascii="Candara" w:hAnsi="Candara"/>
                <w:b/>
                <w:color w:val="4472C4"/>
                <w:sz w:val="24"/>
                <w:szCs w:val="24"/>
                <w:lang w:val="es-MX"/>
              </w:rPr>
              <w:t>Corporación</w:t>
            </w:r>
            <w:r w:rsidRPr="001C333C">
              <w:rPr>
                <w:rFonts w:ascii="Candara" w:hAnsi="Candara"/>
                <w:b/>
                <w:color w:val="4472C4"/>
                <w:sz w:val="24"/>
                <w:szCs w:val="24"/>
                <w:lang w:val="es-MX"/>
              </w:rPr>
              <w:t xml:space="preserve"> Nacional de Electricidad CNEL-</w:t>
            </w:r>
            <w:r w:rsidR="00AD62B7">
              <w:rPr>
                <w:rFonts w:ascii="Candara" w:hAnsi="Candara"/>
                <w:b/>
                <w:color w:val="4472C4"/>
                <w:sz w:val="24"/>
                <w:szCs w:val="24"/>
                <w:lang w:val="es-MX"/>
              </w:rPr>
              <w:t>EP</w:t>
            </w:r>
          </w:p>
          <w:p w14:paraId="04E1ED4A" w14:textId="77777777" w:rsidR="00232420" w:rsidRPr="00EE5BE7" w:rsidRDefault="00232420" w:rsidP="00DB27F3">
            <w:pPr>
              <w:pStyle w:val="Textoindependiente2"/>
              <w:spacing w:line="240" w:lineRule="auto"/>
              <w:ind w:left="-396"/>
              <w:jc w:val="both"/>
              <w:rPr>
                <w:rFonts w:ascii="Candara" w:hAnsi="Candara"/>
                <w:sz w:val="24"/>
                <w:szCs w:val="24"/>
              </w:rPr>
            </w:pPr>
          </w:p>
          <w:p w14:paraId="6A58E1A2" w14:textId="77777777" w:rsidR="006A6AA2" w:rsidRPr="00EE5BE7" w:rsidRDefault="00081FEB" w:rsidP="00DB27F3">
            <w:pPr>
              <w:pStyle w:val="Textoindependiente2"/>
              <w:spacing w:line="240" w:lineRule="auto"/>
              <w:ind w:left="-396"/>
              <w:jc w:val="both"/>
              <w:rPr>
                <w:rFonts w:ascii="Candara" w:hAnsi="Candara"/>
                <w:b/>
                <w:bCs/>
                <w:i/>
                <w:color w:val="548DD4"/>
                <w:spacing w:val="-3"/>
                <w:sz w:val="24"/>
                <w:szCs w:val="24"/>
                <w:lang w:val="es-ES_tradnl"/>
              </w:rPr>
            </w:pPr>
            <w:r w:rsidRPr="00EE5BE7">
              <w:rPr>
                <w:rFonts w:ascii="Candara" w:hAnsi="Candara"/>
                <w:sz w:val="24"/>
                <w:szCs w:val="24"/>
              </w:rPr>
              <w:t xml:space="preserve">Oferta presentada por </w:t>
            </w:r>
            <w:r w:rsidR="00232420" w:rsidRPr="00F115E2">
              <w:rPr>
                <w:rFonts w:ascii="Candara" w:hAnsi="Candara"/>
                <w:b/>
                <w:color w:val="4472C4"/>
                <w:sz w:val="24"/>
                <w:szCs w:val="24"/>
                <w:lang w:val="es-MX"/>
              </w:rPr>
              <w:t>[Indicar el nombre del Oferente]</w:t>
            </w:r>
            <w:r w:rsidR="00232420" w:rsidRPr="00EE5BE7">
              <w:rPr>
                <w:rFonts w:ascii="Candara" w:hAnsi="Candara"/>
                <w:b/>
                <w:bCs/>
                <w:i/>
                <w:color w:val="548DD4"/>
                <w:spacing w:val="-3"/>
                <w:sz w:val="24"/>
                <w:szCs w:val="24"/>
                <w:lang w:val="es-ES_tradnl"/>
              </w:rPr>
              <w:t xml:space="preserve"> </w:t>
            </w:r>
          </w:p>
          <w:p w14:paraId="6ED4F511" w14:textId="77777777" w:rsidR="00232420" w:rsidRPr="00EE5BE7" w:rsidRDefault="00232420" w:rsidP="00DB27F3">
            <w:pPr>
              <w:pStyle w:val="Textoindependiente2"/>
              <w:spacing w:line="240" w:lineRule="auto"/>
              <w:ind w:left="-396"/>
              <w:jc w:val="both"/>
              <w:rPr>
                <w:rFonts w:ascii="Candara" w:hAnsi="Candara"/>
                <w:b/>
                <w:bCs/>
                <w:i/>
                <w:color w:val="548DD4"/>
                <w:spacing w:val="-3"/>
                <w:sz w:val="24"/>
                <w:szCs w:val="24"/>
                <w:lang w:val="es-ES_tradnl"/>
              </w:rPr>
            </w:pPr>
            <w:r w:rsidRPr="00EE5BE7">
              <w:rPr>
                <w:rFonts w:ascii="Candara" w:hAnsi="Candara"/>
                <w:sz w:val="24"/>
                <w:szCs w:val="24"/>
              </w:rPr>
              <w:t xml:space="preserve">Dirección </w:t>
            </w:r>
            <w:r w:rsidRPr="00F115E2">
              <w:rPr>
                <w:rFonts w:ascii="Candara" w:hAnsi="Candara"/>
                <w:b/>
                <w:color w:val="4472C4"/>
                <w:sz w:val="24"/>
                <w:szCs w:val="24"/>
                <w:lang w:val="es-MX"/>
              </w:rPr>
              <w:t>[describir dirección exacta del Oferente]</w:t>
            </w:r>
            <w:r w:rsidRPr="00EE5BE7">
              <w:rPr>
                <w:rFonts w:ascii="Candara" w:hAnsi="Candara"/>
                <w:b/>
                <w:bCs/>
                <w:i/>
                <w:color w:val="548DD4"/>
                <w:spacing w:val="-3"/>
                <w:sz w:val="24"/>
                <w:szCs w:val="24"/>
                <w:lang w:val="es-ES_tradnl"/>
              </w:rPr>
              <w:t xml:space="preserve"> </w:t>
            </w:r>
          </w:p>
          <w:p w14:paraId="7ACA789F" w14:textId="77777777" w:rsidR="00232420" w:rsidRPr="00EE5BE7" w:rsidRDefault="00232420" w:rsidP="00DB27F3">
            <w:pPr>
              <w:pStyle w:val="Textoindependiente2"/>
              <w:spacing w:line="240" w:lineRule="auto"/>
              <w:ind w:left="-396"/>
              <w:jc w:val="both"/>
              <w:rPr>
                <w:rFonts w:ascii="Candara" w:hAnsi="Candara"/>
                <w:b/>
                <w:bCs/>
                <w:i/>
                <w:color w:val="548DD4"/>
                <w:spacing w:val="-3"/>
                <w:sz w:val="24"/>
                <w:szCs w:val="24"/>
                <w:lang w:val="es-ES_tradnl"/>
              </w:rPr>
            </w:pPr>
          </w:p>
          <w:p w14:paraId="448257E2" w14:textId="68C3A0BD" w:rsidR="00081FEB" w:rsidRPr="00EE5BE7" w:rsidRDefault="00081FEB" w:rsidP="005526F6">
            <w:pPr>
              <w:pStyle w:val="Textoindependiente"/>
              <w:spacing w:after="120"/>
              <w:ind w:left="-396"/>
              <w:jc w:val="both"/>
              <w:rPr>
                <w:rFonts w:ascii="Candara" w:hAnsi="Candara"/>
                <w:szCs w:val="24"/>
              </w:rPr>
            </w:pPr>
            <w:r w:rsidRPr="00EE5BE7">
              <w:rPr>
                <w:rFonts w:ascii="Candara" w:hAnsi="Candara"/>
                <w:szCs w:val="24"/>
              </w:rPr>
              <w:t>No abrir antes de</w:t>
            </w:r>
            <w:r w:rsidR="00232420" w:rsidRPr="00EE5BE7">
              <w:rPr>
                <w:rFonts w:ascii="Candara" w:hAnsi="Candara"/>
                <w:szCs w:val="24"/>
              </w:rPr>
              <w:t xml:space="preserve"> </w:t>
            </w:r>
            <w:r w:rsidR="00000CB6">
              <w:rPr>
                <w:rFonts w:ascii="Candara" w:hAnsi="Candara"/>
                <w:szCs w:val="24"/>
              </w:rPr>
              <w:t xml:space="preserve">martes </w:t>
            </w:r>
            <w:r w:rsidR="005526F6">
              <w:rPr>
                <w:rFonts w:ascii="Candara" w:hAnsi="Candara"/>
                <w:szCs w:val="24"/>
              </w:rPr>
              <w:t>2</w:t>
            </w:r>
            <w:r w:rsidR="00000CB6">
              <w:rPr>
                <w:rFonts w:ascii="Candara" w:hAnsi="Candara"/>
                <w:szCs w:val="24"/>
              </w:rPr>
              <w:t xml:space="preserve"> de agosto del 2022</w:t>
            </w:r>
            <w:r w:rsidR="008B6D4E" w:rsidRPr="00B45229">
              <w:rPr>
                <w:rFonts w:ascii="Candara" w:hAnsi="Candara"/>
                <w:b/>
                <w:color w:val="4472C4"/>
                <w:szCs w:val="24"/>
                <w:lang w:val="es-MX"/>
              </w:rPr>
              <w:t xml:space="preserve"> a las </w:t>
            </w:r>
            <w:r w:rsidR="00000CB6">
              <w:rPr>
                <w:rFonts w:ascii="Candara" w:hAnsi="Candara"/>
                <w:b/>
                <w:color w:val="4472C4"/>
                <w:szCs w:val="24"/>
                <w:lang w:val="es-MX"/>
              </w:rPr>
              <w:t>1</w:t>
            </w:r>
            <w:r w:rsidR="005526F6">
              <w:rPr>
                <w:rFonts w:ascii="Candara" w:hAnsi="Candara"/>
                <w:b/>
                <w:color w:val="4472C4"/>
                <w:szCs w:val="24"/>
                <w:lang w:val="es-MX"/>
              </w:rPr>
              <w:t>5</w:t>
            </w:r>
            <w:r w:rsidR="00000CB6">
              <w:rPr>
                <w:rFonts w:ascii="Candara" w:hAnsi="Candara"/>
                <w:b/>
                <w:color w:val="4472C4"/>
                <w:szCs w:val="24"/>
                <w:lang w:val="es-MX"/>
              </w:rPr>
              <w:t>H00</w:t>
            </w:r>
          </w:p>
        </w:tc>
      </w:tr>
    </w:tbl>
    <w:p w14:paraId="5885B1FB" w14:textId="77777777" w:rsidR="00232420" w:rsidRPr="00EE5BE7" w:rsidRDefault="00232420" w:rsidP="00DB27F3">
      <w:pPr>
        <w:spacing w:after="120"/>
        <w:jc w:val="both"/>
        <w:rPr>
          <w:rFonts w:ascii="Candara" w:hAnsi="Candara"/>
          <w:sz w:val="24"/>
          <w:szCs w:val="24"/>
        </w:rPr>
      </w:pPr>
    </w:p>
    <w:p w14:paraId="1C09C2FA" w14:textId="37684FFF" w:rsidR="00081FEB" w:rsidRPr="00EE5BE7" w:rsidRDefault="008E7EF8" w:rsidP="00DB27F3">
      <w:pPr>
        <w:tabs>
          <w:tab w:val="left" w:pos="0"/>
        </w:tabs>
        <w:suppressAutoHyphens/>
        <w:spacing w:after="120"/>
        <w:jc w:val="both"/>
        <w:rPr>
          <w:rFonts w:ascii="Candara" w:hAnsi="Candara"/>
          <w:spacing w:val="-3"/>
          <w:sz w:val="24"/>
          <w:szCs w:val="24"/>
          <w:lang w:val="es-ES_tradnl"/>
        </w:rPr>
      </w:pPr>
      <w:r w:rsidRPr="00EE5BE7">
        <w:rPr>
          <w:rFonts w:ascii="Candara" w:hAnsi="Candara"/>
          <w:spacing w:val="-3"/>
          <w:sz w:val="24"/>
          <w:szCs w:val="24"/>
          <w:lang w:val="es-ES_tradnl"/>
        </w:rPr>
        <w:t xml:space="preserve">El </w:t>
      </w:r>
      <w:r w:rsidR="00232420" w:rsidRPr="00EE5BE7">
        <w:rPr>
          <w:rFonts w:ascii="Candara" w:hAnsi="Candara"/>
          <w:spacing w:val="-3"/>
          <w:sz w:val="24"/>
          <w:szCs w:val="24"/>
          <w:lang w:val="es-ES_tradnl"/>
        </w:rPr>
        <w:t xml:space="preserve">Contratante </w:t>
      </w:r>
      <w:r w:rsidR="00081FEB" w:rsidRPr="00EE5BE7">
        <w:rPr>
          <w:rFonts w:ascii="Candara" w:hAnsi="Candara"/>
          <w:spacing w:val="-3"/>
          <w:sz w:val="24"/>
          <w:szCs w:val="24"/>
          <w:lang w:val="es-ES_tradnl"/>
        </w:rPr>
        <w:t xml:space="preserve">conferirá </w:t>
      </w:r>
      <w:r w:rsidR="00232420" w:rsidRPr="00EE5BE7">
        <w:rPr>
          <w:rFonts w:ascii="Candara" w:hAnsi="Candara"/>
          <w:spacing w:val="-3"/>
          <w:sz w:val="24"/>
          <w:szCs w:val="24"/>
          <w:lang w:val="es-ES_tradnl"/>
        </w:rPr>
        <w:t>un</w:t>
      </w:r>
      <w:r w:rsidR="00081FEB" w:rsidRPr="00EE5BE7">
        <w:rPr>
          <w:rFonts w:ascii="Candara" w:hAnsi="Candara"/>
          <w:spacing w:val="-3"/>
          <w:sz w:val="24"/>
          <w:szCs w:val="24"/>
          <w:lang w:val="es-ES_tradnl"/>
        </w:rPr>
        <w:t xml:space="preserve"> comprobante de recepción por la entrega de </w:t>
      </w:r>
      <w:r w:rsidR="00232420" w:rsidRPr="00EE5BE7">
        <w:rPr>
          <w:rFonts w:ascii="Candara" w:hAnsi="Candara"/>
          <w:spacing w:val="-3"/>
          <w:sz w:val="24"/>
          <w:szCs w:val="24"/>
          <w:lang w:val="es-ES_tradnl"/>
        </w:rPr>
        <w:t>oferta</w:t>
      </w:r>
      <w:r w:rsidR="00081FEB" w:rsidRPr="00EE5BE7">
        <w:rPr>
          <w:rFonts w:ascii="Candara" w:hAnsi="Candara"/>
          <w:spacing w:val="-3"/>
          <w:sz w:val="24"/>
          <w:szCs w:val="24"/>
          <w:lang w:val="es-ES_tradnl"/>
        </w:rPr>
        <w:t xml:space="preserve"> y anotará, tanto en el recibo como en el sobre de la oferta, la fecha y hora</w:t>
      </w:r>
      <w:r w:rsidR="009C398D" w:rsidRPr="00EE5BE7">
        <w:rPr>
          <w:rFonts w:ascii="Candara" w:hAnsi="Candara"/>
          <w:spacing w:val="-3"/>
          <w:sz w:val="24"/>
          <w:szCs w:val="24"/>
          <w:lang w:val="es-ES_tradnl"/>
        </w:rPr>
        <w:t xml:space="preserve"> (GMT-5)</w:t>
      </w:r>
      <w:r w:rsidR="00081FEB" w:rsidRPr="00EE5BE7">
        <w:rPr>
          <w:rFonts w:ascii="Candara" w:hAnsi="Candara"/>
          <w:spacing w:val="-3"/>
          <w:sz w:val="24"/>
          <w:szCs w:val="24"/>
          <w:lang w:val="es-ES_tradnl"/>
        </w:rPr>
        <w:t xml:space="preserve"> de recepción</w:t>
      </w:r>
      <w:r w:rsidR="00232420" w:rsidRPr="00EE5BE7">
        <w:rPr>
          <w:rFonts w:ascii="Candara" w:hAnsi="Candara"/>
          <w:spacing w:val="-3"/>
          <w:sz w:val="24"/>
          <w:szCs w:val="24"/>
          <w:lang w:val="es-ES_tradnl"/>
        </w:rPr>
        <w:t xml:space="preserve"> (en caso de ofertas físicas).</w:t>
      </w:r>
    </w:p>
    <w:p w14:paraId="3D89ADAA" w14:textId="77777777" w:rsidR="00081FEB" w:rsidRPr="00EE5BE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PERÍODO DE VALIDEZ DE LA OFERTA</w:t>
      </w:r>
      <w:r w:rsidR="008A5AEB" w:rsidRPr="00EE5BE7">
        <w:rPr>
          <w:rFonts w:ascii="Candara" w:hAnsi="Candara"/>
          <w:szCs w:val="24"/>
        </w:rPr>
        <w:fldChar w:fldCharType="begin"/>
      </w:r>
      <w:r w:rsidR="008A5AEB" w:rsidRPr="00EE5BE7">
        <w:rPr>
          <w:rFonts w:ascii="Candara" w:hAnsi="Candara"/>
          <w:szCs w:val="24"/>
        </w:rPr>
        <w:instrText xml:space="preserve"> XE "PERÍODO DE VALIDEZ DE LA OFERTA" </w:instrText>
      </w:r>
      <w:r w:rsidR="008A5AEB" w:rsidRPr="00EE5BE7">
        <w:rPr>
          <w:rFonts w:ascii="Candara" w:hAnsi="Candara"/>
          <w:szCs w:val="24"/>
        </w:rPr>
        <w:fldChar w:fldCharType="end"/>
      </w:r>
      <w:r w:rsidR="008A5AEB" w:rsidRPr="00EE5BE7">
        <w:rPr>
          <w:rFonts w:ascii="Candara" w:hAnsi="Candara"/>
          <w:szCs w:val="24"/>
        </w:rPr>
        <w:fldChar w:fldCharType="begin"/>
      </w:r>
      <w:r w:rsidR="008A5AEB" w:rsidRPr="00EE5BE7">
        <w:rPr>
          <w:rFonts w:ascii="Candara" w:hAnsi="Candara"/>
          <w:szCs w:val="24"/>
        </w:rPr>
        <w:instrText xml:space="preserve"> XE "PERÍODO DE VALIDEZ DE LA OFERTA" </w:instrText>
      </w:r>
      <w:r w:rsidR="008A5AEB" w:rsidRPr="00EE5BE7">
        <w:rPr>
          <w:rFonts w:ascii="Candara" w:hAnsi="Candara"/>
          <w:szCs w:val="24"/>
        </w:rPr>
        <w:fldChar w:fldCharType="end"/>
      </w:r>
      <w:r w:rsidRPr="00EE5BE7">
        <w:rPr>
          <w:rFonts w:ascii="Candara" w:hAnsi="Candara"/>
          <w:szCs w:val="24"/>
        </w:rPr>
        <w:t xml:space="preserve"> </w:t>
      </w:r>
    </w:p>
    <w:p w14:paraId="65D8191D" w14:textId="2919D928" w:rsidR="00081FEB" w:rsidRPr="00EE5BE7" w:rsidRDefault="00081FEB" w:rsidP="00DB27F3">
      <w:pPr>
        <w:spacing w:after="120"/>
        <w:jc w:val="both"/>
        <w:rPr>
          <w:rFonts w:ascii="Candara" w:hAnsi="Candara"/>
          <w:sz w:val="24"/>
          <w:szCs w:val="24"/>
        </w:rPr>
      </w:pPr>
      <w:r w:rsidRPr="005D687B">
        <w:rPr>
          <w:rFonts w:ascii="Candara" w:hAnsi="Candara"/>
          <w:sz w:val="24"/>
          <w:szCs w:val="24"/>
        </w:rPr>
        <w:t xml:space="preserve">Las ofertas deberán permanecer válidas </w:t>
      </w:r>
      <w:r w:rsidR="008B6D4E" w:rsidRPr="005D687B">
        <w:rPr>
          <w:rFonts w:ascii="Candara" w:hAnsi="Candara"/>
          <w:sz w:val="24"/>
          <w:szCs w:val="24"/>
        </w:rPr>
        <w:t>hasta la fecha de suscripción del contrato.</w:t>
      </w:r>
    </w:p>
    <w:p w14:paraId="2E485CE1" w14:textId="77777777" w:rsidR="009472E8" w:rsidRPr="00EE5BE7" w:rsidRDefault="009472E8"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 xml:space="preserve">CONTENIDO DE LAS </w:t>
      </w:r>
      <w:r w:rsidR="00EB0C29" w:rsidRPr="00EE5BE7">
        <w:rPr>
          <w:rFonts w:ascii="Candara" w:hAnsi="Candara"/>
          <w:szCs w:val="24"/>
        </w:rPr>
        <w:t>OFERTA</w:t>
      </w:r>
      <w:r w:rsidRPr="00EE5BE7">
        <w:rPr>
          <w:rFonts w:ascii="Candara" w:hAnsi="Candara"/>
          <w:szCs w:val="24"/>
        </w:rPr>
        <w:t>S</w:t>
      </w:r>
      <w:r w:rsidR="008A5AEB" w:rsidRPr="00EE5BE7">
        <w:rPr>
          <w:rFonts w:ascii="Candara" w:hAnsi="Candara"/>
          <w:szCs w:val="24"/>
        </w:rPr>
        <w:fldChar w:fldCharType="begin"/>
      </w:r>
      <w:r w:rsidR="008A5AEB" w:rsidRPr="00EE5BE7">
        <w:rPr>
          <w:rFonts w:ascii="Candara" w:hAnsi="Candara"/>
          <w:szCs w:val="24"/>
        </w:rPr>
        <w:instrText xml:space="preserve"> XE "CONTENIDO DE LAS OFERTAS" </w:instrText>
      </w:r>
      <w:r w:rsidR="008A5AEB" w:rsidRPr="00EE5BE7">
        <w:rPr>
          <w:rFonts w:ascii="Candara" w:hAnsi="Candara"/>
          <w:szCs w:val="24"/>
        </w:rPr>
        <w:fldChar w:fldCharType="end"/>
      </w:r>
    </w:p>
    <w:p w14:paraId="291FFA6F" w14:textId="77777777" w:rsidR="009472E8" w:rsidRPr="00EE5BE7" w:rsidRDefault="009472E8" w:rsidP="00DB27F3">
      <w:pPr>
        <w:tabs>
          <w:tab w:val="left" w:pos="0"/>
        </w:tabs>
        <w:suppressAutoHyphens/>
        <w:spacing w:after="120"/>
        <w:jc w:val="both"/>
        <w:rPr>
          <w:rFonts w:ascii="Candara" w:hAnsi="Candara"/>
          <w:spacing w:val="-3"/>
          <w:sz w:val="24"/>
          <w:szCs w:val="24"/>
          <w:lang w:val="es-ES_tradnl"/>
        </w:rPr>
      </w:pPr>
      <w:r w:rsidRPr="00EE5BE7">
        <w:rPr>
          <w:rFonts w:ascii="Candara" w:hAnsi="Candara"/>
          <w:spacing w:val="-3"/>
          <w:sz w:val="24"/>
          <w:szCs w:val="24"/>
          <w:lang w:val="es-ES_tradnl"/>
        </w:rPr>
        <w:t xml:space="preserve">El sobre único </w:t>
      </w:r>
      <w:r w:rsidR="00A1438D" w:rsidRPr="00EE5BE7">
        <w:rPr>
          <w:rFonts w:ascii="Candara" w:hAnsi="Candara"/>
          <w:spacing w:val="-3"/>
          <w:sz w:val="24"/>
          <w:szCs w:val="24"/>
          <w:lang w:val="es-ES_tradnl"/>
        </w:rPr>
        <w:t xml:space="preserve">de la oferta </w:t>
      </w:r>
      <w:r w:rsidR="00015350" w:rsidRPr="00EE5BE7">
        <w:rPr>
          <w:rFonts w:ascii="Candara" w:hAnsi="Candara"/>
          <w:spacing w:val="-3"/>
          <w:sz w:val="24"/>
          <w:szCs w:val="24"/>
          <w:lang w:val="es-ES_tradnl"/>
        </w:rPr>
        <w:t xml:space="preserve">a presentar </w:t>
      </w:r>
      <w:r w:rsidRPr="00EE5BE7">
        <w:rPr>
          <w:rFonts w:ascii="Candara" w:hAnsi="Candara"/>
          <w:spacing w:val="-3"/>
          <w:sz w:val="24"/>
          <w:szCs w:val="24"/>
          <w:lang w:val="es-ES_tradnl"/>
        </w:rPr>
        <w:t xml:space="preserve">deberá contener la siguiente </w:t>
      </w:r>
      <w:r w:rsidR="005D1542" w:rsidRPr="00EE5BE7">
        <w:rPr>
          <w:rFonts w:ascii="Candara" w:hAnsi="Candara"/>
          <w:spacing w:val="-3"/>
          <w:sz w:val="24"/>
          <w:szCs w:val="24"/>
          <w:lang w:val="es-ES_tradnl"/>
        </w:rPr>
        <w:t>documentación</w:t>
      </w:r>
      <w:r w:rsidRPr="00EE5BE7">
        <w:rPr>
          <w:rFonts w:ascii="Candara" w:hAnsi="Candara"/>
          <w:spacing w:val="-3"/>
          <w:sz w:val="24"/>
          <w:szCs w:val="24"/>
          <w:lang w:val="es-ES_tradnl"/>
        </w:rPr>
        <w:t>:</w:t>
      </w:r>
    </w:p>
    <w:p w14:paraId="4AD72DDE" w14:textId="77777777" w:rsidR="009F1326" w:rsidRPr="00EE5BE7" w:rsidRDefault="009F1326" w:rsidP="00752BE1">
      <w:pPr>
        <w:pStyle w:val="Textoindependiente"/>
        <w:numPr>
          <w:ilvl w:val="0"/>
          <w:numId w:val="15"/>
        </w:numPr>
        <w:spacing w:after="120"/>
        <w:jc w:val="both"/>
        <w:rPr>
          <w:rFonts w:ascii="Candara" w:hAnsi="Candara"/>
          <w:szCs w:val="24"/>
        </w:rPr>
      </w:pPr>
      <w:r w:rsidRPr="00EE5BE7">
        <w:rPr>
          <w:rFonts w:ascii="Candara" w:hAnsi="Candara"/>
          <w:b/>
          <w:szCs w:val="24"/>
        </w:rPr>
        <w:t>Í</w:t>
      </w:r>
      <w:r w:rsidR="002F4438" w:rsidRPr="00EE5BE7">
        <w:rPr>
          <w:rFonts w:ascii="Candara" w:hAnsi="Candara"/>
          <w:b/>
          <w:szCs w:val="24"/>
        </w:rPr>
        <w:t>n</w:t>
      </w:r>
      <w:r w:rsidRPr="00EE5BE7">
        <w:rPr>
          <w:rFonts w:ascii="Candara" w:hAnsi="Candara"/>
          <w:b/>
          <w:szCs w:val="24"/>
        </w:rPr>
        <w:t>dice del contenido de</w:t>
      </w:r>
      <w:r w:rsidR="00443E83" w:rsidRPr="00EE5BE7">
        <w:rPr>
          <w:rFonts w:ascii="Candara" w:hAnsi="Candara"/>
          <w:b/>
          <w:szCs w:val="24"/>
        </w:rPr>
        <w:t xml:space="preserve"> la Oferta</w:t>
      </w:r>
      <w:r w:rsidRPr="00EE5BE7">
        <w:rPr>
          <w:rFonts w:ascii="Candara" w:hAnsi="Candara"/>
          <w:b/>
          <w:szCs w:val="24"/>
        </w:rPr>
        <w:t>.</w:t>
      </w:r>
    </w:p>
    <w:p w14:paraId="3C078AAB" w14:textId="77777777" w:rsidR="0004110C" w:rsidRPr="00EE5BE7" w:rsidRDefault="0004110C" w:rsidP="00DB27F3">
      <w:pPr>
        <w:pStyle w:val="Textoindependiente"/>
        <w:numPr>
          <w:ilvl w:val="0"/>
          <w:numId w:val="15"/>
        </w:numPr>
        <w:spacing w:after="120"/>
        <w:jc w:val="both"/>
        <w:rPr>
          <w:rFonts w:ascii="Candara" w:hAnsi="Candara"/>
          <w:b/>
          <w:szCs w:val="24"/>
        </w:rPr>
      </w:pPr>
      <w:r w:rsidRPr="00EE5BE7">
        <w:rPr>
          <w:rFonts w:ascii="Candara" w:hAnsi="Candara"/>
          <w:b/>
          <w:szCs w:val="24"/>
        </w:rPr>
        <w:t>Información Institucional</w:t>
      </w:r>
    </w:p>
    <w:p w14:paraId="2FE02EE3" w14:textId="251F1EFB"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 xml:space="preserve"> </w:t>
      </w:r>
    </w:p>
    <w:p w14:paraId="755FB28E" w14:textId="4673750F"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 xml:space="preserve">PERSONA NATURAL NACIONAL: </w:t>
      </w:r>
    </w:p>
    <w:p w14:paraId="7351D683" w14:textId="77777777"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t>Copia de cédula de ciudadanía, y título profesional.</w:t>
      </w:r>
    </w:p>
    <w:p w14:paraId="259F5335" w14:textId="77777777" w:rsidR="00FE0EF5" w:rsidRPr="00EE5BE7" w:rsidRDefault="00FE0EF5" w:rsidP="00FE0EF5">
      <w:pPr>
        <w:pStyle w:val="Prrafodelista"/>
        <w:ind w:left="1428"/>
        <w:jc w:val="both"/>
        <w:rPr>
          <w:rFonts w:ascii="Candara" w:hAnsi="Candara"/>
          <w:spacing w:val="-3"/>
          <w:sz w:val="24"/>
          <w:szCs w:val="24"/>
        </w:rPr>
      </w:pPr>
    </w:p>
    <w:p w14:paraId="6C47D638"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 xml:space="preserve">PERSONA NATURAL EXTRANJERO: </w:t>
      </w:r>
    </w:p>
    <w:p w14:paraId="1AF20481" w14:textId="77777777"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lastRenderedPageBreak/>
        <w:t xml:space="preserve">Copia del pasaporte y título profesional. </w:t>
      </w:r>
    </w:p>
    <w:p w14:paraId="51A37A8A" w14:textId="77777777" w:rsidR="00FE0EF5" w:rsidRPr="00EE5BE7" w:rsidRDefault="00FE0EF5" w:rsidP="00FE0EF5">
      <w:pPr>
        <w:pStyle w:val="Prrafodelista"/>
        <w:ind w:left="1428"/>
        <w:jc w:val="both"/>
        <w:rPr>
          <w:rFonts w:ascii="Candara" w:hAnsi="Candara"/>
          <w:spacing w:val="-3"/>
          <w:sz w:val="24"/>
          <w:szCs w:val="24"/>
        </w:rPr>
      </w:pPr>
    </w:p>
    <w:p w14:paraId="07A0EA63"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 xml:space="preserve">PERSONA JURÍDICA NACIONAL: </w:t>
      </w:r>
    </w:p>
    <w:p w14:paraId="434C7ACE" w14:textId="7E6D81EE"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t>Copia de los estatutos de constitución,</w:t>
      </w:r>
      <w:r w:rsidR="001C7288">
        <w:rPr>
          <w:rFonts w:ascii="Candara" w:hAnsi="Candara"/>
          <w:spacing w:val="-3"/>
          <w:sz w:val="24"/>
          <w:szCs w:val="24"/>
        </w:rPr>
        <w:t xml:space="preserve"> </w:t>
      </w:r>
      <w:r w:rsidRPr="00EE5BE7">
        <w:rPr>
          <w:rFonts w:ascii="Candara" w:hAnsi="Candara"/>
          <w:spacing w:val="-3"/>
          <w:sz w:val="24"/>
          <w:szCs w:val="24"/>
        </w:rPr>
        <w:t xml:space="preserve">y de corresponder, las modificaciones y copia de la cédula de ciudadanía del representante legal. </w:t>
      </w:r>
    </w:p>
    <w:p w14:paraId="68101C6E" w14:textId="77777777" w:rsidR="00FE0EF5" w:rsidRPr="00EE5BE7" w:rsidRDefault="00FE0EF5" w:rsidP="00FE0EF5">
      <w:pPr>
        <w:pStyle w:val="Prrafodelista"/>
        <w:ind w:left="1428"/>
        <w:jc w:val="both"/>
        <w:rPr>
          <w:rFonts w:ascii="Candara" w:hAnsi="Candara"/>
          <w:spacing w:val="-3"/>
          <w:sz w:val="24"/>
          <w:szCs w:val="24"/>
        </w:rPr>
      </w:pPr>
    </w:p>
    <w:p w14:paraId="4D1FA1DE"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PERSONA JURÍDICA EXTRANJERA:</w:t>
      </w:r>
    </w:p>
    <w:p w14:paraId="5191AFCB" w14:textId="77777777"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t>Documentos de constitución que justifique la personería jurídica y de corresponder, las modificaciones, así como los documentos que justifique la representación legal emitida por la autoridad competente del país de origen y del documento de identidad del representante legal.</w:t>
      </w:r>
    </w:p>
    <w:p w14:paraId="5D11D909" w14:textId="77777777" w:rsidR="00FE0EF5" w:rsidRPr="00EE5BE7" w:rsidRDefault="00FE0EF5" w:rsidP="00FE0EF5">
      <w:pPr>
        <w:pStyle w:val="Prrafodelista"/>
        <w:ind w:left="1428"/>
        <w:jc w:val="both"/>
        <w:rPr>
          <w:rFonts w:ascii="Candara" w:hAnsi="Candara"/>
          <w:spacing w:val="-3"/>
          <w:sz w:val="24"/>
          <w:szCs w:val="24"/>
        </w:rPr>
      </w:pPr>
    </w:p>
    <w:p w14:paraId="10C00364"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APCA CONSTITUIDA:</w:t>
      </w:r>
    </w:p>
    <w:p w14:paraId="314ED3FE" w14:textId="77777777" w:rsidR="00FE0EF5"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t>Copia de la escritura de constitución del APCA y de corresponder, las modificaciones y copia de la cédula de ciudadanía o documento de identidad del representante.</w:t>
      </w:r>
    </w:p>
    <w:p w14:paraId="320E9B73" w14:textId="77777777" w:rsidR="00C517E2" w:rsidRPr="00EE5BE7" w:rsidRDefault="00C517E2" w:rsidP="00FE0EF5">
      <w:pPr>
        <w:pStyle w:val="Prrafodelista"/>
        <w:ind w:left="1428"/>
        <w:jc w:val="both"/>
        <w:rPr>
          <w:rFonts w:ascii="Candara" w:hAnsi="Candara"/>
          <w:spacing w:val="-3"/>
          <w:sz w:val="24"/>
          <w:szCs w:val="24"/>
        </w:rPr>
      </w:pPr>
    </w:p>
    <w:p w14:paraId="382787BF" w14:textId="77777777" w:rsidR="00FE0EF5" w:rsidRPr="00EE5BE7" w:rsidRDefault="00FE0EF5" w:rsidP="00FE0EF5">
      <w:pPr>
        <w:pStyle w:val="Prrafodelista"/>
        <w:ind w:left="1428"/>
        <w:jc w:val="both"/>
        <w:rPr>
          <w:rFonts w:ascii="Candara" w:hAnsi="Candara"/>
          <w:spacing w:val="-3"/>
          <w:sz w:val="24"/>
          <w:szCs w:val="24"/>
        </w:rPr>
      </w:pPr>
    </w:p>
    <w:p w14:paraId="5F8F875F"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APCA POR CONSTITUIRSE</w:t>
      </w:r>
    </w:p>
    <w:p w14:paraId="20493150" w14:textId="77777777"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t>Convenio de asociación y copia de los documentos anteriormente descritos para personas jurídicas sean estas nacionales o extranjeras.</w:t>
      </w:r>
    </w:p>
    <w:p w14:paraId="32F58FD2" w14:textId="77777777" w:rsidR="00FE0EF5" w:rsidRPr="00EE5BE7" w:rsidRDefault="00FE0EF5" w:rsidP="00FE0EF5">
      <w:pPr>
        <w:pStyle w:val="Prrafodelista"/>
        <w:ind w:left="1428"/>
        <w:jc w:val="both"/>
        <w:rPr>
          <w:rFonts w:ascii="Candara" w:hAnsi="Candara"/>
          <w:spacing w:val="-3"/>
          <w:sz w:val="24"/>
          <w:szCs w:val="24"/>
        </w:rPr>
      </w:pPr>
    </w:p>
    <w:p w14:paraId="119B4941" w14:textId="77777777" w:rsidR="00FE0EF5" w:rsidRPr="00EE5BE7" w:rsidRDefault="00FE0EF5" w:rsidP="00FE0EF5">
      <w:pPr>
        <w:pStyle w:val="Prrafodelista"/>
        <w:ind w:left="1428"/>
        <w:jc w:val="both"/>
        <w:rPr>
          <w:rFonts w:ascii="Candara" w:hAnsi="Candara"/>
          <w:sz w:val="24"/>
          <w:szCs w:val="24"/>
        </w:rPr>
      </w:pPr>
      <w:r w:rsidRPr="00EE5BE7">
        <w:rPr>
          <w:rFonts w:ascii="Candara" w:hAnsi="Candara"/>
          <w:sz w:val="24"/>
          <w:szCs w:val="24"/>
        </w:rPr>
        <w:t xml:space="preserve">Conforme así lo expresan las Políticas para Adquisición de Bienes y Obras del Banco Interamericano de Desarrollo (BID), las Asociaciones en participación, consorcio o asociación (APCA), </w:t>
      </w:r>
      <w:r w:rsidRPr="00EE5BE7">
        <w:rPr>
          <w:rFonts w:ascii="Candara" w:hAnsi="Candara"/>
          <w:sz w:val="24"/>
          <w:szCs w:val="24"/>
          <w:u w:val="single"/>
        </w:rPr>
        <w:t>se entienden exclusivamente entre firmas</w:t>
      </w:r>
      <w:r w:rsidRPr="00EE5BE7">
        <w:rPr>
          <w:rFonts w:ascii="Candara" w:hAnsi="Candara"/>
          <w:sz w:val="24"/>
          <w:szCs w:val="24"/>
        </w:rPr>
        <w:t>.</w:t>
      </w:r>
    </w:p>
    <w:p w14:paraId="0D55ED8D" w14:textId="77777777" w:rsidR="00FE0EF5" w:rsidRPr="00EE5BE7" w:rsidRDefault="00FE0EF5" w:rsidP="00FE0EF5">
      <w:pPr>
        <w:pStyle w:val="Prrafodelista"/>
        <w:ind w:left="1428"/>
        <w:jc w:val="both"/>
        <w:rPr>
          <w:rFonts w:ascii="Candara" w:hAnsi="Candara"/>
          <w:sz w:val="24"/>
          <w:szCs w:val="24"/>
        </w:rPr>
      </w:pPr>
    </w:p>
    <w:p w14:paraId="3486F0C5"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spacing w:val="-3"/>
          <w:sz w:val="24"/>
          <w:szCs w:val="24"/>
        </w:rPr>
        <w:t>Para participar en el presente procedimiento no se requiere registro o precalificación alguno por parte de los posibles oferentes.</w:t>
      </w:r>
    </w:p>
    <w:p w14:paraId="37CF9866" w14:textId="77777777" w:rsidR="00FE0EF5" w:rsidRPr="00EE5BE7" w:rsidRDefault="00FE0EF5" w:rsidP="00FE0EF5">
      <w:pPr>
        <w:spacing w:after="120"/>
        <w:jc w:val="both"/>
        <w:rPr>
          <w:rFonts w:ascii="Candara" w:hAnsi="Candara"/>
          <w:spacing w:val="-3"/>
          <w:sz w:val="24"/>
          <w:szCs w:val="24"/>
        </w:rPr>
      </w:pPr>
    </w:p>
    <w:p w14:paraId="32164AEF" w14:textId="2AB7C02A" w:rsidR="00FE0EF5" w:rsidRPr="00EE5BE7" w:rsidRDefault="001C7288" w:rsidP="00FE0EF5">
      <w:pPr>
        <w:spacing w:after="120"/>
        <w:jc w:val="both"/>
        <w:rPr>
          <w:rFonts w:ascii="Candara" w:hAnsi="Candara"/>
          <w:i/>
          <w:iCs/>
          <w:sz w:val="24"/>
          <w:szCs w:val="24"/>
        </w:rPr>
      </w:pPr>
      <w:r>
        <w:rPr>
          <w:rFonts w:ascii="Candara" w:hAnsi="Candara"/>
          <w:sz w:val="24"/>
          <w:szCs w:val="24"/>
        </w:rPr>
        <w:t xml:space="preserve"> </w:t>
      </w:r>
    </w:p>
    <w:p w14:paraId="1C45906A" w14:textId="77777777" w:rsidR="00FE0EF5" w:rsidRPr="00EE5BE7" w:rsidRDefault="00FE0EF5" w:rsidP="00FE0EF5">
      <w:pPr>
        <w:spacing w:after="120"/>
        <w:jc w:val="both"/>
        <w:rPr>
          <w:rFonts w:ascii="Candara" w:hAnsi="Candara"/>
          <w:i/>
          <w:iCs/>
          <w:sz w:val="24"/>
          <w:szCs w:val="24"/>
        </w:rPr>
      </w:pPr>
      <w:r w:rsidRPr="00EE5BE7">
        <w:rPr>
          <w:rFonts w:ascii="Candara" w:hAnsi="Candara"/>
          <w:sz w:val="24"/>
          <w:szCs w:val="24"/>
        </w:rPr>
        <w:t>La documentación puede ser presentada en copia simple, en tal caso la copia deberá ser legible. En caso de resultar adjudicatarios, en el plazo que se consigne a tal efecto, se deberá presentar debidamente certificada por notario público y/o legalizada si correspondiere.</w:t>
      </w:r>
    </w:p>
    <w:p w14:paraId="7C036CF2" w14:textId="77777777" w:rsidR="00BB550D" w:rsidRPr="00EE5BE7" w:rsidRDefault="00BB550D" w:rsidP="00DB27F3">
      <w:pPr>
        <w:pStyle w:val="Textoindependiente"/>
        <w:numPr>
          <w:ilvl w:val="0"/>
          <w:numId w:val="19"/>
        </w:numPr>
        <w:spacing w:after="120"/>
        <w:jc w:val="both"/>
        <w:rPr>
          <w:rFonts w:ascii="Candara" w:hAnsi="Candara"/>
          <w:szCs w:val="24"/>
        </w:rPr>
      </w:pPr>
      <w:r w:rsidRPr="00EE5BE7">
        <w:rPr>
          <w:rFonts w:ascii="Candara" w:hAnsi="Candara"/>
          <w:szCs w:val="24"/>
        </w:rPr>
        <w:t xml:space="preserve">Declaración de Mantenimiento de </w:t>
      </w:r>
      <w:r w:rsidR="00634B66" w:rsidRPr="00EE5BE7">
        <w:rPr>
          <w:rFonts w:ascii="Candara" w:hAnsi="Candara"/>
          <w:szCs w:val="24"/>
        </w:rPr>
        <w:t>O</w:t>
      </w:r>
      <w:r w:rsidRPr="00EE5BE7">
        <w:rPr>
          <w:rFonts w:ascii="Candara" w:hAnsi="Candara"/>
          <w:szCs w:val="24"/>
        </w:rPr>
        <w:t>ferta</w:t>
      </w:r>
      <w:r w:rsidR="00B52D63" w:rsidRPr="00EE5BE7">
        <w:rPr>
          <w:rFonts w:ascii="Candara" w:hAnsi="Candara"/>
          <w:szCs w:val="24"/>
        </w:rPr>
        <w:t xml:space="preserve"> </w:t>
      </w:r>
      <w:r w:rsidRPr="00EE5BE7">
        <w:rPr>
          <w:rFonts w:ascii="Candara" w:hAnsi="Candara"/>
          <w:b/>
          <w:szCs w:val="24"/>
        </w:rPr>
        <w:t>(Formulario N° 0</w:t>
      </w:r>
      <w:r w:rsidR="00CF76F7" w:rsidRPr="00EE5BE7">
        <w:rPr>
          <w:rFonts w:ascii="Candara" w:hAnsi="Candara"/>
          <w:b/>
          <w:szCs w:val="24"/>
        </w:rPr>
        <w:t>5</w:t>
      </w:r>
      <w:r w:rsidRPr="00EE5BE7">
        <w:rPr>
          <w:rFonts w:ascii="Candara" w:hAnsi="Candara"/>
          <w:b/>
          <w:szCs w:val="24"/>
        </w:rPr>
        <w:t>)</w:t>
      </w:r>
    </w:p>
    <w:p w14:paraId="2A778537" w14:textId="77777777" w:rsidR="000169A8" w:rsidRPr="00EE5BE7" w:rsidRDefault="000169A8" w:rsidP="00DB27F3">
      <w:pPr>
        <w:widowControl w:val="0"/>
        <w:suppressAutoHyphens/>
        <w:spacing w:after="120"/>
        <w:ind w:left="1287"/>
        <w:jc w:val="both"/>
        <w:rPr>
          <w:rFonts w:ascii="Candara" w:hAnsi="Candara"/>
          <w:color w:val="0070C0"/>
          <w:sz w:val="24"/>
          <w:szCs w:val="24"/>
          <w:lang w:val="es-CO"/>
        </w:rPr>
      </w:pPr>
    </w:p>
    <w:p w14:paraId="463E47DA" w14:textId="77777777" w:rsidR="00443E83" w:rsidRPr="00EE5BE7" w:rsidRDefault="00443E83" w:rsidP="00DB27F3">
      <w:pPr>
        <w:pStyle w:val="Textoindependiente"/>
        <w:numPr>
          <w:ilvl w:val="0"/>
          <w:numId w:val="15"/>
        </w:numPr>
        <w:spacing w:after="120"/>
        <w:jc w:val="both"/>
        <w:rPr>
          <w:rFonts w:ascii="Candara" w:hAnsi="Candara"/>
          <w:b/>
          <w:szCs w:val="24"/>
        </w:rPr>
      </w:pPr>
      <w:r w:rsidRPr="00EE5BE7">
        <w:rPr>
          <w:rFonts w:ascii="Candara" w:hAnsi="Candara"/>
          <w:b/>
          <w:szCs w:val="24"/>
        </w:rPr>
        <w:t>Información Técnica:</w:t>
      </w:r>
    </w:p>
    <w:p w14:paraId="5E574ADD" w14:textId="77777777" w:rsidR="00752BE1" w:rsidRPr="00EE5BE7" w:rsidRDefault="00752BE1" w:rsidP="00752BE1">
      <w:pPr>
        <w:pStyle w:val="Textoindependiente"/>
        <w:spacing w:after="120"/>
        <w:ind w:left="1068"/>
        <w:jc w:val="both"/>
        <w:rPr>
          <w:rFonts w:ascii="Candara" w:hAnsi="Candara"/>
          <w:b/>
          <w:szCs w:val="24"/>
        </w:rPr>
      </w:pPr>
    </w:p>
    <w:p w14:paraId="55DFE3DD" w14:textId="77777777" w:rsidR="006638AD" w:rsidRPr="00EE5BE7" w:rsidRDefault="006638AD" w:rsidP="006638AD">
      <w:pPr>
        <w:pStyle w:val="Textoindependiente"/>
        <w:numPr>
          <w:ilvl w:val="0"/>
          <w:numId w:val="27"/>
        </w:numPr>
        <w:spacing w:after="120"/>
        <w:ind w:left="1260"/>
        <w:jc w:val="both"/>
        <w:rPr>
          <w:rFonts w:ascii="Candara" w:hAnsi="Candara"/>
          <w:szCs w:val="24"/>
        </w:rPr>
      </w:pPr>
      <w:r w:rsidRPr="00EE5BE7">
        <w:rPr>
          <w:rFonts w:ascii="Candara" w:hAnsi="Candara"/>
          <w:szCs w:val="24"/>
        </w:rPr>
        <w:t xml:space="preserve">Formulario de Presentación de oferta </w:t>
      </w:r>
      <w:r w:rsidRPr="00EE5BE7">
        <w:rPr>
          <w:rFonts w:ascii="Candara" w:hAnsi="Candara"/>
          <w:bCs/>
          <w:szCs w:val="24"/>
        </w:rPr>
        <w:t>debidamente suscrita</w:t>
      </w:r>
      <w:r w:rsidRPr="00EE5BE7">
        <w:rPr>
          <w:rFonts w:ascii="Candara" w:hAnsi="Candara"/>
          <w:b/>
          <w:szCs w:val="24"/>
        </w:rPr>
        <w:t xml:space="preserve"> (Formulario N° 01). </w:t>
      </w:r>
    </w:p>
    <w:p w14:paraId="09357E7D" w14:textId="77777777" w:rsidR="006638AD" w:rsidRPr="00EE5BE7" w:rsidRDefault="006638AD" w:rsidP="006638AD">
      <w:pPr>
        <w:pStyle w:val="Textoindependiente"/>
        <w:numPr>
          <w:ilvl w:val="0"/>
          <w:numId w:val="27"/>
        </w:numPr>
        <w:spacing w:after="120"/>
        <w:ind w:left="1260"/>
        <w:jc w:val="both"/>
        <w:rPr>
          <w:rFonts w:ascii="Candara" w:hAnsi="Candara"/>
          <w:szCs w:val="24"/>
        </w:rPr>
      </w:pPr>
      <w:r w:rsidRPr="00EE5BE7">
        <w:rPr>
          <w:rFonts w:ascii="Candara" w:hAnsi="Candara"/>
          <w:szCs w:val="24"/>
        </w:rPr>
        <w:t xml:space="preserve">Datos Generales del Oferente </w:t>
      </w:r>
      <w:r w:rsidRPr="00EE5BE7">
        <w:rPr>
          <w:rFonts w:ascii="Candara" w:hAnsi="Candara"/>
          <w:b/>
          <w:szCs w:val="24"/>
        </w:rPr>
        <w:t>(Formulario N° 02)</w:t>
      </w:r>
      <w:r w:rsidRPr="00EE5BE7">
        <w:rPr>
          <w:rFonts w:ascii="Candara" w:hAnsi="Candara"/>
          <w:szCs w:val="24"/>
        </w:rPr>
        <w:t xml:space="preserve">, </w:t>
      </w:r>
    </w:p>
    <w:p w14:paraId="644235C8" w14:textId="77777777" w:rsidR="006638AD" w:rsidRPr="00EE5BE7" w:rsidRDefault="006638AD" w:rsidP="006638AD">
      <w:pPr>
        <w:pStyle w:val="Textoindependiente"/>
        <w:numPr>
          <w:ilvl w:val="0"/>
          <w:numId w:val="27"/>
        </w:numPr>
        <w:spacing w:after="120"/>
        <w:ind w:left="1260"/>
        <w:jc w:val="both"/>
        <w:rPr>
          <w:rFonts w:ascii="Candara" w:hAnsi="Candara"/>
          <w:szCs w:val="24"/>
        </w:rPr>
      </w:pPr>
      <w:r w:rsidRPr="00EE5BE7">
        <w:rPr>
          <w:rFonts w:ascii="Candara" w:hAnsi="Candara"/>
          <w:szCs w:val="24"/>
        </w:rPr>
        <w:t xml:space="preserve">Lista de Cantidades y precios </w:t>
      </w:r>
      <w:r w:rsidRPr="00EE5BE7">
        <w:rPr>
          <w:rFonts w:ascii="Candara" w:hAnsi="Candara"/>
          <w:b/>
          <w:szCs w:val="24"/>
        </w:rPr>
        <w:t>(Formulario N° 03)</w:t>
      </w:r>
      <w:r w:rsidRPr="00EE5BE7">
        <w:rPr>
          <w:rFonts w:ascii="Candara" w:hAnsi="Candara"/>
          <w:szCs w:val="24"/>
        </w:rPr>
        <w:t>.</w:t>
      </w:r>
    </w:p>
    <w:p w14:paraId="5B163895" w14:textId="77777777" w:rsidR="006638AD" w:rsidRPr="00EE5BE7" w:rsidRDefault="006638AD" w:rsidP="006638AD">
      <w:pPr>
        <w:pStyle w:val="Textoindependiente"/>
        <w:numPr>
          <w:ilvl w:val="0"/>
          <w:numId w:val="27"/>
        </w:numPr>
        <w:spacing w:after="120"/>
        <w:ind w:left="1260"/>
        <w:jc w:val="both"/>
        <w:rPr>
          <w:rFonts w:ascii="Candara" w:hAnsi="Candara"/>
          <w:szCs w:val="24"/>
          <w:lang w:val="pt-BR"/>
        </w:rPr>
      </w:pPr>
      <w:r w:rsidRPr="00EE5BE7">
        <w:rPr>
          <w:rFonts w:ascii="Candara" w:hAnsi="Candara"/>
          <w:szCs w:val="24"/>
          <w:lang w:val="pt-BR"/>
        </w:rPr>
        <w:t xml:space="preserve">Cronograma valorado de trabajos </w:t>
      </w:r>
      <w:r w:rsidRPr="00EE5BE7">
        <w:rPr>
          <w:rFonts w:ascii="Candara" w:hAnsi="Candara"/>
          <w:b/>
          <w:szCs w:val="24"/>
          <w:lang w:val="pt-BR"/>
        </w:rPr>
        <w:t>(Formulario N° 04)</w:t>
      </w:r>
      <w:r w:rsidRPr="00EE5BE7">
        <w:rPr>
          <w:rFonts w:ascii="Candara" w:hAnsi="Candara"/>
          <w:szCs w:val="24"/>
          <w:lang w:val="pt-BR"/>
        </w:rPr>
        <w:t>.</w:t>
      </w:r>
    </w:p>
    <w:p w14:paraId="67765E77" w14:textId="66365B2F" w:rsidR="00461D27" w:rsidRPr="00EE5BE7" w:rsidRDefault="00103D18" w:rsidP="00DB27F3">
      <w:pPr>
        <w:pStyle w:val="Textoindependiente"/>
        <w:numPr>
          <w:ilvl w:val="0"/>
          <w:numId w:val="15"/>
        </w:numPr>
        <w:spacing w:after="120"/>
        <w:jc w:val="both"/>
        <w:rPr>
          <w:rFonts w:ascii="Candara" w:hAnsi="Candara"/>
          <w:szCs w:val="24"/>
        </w:rPr>
      </w:pPr>
      <w:r w:rsidRPr="00EE5BE7">
        <w:rPr>
          <w:rFonts w:ascii="Candara" w:hAnsi="Candara"/>
          <w:b/>
          <w:szCs w:val="24"/>
        </w:rPr>
        <w:lastRenderedPageBreak/>
        <w:t>El formulario y los documentos de Información para la Calificación</w:t>
      </w:r>
      <w:r w:rsidRPr="00EE5BE7">
        <w:rPr>
          <w:rFonts w:ascii="Candara" w:hAnsi="Candara"/>
          <w:szCs w:val="24"/>
        </w:rPr>
        <w:t xml:space="preserve">: </w:t>
      </w:r>
      <w:r w:rsidR="00461D27" w:rsidRPr="00EE5BE7">
        <w:rPr>
          <w:rFonts w:ascii="Candara" w:hAnsi="Candara"/>
          <w:szCs w:val="24"/>
        </w:rPr>
        <w:t>Evidencia documentada acreditando que el oferente cumple con los siguientes requisitos</w:t>
      </w:r>
      <w:r w:rsidR="002F4438" w:rsidRPr="00EE5BE7">
        <w:rPr>
          <w:rFonts w:ascii="Candara" w:hAnsi="Candara"/>
          <w:szCs w:val="24"/>
        </w:rPr>
        <w:t xml:space="preserve"> de admisibilidad</w:t>
      </w:r>
      <w:r w:rsidR="00C43902" w:rsidRPr="00EE5BE7">
        <w:rPr>
          <w:rFonts w:ascii="Candara" w:hAnsi="Candara"/>
          <w:szCs w:val="24"/>
        </w:rPr>
        <w:t>:</w:t>
      </w:r>
      <w:r w:rsidR="00461D27" w:rsidRPr="00EE5BE7">
        <w:rPr>
          <w:rFonts w:ascii="Candara" w:hAnsi="Candara"/>
          <w:szCs w:val="24"/>
        </w:rPr>
        <w:t xml:space="preserve"> </w:t>
      </w:r>
    </w:p>
    <w:p w14:paraId="4312E973" w14:textId="77777777" w:rsidR="00752BE1" w:rsidRPr="00EE5BE7" w:rsidRDefault="00752BE1" w:rsidP="00DB27F3">
      <w:pPr>
        <w:spacing w:after="120"/>
        <w:ind w:left="720"/>
        <w:jc w:val="both"/>
        <w:rPr>
          <w:rFonts w:ascii="Candara" w:hAnsi="Candara"/>
          <w:iCs/>
          <w:sz w:val="24"/>
          <w:szCs w:val="24"/>
        </w:rPr>
      </w:pPr>
    </w:p>
    <w:p w14:paraId="4792C209" w14:textId="20423EA4" w:rsidR="00752BE1" w:rsidRPr="008226AB" w:rsidRDefault="00752BE1" w:rsidP="008226AB">
      <w:pPr>
        <w:pStyle w:val="Prrafodelista"/>
        <w:numPr>
          <w:ilvl w:val="0"/>
          <w:numId w:val="43"/>
        </w:numPr>
        <w:spacing w:after="120"/>
        <w:ind w:left="1276"/>
        <w:jc w:val="both"/>
        <w:rPr>
          <w:rFonts w:ascii="Candara" w:hAnsi="Candara"/>
          <w:iCs/>
          <w:sz w:val="24"/>
          <w:szCs w:val="24"/>
        </w:rPr>
      </w:pPr>
      <w:r w:rsidRPr="00AD62B7">
        <w:rPr>
          <w:rFonts w:ascii="Candara" w:hAnsi="Candara"/>
          <w:b/>
          <w:iCs/>
          <w:sz w:val="24"/>
          <w:szCs w:val="24"/>
        </w:rPr>
        <w:t>FACTURACION ANUAL</w:t>
      </w:r>
      <w:r w:rsidRPr="008226AB">
        <w:rPr>
          <w:rFonts w:ascii="Candara" w:hAnsi="Candara"/>
          <w:iCs/>
          <w:sz w:val="24"/>
          <w:szCs w:val="24"/>
        </w:rPr>
        <w:t xml:space="preserve">: El múltiplo es: </w:t>
      </w:r>
      <w:r w:rsidR="0062312E" w:rsidRPr="008226AB">
        <w:rPr>
          <w:rFonts w:ascii="Candara" w:hAnsi="Candara"/>
          <w:iCs/>
          <w:sz w:val="24"/>
          <w:szCs w:val="24"/>
        </w:rPr>
        <w:t>0.50</w:t>
      </w:r>
      <w:r w:rsidR="001C7288">
        <w:rPr>
          <w:rFonts w:ascii="Candara" w:hAnsi="Candara"/>
          <w:iCs/>
          <w:sz w:val="24"/>
          <w:szCs w:val="24"/>
        </w:rPr>
        <w:t xml:space="preserve"> </w:t>
      </w:r>
      <w:r w:rsidR="00CF4E7D" w:rsidRPr="008226AB">
        <w:rPr>
          <w:rFonts w:ascii="Candara" w:hAnsi="Candara"/>
          <w:iCs/>
          <w:sz w:val="24"/>
          <w:szCs w:val="24"/>
        </w:rPr>
        <w:t>del presupuesto referencial</w:t>
      </w:r>
      <w:r w:rsidRPr="008226AB">
        <w:rPr>
          <w:rFonts w:ascii="Candara" w:hAnsi="Candara"/>
          <w:iCs/>
          <w:sz w:val="24"/>
          <w:szCs w:val="24"/>
        </w:rPr>
        <w:t xml:space="preserve"> </w:t>
      </w:r>
    </w:p>
    <w:p w14:paraId="642AA444" w14:textId="77777777" w:rsidR="00752BE1" w:rsidRPr="008226AB" w:rsidRDefault="00752BE1" w:rsidP="008226AB">
      <w:pPr>
        <w:spacing w:after="120"/>
        <w:ind w:left="1260"/>
        <w:jc w:val="both"/>
        <w:rPr>
          <w:rFonts w:ascii="Candara" w:hAnsi="Candara"/>
          <w:iCs/>
          <w:sz w:val="24"/>
          <w:szCs w:val="24"/>
        </w:rPr>
      </w:pPr>
      <w:r w:rsidRPr="008226AB">
        <w:rPr>
          <w:rFonts w:ascii="Candara" w:hAnsi="Candara"/>
          <w:iCs/>
          <w:sz w:val="24"/>
          <w:szCs w:val="24"/>
        </w:rPr>
        <w:t>El período es: En los últimos 5 años.</w:t>
      </w:r>
    </w:p>
    <w:p w14:paraId="52ECAC1A" w14:textId="64E4DAEB" w:rsidR="00752BE1" w:rsidRPr="00EE5BE7" w:rsidRDefault="00752BE1" w:rsidP="007C1619">
      <w:pPr>
        <w:spacing w:after="120"/>
        <w:ind w:left="1260"/>
        <w:jc w:val="both"/>
        <w:rPr>
          <w:rFonts w:ascii="Candara" w:hAnsi="Candara"/>
          <w:i/>
          <w:iCs/>
          <w:color w:val="548DD4"/>
          <w:spacing w:val="-3"/>
          <w:sz w:val="24"/>
          <w:szCs w:val="24"/>
        </w:rPr>
      </w:pPr>
      <w:r w:rsidRPr="00EE5BE7">
        <w:rPr>
          <w:rFonts w:ascii="Candara" w:hAnsi="Candara"/>
          <w:iCs/>
          <w:sz w:val="24"/>
          <w:szCs w:val="24"/>
        </w:rPr>
        <w:t xml:space="preserve">La facturación promedio anual considerada será por construcción de obras civiles </w:t>
      </w:r>
      <w:r w:rsidRPr="00EE5BE7">
        <w:rPr>
          <w:rFonts w:ascii="Candara" w:hAnsi="Candara"/>
          <w:b/>
          <w:iCs/>
          <w:sz w:val="24"/>
          <w:szCs w:val="24"/>
        </w:rPr>
        <w:t>(Formulario N° 0</w:t>
      </w:r>
      <w:r w:rsidR="00CF76F7" w:rsidRPr="00EE5BE7">
        <w:rPr>
          <w:rFonts w:ascii="Candara" w:hAnsi="Candara"/>
          <w:b/>
          <w:iCs/>
          <w:sz w:val="24"/>
          <w:szCs w:val="24"/>
        </w:rPr>
        <w:t>6</w:t>
      </w:r>
      <w:r w:rsidRPr="00EE5BE7">
        <w:rPr>
          <w:rFonts w:ascii="Candara" w:hAnsi="Candara"/>
          <w:b/>
          <w:iCs/>
          <w:sz w:val="24"/>
          <w:szCs w:val="24"/>
        </w:rPr>
        <w:t>).</w:t>
      </w:r>
    </w:p>
    <w:p w14:paraId="5C9354C2" w14:textId="77777777" w:rsidR="00752BE1" w:rsidRPr="00EE5BE7" w:rsidRDefault="00752BE1" w:rsidP="00752BE1">
      <w:pPr>
        <w:spacing w:after="120"/>
        <w:ind w:left="552" w:firstLine="708"/>
        <w:jc w:val="both"/>
        <w:rPr>
          <w:rFonts w:ascii="Candara" w:hAnsi="Candara"/>
          <w:i/>
          <w:iCs/>
          <w:spacing w:val="-3"/>
          <w:sz w:val="24"/>
          <w:szCs w:val="24"/>
        </w:rPr>
      </w:pPr>
    </w:p>
    <w:p w14:paraId="1B278539" w14:textId="4BF5C14A" w:rsidR="007C1619" w:rsidRPr="00EE5BE7" w:rsidRDefault="007C1619" w:rsidP="00F15172">
      <w:pPr>
        <w:numPr>
          <w:ilvl w:val="0"/>
          <w:numId w:val="28"/>
        </w:numPr>
        <w:spacing w:after="120"/>
        <w:ind w:left="1260"/>
        <w:rPr>
          <w:rFonts w:ascii="Candara" w:hAnsi="Candara"/>
          <w:i/>
          <w:iCs/>
          <w:color w:val="548DD4"/>
          <w:spacing w:val="-3"/>
          <w:sz w:val="24"/>
          <w:szCs w:val="24"/>
        </w:rPr>
      </w:pPr>
      <w:r w:rsidRPr="00EE5BE7">
        <w:rPr>
          <w:rFonts w:ascii="Candara" w:hAnsi="Candara"/>
          <w:b/>
          <w:bCs/>
          <w:spacing w:val="-3"/>
          <w:sz w:val="24"/>
          <w:szCs w:val="24"/>
        </w:rPr>
        <w:t xml:space="preserve">EXPERIENCIA COMO CONTRATISTA PRINCIPAL: </w:t>
      </w:r>
      <w:r w:rsidR="00C91BAF">
        <w:rPr>
          <w:rFonts w:ascii="Candara" w:hAnsi="Candara"/>
          <w:spacing w:val="-3"/>
          <w:sz w:val="24"/>
          <w:szCs w:val="24"/>
        </w:rPr>
        <w:t xml:space="preserve">El número de obras es: </w:t>
      </w:r>
      <w:r w:rsidR="00C91BAF" w:rsidRPr="00640B4C">
        <w:rPr>
          <w:rFonts w:ascii="Candara" w:hAnsi="Candara"/>
          <w:i/>
          <w:iCs/>
          <w:spacing w:val="-3"/>
          <w:sz w:val="24"/>
          <w:szCs w:val="24"/>
        </w:rPr>
        <w:t xml:space="preserve">2 </w:t>
      </w:r>
      <w:r w:rsidRPr="00EE5BE7">
        <w:rPr>
          <w:rFonts w:ascii="Candara" w:hAnsi="Candara"/>
          <w:b/>
          <w:iCs/>
          <w:sz w:val="24"/>
          <w:szCs w:val="24"/>
        </w:rPr>
        <w:t>(Formulario N° 0</w:t>
      </w:r>
      <w:r w:rsidR="00CF76F7" w:rsidRPr="00EE5BE7">
        <w:rPr>
          <w:rFonts w:ascii="Candara" w:hAnsi="Candara"/>
          <w:b/>
          <w:iCs/>
          <w:sz w:val="24"/>
          <w:szCs w:val="24"/>
        </w:rPr>
        <w:t>7</w:t>
      </w:r>
      <w:r w:rsidRPr="00EE5BE7">
        <w:rPr>
          <w:rFonts w:ascii="Candara" w:hAnsi="Candara"/>
          <w:b/>
          <w:iCs/>
          <w:sz w:val="24"/>
          <w:szCs w:val="24"/>
        </w:rPr>
        <w:t>)</w:t>
      </w:r>
      <w:r w:rsidRPr="00EE5BE7">
        <w:rPr>
          <w:rFonts w:ascii="Candara" w:hAnsi="Candara"/>
          <w:iCs/>
          <w:sz w:val="24"/>
          <w:szCs w:val="24"/>
        </w:rPr>
        <w:t>.</w:t>
      </w:r>
    </w:p>
    <w:p w14:paraId="287C2630" w14:textId="3AAF495B" w:rsidR="00C91BAF" w:rsidRDefault="007C1619" w:rsidP="007C1619">
      <w:pPr>
        <w:spacing w:after="120"/>
        <w:ind w:left="1260"/>
        <w:jc w:val="both"/>
        <w:rPr>
          <w:rFonts w:ascii="Candara" w:hAnsi="Candara"/>
          <w:i/>
          <w:iCs/>
          <w:color w:val="548DD4"/>
          <w:spacing w:val="-3"/>
          <w:sz w:val="24"/>
          <w:szCs w:val="24"/>
        </w:rPr>
      </w:pPr>
      <w:r w:rsidRPr="00EE5BE7">
        <w:rPr>
          <w:rFonts w:ascii="Candara" w:hAnsi="Candara"/>
          <w:spacing w:val="-3"/>
          <w:sz w:val="24"/>
          <w:szCs w:val="24"/>
        </w:rPr>
        <w:t>Naturaleza y complejidad de las obras</w:t>
      </w:r>
      <w:r w:rsidRPr="00EE5BE7">
        <w:rPr>
          <w:rFonts w:ascii="Candara" w:hAnsi="Candara"/>
          <w:i/>
          <w:iCs/>
          <w:color w:val="548DD4"/>
          <w:spacing w:val="-3"/>
          <w:sz w:val="24"/>
          <w:szCs w:val="24"/>
        </w:rPr>
        <w:t>:</w:t>
      </w:r>
    </w:p>
    <w:p w14:paraId="5F0E4830" w14:textId="435D3154" w:rsidR="00C91BAF" w:rsidRPr="00842835" w:rsidRDefault="00C91BAF" w:rsidP="00640B4C">
      <w:pPr>
        <w:numPr>
          <w:ilvl w:val="0"/>
          <w:numId w:val="42"/>
        </w:numPr>
        <w:spacing w:after="120"/>
        <w:jc w:val="both"/>
        <w:rPr>
          <w:rFonts w:ascii="Candara" w:hAnsi="Candara"/>
          <w:spacing w:val="-3"/>
          <w:sz w:val="24"/>
          <w:szCs w:val="24"/>
        </w:rPr>
      </w:pPr>
      <w:r w:rsidRPr="00842835">
        <w:rPr>
          <w:rFonts w:ascii="Candara" w:hAnsi="Candara"/>
          <w:spacing w:val="-3"/>
          <w:sz w:val="24"/>
          <w:szCs w:val="24"/>
        </w:rPr>
        <w:t xml:space="preserve">Construcción, </w:t>
      </w:r>
      <w:r w:rsidR="00640B4C" w:rsidRPr="00842835">
        <w:rPr>
          <w:rFonts w:ascii="Candara" w:hAnsi="Candara"/>
          <w:spacing w:val="-3"/>
          <w:sz w:val="24"/>
          <w:szCs w:val="24"/>
        </w:rPr>
        <w:t xml:space="preserve">Ampliación, </w:t>
      </w:r>
      <w:r w:rsidRPr="00842835">
        <w:rPr>
          <w:rFonts w:ascii="Candara" w:hAnsi="Candara"/>
          <w:spacing w:val="-3"/>
          <w:sz w:val="24"/>
          <w:szCs w:val="24"/>
        </w:rPr>
        <w:t xml:space="preserve">Remodelación o Repotenciación de al menos </w:t>
      </w:r>
      <w:r w:rsidR="00640B4C" w:rsidRPr="00842835">
        <w:rPr>
          <w:rFonts w:ascii="Candara" w:hAnsi="Candara"/>
          <w:spacing w:val="-3"/>
          <w:sz w:val="24"/>
          <w:szCs w:val="24"/>
        </w:rPr>
        <w:t xml:space="preserve">dos contratos en </w:t>
      </w:r>
      <w:r w:rsidRPr="00842835">
        <w:rPr>
          <w:rFonts w:ascii="Candara" w:hAnsi="Candara"/>
          <w:spacing w:val="-3"/>
          <w:sz w:val="24"/>
          <w:szCs w:val="24"/>
        </w:rPr>
        <w:t>Red</w:t>
      </w:r>
      <w:r w:rsidR="00640B4C" w:rsidRPr="00842835">
        <w:rPr>
          <w:rFonts w:ascii="Candara" w:hAnsi="Candara"/>
          <w:spacing w:val="-3"/>
          <w:sz w:val="24"/>
          <w:szCs w:val="24"/>
        </w:rPr>
        <w:t>es</w:t>
      </w:r>
      <w:r w:rsidRPr="00842835">
        <w:rPr>
          <w:rFonts w:ascii="Candara" w:hAnsi="Candara"/>
          <w:spacing w:val="-3"/>
          <w:sz w:val="24"/>
          <w:szCs w:val="24"/>
        </w:rPr>
        <w:t xml:space="preserve"> de Medio y Bajo Voltaje por un valor igual o superior al 50% del presupuesto referencial.</w:t>
      </w:r>
    </w:p>
    <w:p w14:paraId="55E3F0F7" w14:textId="2293804F" w:rsidR="007C1619" w:rsidRPr="00EE5BE7" w:rsidRDefault="007C1619" w:rsidP="007C1619">
      <w:pPr>
        <w:spacing w:after="120"/>
        <w:ind w:left="1260"/>
        <w:jc w:val="both"/>
        <w:rPr>
          <w:rFonts w:ascii="Candara" w:hAnsi="Candara"/>
          <w:spacing w:val="-3"/>
          <w:sz w:val="24"/>
          <w:szCs w:val="24"/>
        </w:rPr>
      </w:pPr>
      <w:r w:rsidRPr="00EE5BE7">
        <w:rPr>
          <w:rFonts w:ascii="Candara" w:hAnsi="Candara"/>
          <w:spacing w:val="-3"/>
          <w:sz w:val="24"/>
          <w:szCs w:val="24"/>
        </w:rPr>
        <w:t xml:space="preserve">El período es: </w:t>
      </w:r>
      <w:r w:rsidR="00196EFD" w:rsidRPr="00640B4C">
        <w:rPr>
          <w:rFonts w:ascii="Candara" w:hAnsi="Candara"/>
          <w:i/>
          <w:iCs/>
          <w:spacing w:val="-3"/>
          <w:sz w:val="24"/>
          <w:szCs w:val="24"/>
        </w:rPr>
        <w:t>10 años</w:t>
      </w:r>
    </w:p>
    <w:p w14:paraId="24A01DC2" w14:textId="77777777" w:rsidR="007C1619" w:rsidRPr="00EE5BE7" w:rsidRDefault="007C1619" w:rsidP="007C1619">
      <w:pPr>
        <w:spacing w:after="120"/>
        <w:ind w:left="1260"/>
        <w:jc w:val="both"/>
        <w:rPr>
          <w:rFonts w:ascii="Candara" w:hAnsi="Candara"/>
          <w:i/>
          <w:iCs/>
          <w:spacing w:val="-3"/>
          <w:sz w:val="24"/>
          <w:szCs w:val="24"/>
        </w:rPr>
      </w:pPr>
      <w:r w:rsidRPr="00EE5BE7">
        <w:rPr>
          <w:rFonts w:ascii="Candara" w:hAnsi="Candara"/>
          <w:spacing w:val="-3"/>
          <w:sz w:val="24"/>
          <w:szCs w:val="24"/>
        </w:rPr>
        <w:t>Podrán ser consideradas válidas aquellas obras finalizadas o con un avance mínimo del 75%.</w:t>
      </w:r>
    </w:p>
    <w:p w14:paraId="2DA24FC7" w14:textId="77777777" w:rsidR="00752BE1" w:rsidRPr="00EE5BE7" w:rsidRDefault="007C1619" w:rsidP="007C1619">
      <w:pPr>
        <w:spacing w:after="120"/>
        <w:ind w:left="1260"/>
        <w:jc w:val="both"/>
        <w:rPr>
          <w:rFonts w:ascii="Candara" w:hAnsi="Candara"/>
          <w:spacing w:val="-3"/>
          <w:sz w:val="24"/>
          <w:szCs w:val="24"/>
        </w:rPr>
      </w:pPr>
      <w:r w:rsidRPr="00EE5BE7">
        <w:rPr>
          <w:rFonts w:ascii="Candara" w:hAnsi="Candara"/>
          <w:spacing w:val="-3"/>
          <w:sz w:val="24"/>
          <w:szCs w:val="24"/>
        </w:rPr>
        <w:t>Para acreditar este requisito deberá adjuntar la siguiente información de respaldo:</w:t>
      </w:r>
    </w:p>
    <w:p w14:paraId="46DB56E4" w14:textId="77777777" w:rsidR="007C1619" w:rsidRPr="00EE5BE7" w:rsidRDefault="007C1619" w:rsidP="007C1619">
      <w:pPr>
        <w:spacing w:after="120"/>
        <w:ind w:left="1260"/>
        <w:jc w:val="both"/>
        <w:rPr>
          <w:rFonts w:ascii="Candara" w:hAnsi="Candara"/>
          <w:spacing w:val="-3"/>
          <w:sz w:val="24"/>
          <w:szCs w:val="24"/>
        </w:rPr>
      </w:pPr>
      <w:r w:rsidRPr="00EE5BE7">
        <w:rPr>
          <w:rFonts w:ascii="Candara" w:hAnsi="Candara"/>
          <w:spacing w:val="-3"/>
          <w:sz w:val="24"/>
          <w:szCs w:val="24"/>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7A13B3F" w14:textId="77777777" w:rsidR="007C1619" w:rsidRPr="00EE5BE7" w:rsidRDefault="007C1619" w:rsidP="007C1619">
      <w:pPr>
        <w:spacing w:after="120"/>
        <w:ind w:left="1260"/>
        <w:jc w:val="both"/>
        <w:rPr>
          <w:rFonts w:ascii="Candara" w:hAnsi="Candara"/>
          <w:spacing w:val="-3"/>
          <w:sz w:val="24"/>
          <w:szCs w:val="24"/>
        </w:rPr>
      </w:pPr>
      <w:r w:rsidRPr="00EE5BE7">
        <w:rPr>
          <w:rFonts w:ascii="Candara" w:hAnsi="Candara"/>
          <w:spacing w:val="-3"/>
          <w:sz w:val="24"/>
          <w:szCs w:val="24"/>
        </w:rPr>
        <w:t>Tratándose de experiencia en el sector público: copias simples del Acta de Entrega-Recepción provisional o definitiva y/o Certificado emitido por la entidad contratante. Únicamente en el caso de proyectos en ejecución, será válido el certificado emitido por la entidad contratante, donde se hará constar el avance de la misma.</w:t>
      </w:r>
    </w:p>
    <w:p w14:paraId="310430F6" w14:textId="76FD0541" w:rsidR="007C1619" w:rsidRPr="00EE5BE7" w:rsidRDefault="00A2683E" w:rsidP="00C63475">
      <w:pPr>
        <w:rPr>
          <w:rFonts w:ascii="Candara" w:hAnsi="Candara"/>
          <w:i/>
          <w:iCs/>
          <w:color w:val="548DD4"/>
          <w:sz w:val="24"/>
          <w:szCs w:val="24"/>
        </w:rPr>
      </w:pPr>
      <w:r>
        <w:rPr>
          <w:rFonts w:ascii="Candara" w:hAnsi="Candara"/>
          <w:spacing w:val="-3"/>
          <w:sz w:val="24"/>
          <w:szCs w:val="24"/>
        </w:rPr>
        <w:br w:type="page"/>
      </w:r>
      <w:r w:rsidR="007C1619" w:rsidRPr="00EE5BE7">
        <w:rPr>
          <w:rFonts w:ascii="Candara" w:hAnsi="Candara"/>
          <w:b/>
          <w:bCs/>
          <w:sz w:val="24"/>
          <w:szCs w:val="24"/>
        </w:rPr>
        <w:lastRenderedPageBreak/>
        <w:t xml:space="preserve">DISPONIBILIDAD DE EQUIPO: </w:t>
      </w:r>
      <w:r w:rsidR="007C1619" w:rsidRPr="00EE5BE7">
        <w:rPr>
          <w:rFonts w:ascii="Candara" w:hAnsi="Candara"/>
          <w:sz w:val="24"/>
          <w:szCs w:val="24"/>
        </w:rPr>
        <w:t xml:space="preserve">El equipo esencial que deberá tener disponible el Oferente seleccionado para ejecutar el Contrato es: </w:t>
      </w:r>
      <w:r w:rsidR="00CF76F7" w:rsidRPr="00EE5BE7">
        <w:rPr>
          <w:rFonts w:ascii="Candara" w:hAnsi="Candara"/>
          <w:b/>
          <w:sz w:val="24"/>
          <w:szCs w:val="24"/>
        </w:rPr>
        <w:t>(Formulario N° 08)</w:t>
      </w:r>
    </w:p>
    <w:p w14:paraId="08D71CDF" w14:textId="77777777" w:rsidR="007C1619" w:rsidRPr="00EE5BE7" w:rsidRDefault="007C1619" w:rsidP="00A2683E">
      <w:pPr>
        <w:jc w:val="both"/>
        <w:rPr>
          <w:rFonts w:ascii="Candara" w:hAnsi="Candara"/>
          <w:i/>
          <w:iCs/>
          <w:color w:val="548DD4"/>
          <w:sz w:val="24"/>
          <w:szCs w:val="24"/>
        </w:rPr>
      </w:pPr>
    </w:p>
    <w:tbl>
      <w:tblPr>
        <w:tblW w:w="7952" w:type="dxa"/>
        <w:tblInd w:w="1585" w:type="dxa"/>
        <w:tblLook w:val="04A0" w:firstRow="1" w:lastRow="0" w:firstColumn="1" w:lastColumn="0" w:noHBand="0" w:noVBand="1"/>
      </w:tblPr>
      <w:tblGrid>
        <w:gridCol w:w="2594"/>
        <w:gridCol w:w="3890"/>
        <w:gridCol w:w="1468"/>
      </w:tblGrid>
      <w:tr w:rsidR="007C1619" w:rsidRPr="00EE5BE7" w14:paraId="4F2D8B32" w14:textId="77777777" w:rsidTr="00A2683E">
        <w:trPr>
          <w:trHeight w:val="981"/>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B3FC6" w14:textId="77777777" w:rsidR="007C1619" w:rsidRPr="004D1F9D" w:rsidRDefault="007C1619" w:rsidP="007C1619">
            <w:pPr>
              <w:jc w:val="center"/>
              <w:rPr>
                <w:rFonts w:ascii="Candara" w:hAnsi="Candara"/>
                <w:b/>
                <w:i/>
                <w:iCs/>
                <w:color w:val="000000" w:themeColor="text1"/>
                <w:sz w:val="24"/>
                <w:szCs w:val="24"/>
              </w:rPr>
            </w:pPr>
            <w:r w:rsidRPr="004D1F9D">
              <w:rPr>
                <w:rFonts w:ascii="Candara" w:hAnsi="Candara"/>
                <w:b/>
                <w:i/>
                <w:iCs/>
                <w:color w:val="000000" w:themeColor="text1"/>
                <w:sz w:val="24"/>
                <w:szCs w:val="24"/>
              </w:rPr>
              <w:t>DESCRIPCIÓN DEL EQUIPO</w:t>
            </w:r>
          </w:p>
        </w:tc>
        <w:tc>
          <w:tcPr>
            <w:tcW w:w="3890" w:type="dxa"/>
            <w:tcBorders>
              <w:top w:val="single" w:sz="4" w:space="0" w:color="auto"/>
              <w:left w:val="nil"/>
              <w:bottom w:val="single" w:sz="4" w:space="0" w:color="auto"/>
              <w:right w:val="single" w:sz="4" w:space="0" w:color="auto"/>
            </w:tcBorders>
            <w:shd w:val="clear" w:color="auto" w:fill="auto"/>
            <w:vAlign w:val="center"/>
            <w:hideMark/>
          </w:tcPr>
          <w:p w14:paraId="764A6193" w14:textId="77777777" w:rsidR="007C1619" w:rsidRPr="004D1F9D" w:rsidRDefault="007C1619" w:rsidP="007C1619">
            <w:pPr>
              <w:jc w:val="center"/>
              <w:rPr>
                <w:rFonts w:ascii="Candara" w:hAnsi="Candara"/>
                <w:b/>
                <w:i/>
                <w:iCs/>
                <w:color w:val="000000" w:themeColor="text1"/>
                <w:sz w:val="24"/>
                <w:szCs w:val="24"/>
              </w:rPr>
            </w:pPr>
            <w:r w:rsidRPr="004D1F9D">
              <w:rPr>
                <w:rFonts w:ascii="Candara" w:hAnsi="Candara"/>
                <w:b/>
                <w:i/>
                <w:iCs/>
                <w:color w:val="000000" w:themeColor="text1"/>
                <w:sz w:val="24"/>
                <w:szCs w:val="24"/>
              </w:rPr>
              <w:t>CARACTERÍSTICAS MÍNIMAS</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1E8E2BA8" w14:textId="77777777" w:rsidR="007C1619" w:rsidRPr="004D1F9D" w:rsidRDefault="007C1619" w:rsidP="007C1619">
            <w:pPr>
              <w:jc w:val="center"/>
              <w:rPr>
                <w:rFonts w:ascii="Candara" w:hAnsi="Candara"/>
                <w:b/>
                <w:i/>
                <w:iCs/>
                <w:color w:val="000000" w:themeColor="text1"/>
                <w:sz w:val="24"/>
                <w:szCs w:val="24"/>
              </w:rPr>
            </w:pPr>
            <w:r w:rsidRPr="004D1F9D">
              <w:rPr>
                <w:rFonts w:ascii="Candara" w:hAnsi="Candara"/>
                <w:b/>
                <w:i/>
                <w:iCs/>
                <w:color w:val="000000" w:themeColor="text1"/>
                <w:sz w:val="24"/>
                <w:szCs w:val="24"/>
              </w:rPr>
              <w:t>CANTIDAD</w:t>
            </w:r>
          </w:p>
        </w:tc>
      </w:tr>
      <w:tr w:rsidR="00881CD7" w:rsidRPr="00EE5BE7" w14:paraId="7E09F364" w14:textId="77777777" w:rsidTr="00A2683E">
        <w:trPr>
          <w:trHeight w:val="245"/>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2141DBBA" w14:textId="7F144146" w:rsidR="00881CD7" w:rsidRPr="00F33EA2" w:rsidRDefault="00881CD7" w:rsidP="00640B4C">
            <w:pPr>
              <w:rPr>
                <w:rFonts w:ascii="Candara" w:hAnsi="Candara"/>
                <w:i/>
                <w:iCs/>
                <w:color w:val="000000" w:themeColor="text1"/>
                <w:szCs w:val="24"/>
              </w:rPr>
            </w:pPr>
            <w:r w:rsidRPr="00F33EA2">
              <w:rPr>
                <w:rFonts w:ascii="Candara" w:hAnsi="Candara"/>
                <w:i/>
                <w:iCs/>
                <w:color w:val="000000" w:themeColor="text1"/>
                <w:szCs w:val="24"/>
              </w:rPr>
              <w:t>Vehículo Tipo Camioneta Doble Cabina</w:t>
            </w:r>
          </w:p>
        </w:tc>
        <w:tc>
          <w:tcPr>
            <w:tcW w:w="3890" w:type="dxa"/>
            <w:tcBorders>
              <w:top w:val="nil"/>
              <w:left w:val="nil"/>
              <w:bottom w:val="single" w:sz="4" w:space="0" w:color="auto"/>
              <w:right w:val="single" w:sz="4" w:space="0" w:color="auto"/>
            </w:tcBorders>
            <w:shd w:val="clear" w:color="auto" w:fill="auto"/>
            <w:noWrap/>
            <w:vAlign w:val="center"/>
            <w:hideMark/>
          </w:tcPr>
          <w:p w14:paraId="76972AE2" w14:textId="289590CF" w:rsidR="00881CD7" w:rsidRPr="00F33EA2" w:rsidRDefault="00881CD7" w:rsidP="00881CD7">
            <w:pPr>
              <w:jc w:val="center"/>
              <w:rPr>
                <w:rFonts w:ascii="Candara" w:hAnsi="Candara"/>
                <w:i/>
                <w:iCs/>
                <w:color w:val="000000" w:themeColor="text1"/>
                <w:szCs w:val="24"/>
              </w:rPr>
            </w:pPr>
            <w:r w:rsidRPr="00F33EA2">
              <w:rPr>
                <w:rFonts w:ascii="Candara" w:hAnsi="Candara"/>
                <w:i/>
                <w:iCs/>
                <w:color w:val="000000" w:themeColor="text1"/>
                <w:szCs w:val="24"/>
              </w:rPr>
              <w:t>Tipo Doble cabina 4x4</w:t>
            </w:r>
          </w:p>
        </w:tc>
        <w:tc>
          <w:tcPr>
            <w:tcW w:w="1468" w:type="dxa"/>
            <w:tcBorders>
              <w:top w:val="nil"/>
              <w:left w:val="nil"/>
              <w:bottom w:val="single" w:sz="4" w:space="0" w:color="auto"/>
              <w:right w:val="single" w:sz="4" w:space="0" w:color="auto"/>
            </w:tcBorders>
            <w:shd w:val="clear" w:color="auto" w:fill="auto"/>
            <w:noWrap/>
            <w:vAlign w:val="center"/>
            <w:hideMark/>
          </w:tcPr>
          <w:p w14:paraId="205528C6" w14:textId="31F6B0EC" w:rsidR="00881CD7" w:rsidRPr="00F33EA2" w:rsidRDefault="00881CD7" w:rsidP="00881CD7">
            <w:pPr>
              <w:jc w:val="center"/>
              <w:rPr>
                <w:rFonts w:ascii="Candara" w:hAnsi="Candara"/>
                <w:i/>
                <w:iCs/>
                <w:color w:val="000000" w:themeColor="text1"/>
                <w:szCs w:val="24"/>
              </w:rPr>
            </w:pPr>
            <w:r w:rsidRPr="00F33EA2">
              <w:rPr>
                <w:rFonts w:ascii="Candara" w:hAnsi="Candara"/>
                <w:i/>
                <w:iCs/>
                <w:color w:val="000000" w:themeColor="text1"/>
                <w:szCs w:val="24"/>
              </w:rPr>
              <w:t>2</w:t>
            </w:r>
          </w:p>
        </w:tc>
      </w:tr>
      <w:tr w:rsidR="00881CD7" w:rsidRPr="00EE5BE7" w14:paraId="6498816C" w14:textId="77777777" w:rsidTr="00A2683E">
        <w:trPr>
          <w:trHeight w:val="245"/>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5ECB3DC2" w14:textId="29BD59A2" w:rsidR="00881CD7" w:rsidRPr="00F33EA2" w:rsidRDefault="004D1F9D" w:rsidP="00640B4C">
            <w:pPr>
              <w:rPr>
                <w:rFonts w:ascii="Candara" w:hAnsi="Candara"/>
                <w:i/>
                <w:iCs/>
                <w:color w:val="000000" w:themeColor="text1"/>
                <w:szCs w:val="24"/>
              </w:rPr>
            </w:pPr>
            <w:r w:rsidRPr="00F33EA2">
              <w:rPr>
                <w:rFonts w:ascii="Candara" w:hAnsi="Candara"/>
                <w:i/>
                <w:iCs/>
                <w:color w:val="000000" w:themeColor="text1"/>
                <w:szCs w:val="24"/>
              </w:rPr>
              <w:t>Camión Grúa</w:t>
            </w:r>
          </w:p>
        </w:tc>
        <w:tc>
          <w:tcPr>
            <w:tcW w:w="3890" w:type="dxa"/>
            <w:tcBorders>
              <w:top w:val="nil"/>
              <w:left w:val="nil"/>
              <w:bottom w:val="single" w:sz="4" w:space="0" w:color="auto"/>
              <w:right w:val="single" w:sz="4" w:space="0" w:color="auto"/>
            </w:tcBorders>
            <w:shd w:val="clear" w:color="auto" w:fill="auto"/>
            <w:noWrap/>
            <w:vAlign w:val="center"/>
            <w:hideMark/>
          </w:tcPr>
          <w:p w14:paraId="360D3430" w14:textId="70D03CFC" w:rsidR="00881CD7" w:rsidRPr="00F33EA2" w:rsidRDefault="004D1F9D" w:rsidP="004D1F9D">
            <w:pPr>
              <w:jc w:val="center"/>
              <w:rPr>
                <w:rFonts w:ascii="Candara" w:hAnsi="Candara"/>
                <w:i/>
                <w:iCs/>
                <w:color w:val="000000" w:themeColor="text1"/>
                <w:szCs w:val="24"/>
              </w:rPr>
            </w:pPr>
            <w:r w:rsidRPr="00F33EA2">
              <w:rPr>
                <w:rFonts w:ascii="Candara" w:hAnsi="Candara"/>
                <w:i/>
                <w:iCs/>
                <w:color w:val="000000" w:themeColor="text1"/>
                <w:szCs w:val="24"/>
              </w:rPr>
              <w:t xml:space="preserve">Mayor o igual a 9 toneladas, debe cumplir con las regulaciones de la ANT (vida útil, permisos de circulación y operación vigentes)/ Presentar documentación al día </w:t>
            </w:r>
          </w:p>
        </w:tc>
        <w:tc>
          <w:tcPr>
            <w:tcW w:w="1468" w:type="dxa"/>
            <w:tcBorders>
              <w:top w:val="nil"/>
              <w:left w:val="nil"/>
              <w:bottom w:val="single" w:sz="4" w:space="0" w:color="auto"/>
              <w:right w:val="single" w:sz="4" w:space="0" w:color="auto"/>
            </w:tcBorders>
            <w:shd w:val="clear" w:color="auto" w:fill="auto"/>
            <w:noWrap/>
            <w:vAlign w:val="center"/>
            <w:hideMark/>
          </w:tcPr>
          <w:p w14:paraId="3397E0D1" w14:textId="5CCD14C1" w:rsidR="00881CD7" w:rsidRPr="00F33EA2" w:rsidRDefault="00881CD7" w:rsidP="00881CD7">
            <w:pPr>
              <w:jc w:val="center"/>
              <w:rPr>
                <w:rFonts w:ascii="Candara" w:hAnsi="Candara"/>
                <w:i/>
                <w:iCs/>
                <w:color w:val="000000" w:themeColor="text1"/>
                <w:szCs w:val="24"/>
              </w:rPr>
            </w:pPr>
            <w:r w:rsidRPr="00F33EA2">
              <w:rPr>
                <w:rFonts w:ascii="Candara" w:hAnsi="Candara"/>
                <w:i/>
                <w:iCs/>
                <w:color w:val="000000" w:themeColor="text1"/>
                <w:szCs w:val="24"/>
              </w:rPr>
              <w:t>1</w:t>
            </w:r>
          </w:p>
        </w:tc>
      </w:tr>
      <w:tr w:rsidR="00881CD7" w:rsidRPr="00EE5BE7" w14:paraId="77ADD39C" w14:textId="77777777" w:rsidTr="00A2683E">
        <w:trPr>
          <w:trHeight w:val="245"/>
        </w:trPr>
        <w:tc>
          <w:tcPr>
            <w:tcW w:w="2594" w:type="dxa"/>
            <w:tcBorders>
              <w:top w:val="nil"/>
              <w:left w:val="single" w:sz="4" w:space="0" w:color="auto"/>
              <w:bottom w:val="single" w:sz="4" w:space="0" w:color="auto"/>
              <w:right w:val="single" w:sz="4" w:space="0" w:color="auto"/>
            </w:tcBorders>
            <w:shd w:val="clear" w:color="auto" w:fill="auto"/>
            <w:noWrap/>
            <w:vAlign w:val="center"/>
          </w:tcPr>
          <w:p w14:paraId="000E1C0E" w14:textId="5FBA8C69" w:rsidR="00881CD7" w:rsidRPr="00F33EA2" w:rsidRDefault="00881CD7" w:rsidP="00640B4C">
            <w:pPr>
              <w:rPr>
                <w:rFonts w:ascii="Candara" w:hAnsi="Candara"/>
                <w:i/>
                <w:iCs/>
                <w:color w:val="000000" w:themeColor="text1"/>
                <w:szCs w:val="24"/>
              </w:rPr>
            </w:pPr>
            <w:r w:rsidRPr="00F33EA2">
              <w:rPr>
                <w:rFonts w:ascii="Candara" w:hAnsi="Candara"/>
                <w:i/>
                <w:iCs/>
                <w:color w:val="000000" w:themeColor="text1"/>
                <w:szCs w:val="24"/>
              </w:rPr>
              <w:t>Pértiga tipo Pistola</w:t>
            </w:r>
          </w:p>
        </w:tc>
        <w:tc>
          <w:tcPr>
            <w:tcW w:w="3890" w:type="dxa"/>
            <w:tcBorders>
              <w:top w:val="nil"/>
              <w:left w:val="nil"/>
              <w:bottom w:val="single" w:sz="4" w:space="0" w:color="auto"/>
              <w:right w:val="single" w:sz="4" w:space="0" w:color="auto"/>
            </w:tcBorders>
            <w:shd w:val="clear" w:color="auto" w:fill="auto"/>
            <w:noWrap/>
            <w:vAlign w:val="center"/>
          </w:tcPr>
          <w:p w14:paraId="3856EC33" w14:textId="77451627" w:rsidR="00881CD7" w:rsidRPr="00F33EA2" w:rsidRDefault="00881CD7" w:rsidP="00C63475">
            <w:pPr>
              <w:jc w:val="center"/>
              <w:rPr>
                <w:rFonts w:ascii="Candara" w:hAnsi="Candara"/>
                <w:i/>
                <w:iCs/>
                <w:color w:val="000000" w:themeColor="text1"/>
                <w:szCs w:val="24"/>
                <w:highlight w:val="yellow"/>
              </w:rPr>
            </w:pPr>
            <w:r w:rsidRPr="00F33EA2">
              <w:rPr>
                <w:rFonts w:ascii="Candara" w:hAnsi="Candara"/>
                <w:i/>
                <w:iCs/>
                <w:color w:val="000000" w:themeColor="text1"/>
                <w:szCs w:val="24"/>
              </w:rPr>
              <w:t>De acuerdo a la</w:t>
            </w:r>
            <w:r w:rsidR="00C63475">
              <w:rPr>
                <w:rFonts w:ascii="Candara" w:hAnsi="Candara"/>
                <w:i/>
                <w:iCs/>
                <w:color w:val="000000" w:themeColor="text1"/>
                <w:szCs w:val="24"/>
              </w:rPr>
              <w:t>s normas de seguridad INEC y MERNNR</w:t>
            </w:r>
            <w:r w:rsidRPr="00F33EA2">
              <w:rPr>
                <w:rFonts w:ascii="Candara" w:hAnsi="Candara"/>
                <w:i/>
                <w:iCs/>
                <w:color w:val="000000" w:themeColor="text1"/>
                <w:szCs w:val="24"/>
              </w:rPr>
              <w:t xml:space="preserve"> por cada unidad.</w:t>
            </w:r>
          </w:p>
        </w:tc>
        <w:tc>
          <w:tcPr>
            <w:tcW w:w="1468" w:type="dxa"/>
            <w:tcBorders>
              <w:top w:val="nil"/>
              <w:left w:val="nil"/>
              <w:bottom w:val="single" w:sz="4" w:space="0" w:color="auto"/>
              <w:right w:val="single" w:sz="4" w:space="0" w:color="auto"/>
            </w:tcBorders>
            <w:shd w:val="clear" w:color="auto" w:fill="auto"/>
            <w:noWrap/>
            <w:vAlign w:val="center"/>
          </w:tcPr>
          <w:p w14:paraId="79B03352" w14:textId="179CB870" w:rsidR="00881CD7" w:rsidRPr="00F33EA2" w:rsidRDefault="00881CD7" w:rsidP="00881CD7">
            <w:pPr>
              <w:jc w:val="center"/>
              <w:rPr>
                <w:rFonts w:ascii="Candara" w:hAnsi="Candara"/>
                <w:i/>
                <w:iCs/>
                <w:color w:val="000000" w:themeColor="text1"/>
                <w:szCs w:val="24"/>
              </w:rPr>
            </w:pPr>
            <w:r w:rsidRPr="00F33EA2">
              <w:rPr>
                <w:rFonts w:ascii="Candara" w:hAnsi="Candara"/>
                <w:i/>
                <w:iCs/>
                <w:color w:val="000000" w:themeColor="text1"/>
                <w:szCs w:val="24"/>
              </w:rPr>
              <w:t>2</w:t>
            </w:r>
          </w:p>
        </w:tc>
      </w:tr>
      <w:tr w:rsidR="00881CD7" w:rsidRPr="00EE5BE7" w14:paraId="6BAB85A7" w14:textId="77777777" w:rsidTr="00A2683E">
        <w:trPr>
          <w:trHeight w:val="245"/>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E9C48" w14:textId="4DDF57E8" w:rsidR="00881CD7" w:rsidRPr="00F33EA2" w:rsidRDefault="00881CD7" w:rsidP="00640B4C">
            <w:pPr>
              <w:rPr>
                <w:rFonts w:ascii="Candara" w:hAnsi="Candara"/>
                <w:i/>
                <w:iCs/>
                <w:color w:val="000000" w:themeColor="text1"/>
                <w:szCs w:val="24"/>
              </w:rPr>
            </w:pPr>
            <w:r w:rsidRPr="00F33EA2">
              <w:rPr>
                <w:rFonts w:ascii="Candara" w:hAnsi="Candara"/>
                <w:i/>
                <w:iCs/>
                <w:color w:val="000000" w:themeColor="text1"/>
                <w:szCs w:val="24"/>
              </w:rPr>
              <w:t>Pértiga Telescópica</w:t>
            </w:r>
          </w:p>
        </w:tc>
        <w:tc>
          <w:tcPr>
            <w:tcW w:w="3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E1CE5" w14:textId="1478E23C" w:rsidR="00881CD7" w:rsidRPr="00F33EA2" w:rsidRDefault="00881CD7" w:rsidP="00C63475">
            <w:pPr>
              <w:jc w:val="center"/>
              <w:rPr>
                <w:rFonts w:ascii="Candara" w:hAnsi="Candara"/>
                <w:i/>
                <w:iCs/>
                <w:color w:val="000000" w:themeColor="text1"/>
                <w:szCs w:val="24"/>
                <w:highlight w:val="yellow"/>
              </w:rPr>
            </w:pPr>
            <w:r w:rsidRPr="00F33EA2">
              <w:rPr>
                <w:rFonts w:ascii="Candara" w:hAnsi="Candara"/>
                <w:i/>
                <w:iCs/>
                <w:color w:val="000000" w:themeColor="text1"/>
                <w:szCs w:val="24"/>
              </w:rPr>
              <w:t>De acuerdo a la</w:t>
            </w:r>
            <w:r w:rsidR="00C63475">
              <w:rPr>
                <w:rFonts w:ascii="Candara" w:hAnsi="Candara"/>
                <w:i/>
                <w:iCs/>
                <w:color w:val="000000" w:themeColor="text1"/>
                <w:szCs w:val="24"/>
              </w:rPr>
              <w:t>s normas de seguridad INEC y MERNNR</w:t>
            </w:r>
            <w:r w:rsidRPr="00F33EA2">
              <w:rPr>
                <w:rFonts w:ascii="Candara" w:hAnsi="Candara"/>
                <w:i/>
                <w:iCs/>
                <w:color w:val="000000" w:themeColor="text1"/>
                <w:szCs w:val="24"/>
              </w:rPr>
              <w:t xml:space="preserve"> por cada unidad.</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75381" w14:textId="1EB2319C" w:rsidR="00881CD7" w:rsidRPr="00F33EA2" w:rsidRDefault="00881CD7" w:rsidP="00881CD7">
            <w:pPr>
              <w:jc w:val="center"/>
              <w:rPr>
                <w:rFonts w:ascii="Candara" w:hAnsi="Candara"/>
                <w:i/>
                <w:iCs/>
                <w:color w:val="000000" w:themeColor="text1"/>
                <w:szCs w:val="24"/>
              </w:rPr>
            </w:pPr>
            <w:r w:rsidRPr="00F33EA2">
              <w:rPr>
                <w:rFonts w:ascii="Candara" w:hAnsi="Candara"/>
                <w:i/>
                <w:iCs/>
                <w:color w:val="000000" w:themeColor="text1"/>
                <w:szCs w:val="24"/>
              </w:rPr>
              <w:t>2</w:t>
            </w:r>
          </w:p>
        </w:tc>
      </w:tr>
      <w:tr w:rsidR="004D1F9D" w:rsidRPr="00EE5BE7" w14:paraId="7D1385B6" w14:textId="77777777" w:rsidTr="00A2683E">
        <w:trPr>
          <w:trHeight w:val="245"/>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F69DA" w14:textId="1B608E24" w:rsidR="004D1F9D" w:rsidRPr="00F33EA2" w:rsidRDefault="004D1F9D" w:rsidP="00640B4C">
            <w:pPr>
              <w:rPr>
                <w:rFonts w:ascii="Candara" w:hAnsi="Candara"/>
                <w:i/>
                <w:iCs/>
                <w:color w:val="000000" w:themeColor="text1"/>
                <w:szCs w:val="24"/>
              </w:rPr>
            </w:pPr>
            <w:r w:rsidRPr="00F33EA2">
              <w:rPr>
                <w:rFonts w:ascii="Candara" w:hAnsi="Candara"/>
                <w:i/>
                <w:iCs/>
                <w:color w:val="000000" w:themeColor="text1"/>
                <w:szCs w:val="24"/>
              </w:rPr>
              <w:t>Equipo de Protección personal (Cascos, guantes, gafas, chalecos refractivos, botas dieléctricas)</w:t>
            </w:r>
          </w:p>
        </w:tc>
        <w:tc>
          <w:tcPr>
            <w:tcW w:w="3890" w:type="dxa"/>
            <w:tcBorders>
              <w:top w:val="single" w:sz="4" w:space="0" w:color="auto"/>
              <w:left w:val="nil"/>
              <w:bottom w:val="single" w:sz="4" w:space="0" w:color="auto"/>
              <w:right w:val="single" w:sz="4" w:space="0" w:color="auto"/>
            </w:tcBorders>
            <w:shd w:val="clear" w:color="auto" w:fill="auto"/>
            <w:noWrap/>
            <w:vAlign w:val="center"/>
          </w:tcPr>
          <w:p w14:paraId="0C9C7AE8" w14:textId="7EB2BAD5" w:rsidR="004D1F9D" w:rsidRPr="00F33EA2" w:rsidRDefault="004D1F9D" w:rsidP="00881CD7">
            <w:pPr>
              <w:jc w:val="center"/>
              <w:rPr>
                <w:rFonts w:ascii="Candara" w:hAnsi="Candara"/>
                <w:i/>
                <w:iCs/>
                <w:color w:val="000000" w:themeColor="text1"/>
                <w:szCs w:val="24"/>
              </w:rPr>
            </w:pPr>
            <w:r w:rsidRPr="00F33EA2">
              <w:rPr>
                <w:rFonts w:ascii="Candara" w:hAnsi="Candara"/>
                <w:i/>
                <w:iCs/>
                <w:color w:val="000000" w:themeColor="text1"/>
                <w:szCs w:val="24"/>
              </w:rPr>
              <w:t>Deben cumplir con las normas INEN 146 para Cascos, Norma INEN 358 para equipos de trabajos en altura,</w:t>
            </w:r>
            <w:r w:rsidR="001C7288">
              <w:rPr>
                <w:rFonts w:ascii="Candara" w:hAnsi="Candara"/>
                <w:i/>
                <w:iCs/>
                <w:color w:val="000000" w:themeColor="text1"/>
                <w:szCs w:val="24"/>
              </w:rPr>
              <w:t xml:space="preserve"> </w:t>
            </w:r>
            <w:r w:rsidRPr="00F33EA2">
              <w:rPr>
                <w:rFonts w:ascii="Candara" w:hAnsi="Candara"/>
                <w:i/>
                <w:iCs/>
                <w:color w:val="000000" w:themeColor="text1"/>
                <w:szCs w:val="24"/>
              </w:rPr>
              <w:t>Norma INEN EN 60903 para guantes de material aislante, Norma INEN ISO 20345 para calzado de seguridad, Norma INEN 216 para gafas de protección, Norma INEN 876 para guantes de cuero.</w:t>
            </w: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6A23DE49" w14:textId="6626F019" w:rsidR="004D1F9D" w:rsidRPr="00F33EA2" w:rsidRDefault="004D1F9D" w:rsidP="00881CD7">
            <w:pPr>
              <w:jc w:val="center"/>
              <w:rPr>
                <w:rFonts w:ascii="Candara" w:hAnsi="Candara"/>
                <w:i/>
                <w:iCs/>
                <w:color w:val="000000" w:themeColor="text1"/>
                <w:szCs w:val="24"/>
              </w:rPr>
            </w:pPr>
            <w:r w:rsidRPr="00F33EA2">
              <w:rPr>
                <w:rFonts w:ascii="Candara" w:hAnsi="Candara"/>
                <w:i/>
                <w:iCs/>
                <w:color w:val="000000" w:themeColor="text1"/>
                <w:szCs w:val="24"/>
              </w:rPr>
              <w:t>1 por cada personal técnico</w:t>
            </w:r>
          </w:p>
        </w:tc>
      </w:tr>
      <w:tr w:rsidR="004D1F9D" w:rsidRPr="00EE5BE7" w14:paraId="4FD9AFA4" w14:textId="77777777" w:rsidTr="00A2683E">
        <w:trPr>
          <w:trHeight w:val="245"/>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4165D" w14:textId="5F0B1A19" w:rsidR="004D1F9D" w:rsidRPr="00F33EA2" w:rsidRDefault="004D1F9D" w:rsidP="00640B4C">
            <w:pPr>
              <w:rPr>
                <w:rFonts w:ascii="Candara" w:hAnsi="Candara"/>
                <w:i/>
                <w:iCs/>
                <w:color w:val="000000" w:themeColor="text1"/>
                <w:szCs w:val="24"/>
              </w:rPr>
            </w:pPr>
            <w:r w:rsidRPr="00F33EA2">
              <w:rPr>
                <w:rFonts w:ascii="Candara" w:hAnsi="Candara"/>
                <w:i/>
                <w:iCs/>
                <w:color w:val="000000" w:themeColor="text1"/>
                <w:szCs w:val="24"/>
              </w:rPr>
              <w:t>Escalera de 36 pies</w:t>
            </w:r>
          </w:p>
        </w:tc>
        <w:tc>
          <w:tcPr>
            <w:tcW w:w="3890" w:type="dxa"/>
            <w:tcBorders>
              <w:top w:val="single" w:sz="4" w:space="0" w:color="auto"/>
              <w:left w:val="nil"/>
              <w:bottom w:val="single" w:sz="4" w:space="0" w:color="auto"/>
              <w:right w:val="single" w:sz="4" w:space="0" w:color="auto"/>
            </w:tcBorders>
            <w:shd w:val="clear" w:color="auto" w:fill="auto"/>
            <w:noWrap/>
            <w:vAlign w:val="center"/>
          </w:tcPr>
          <w:p w14:paraId="2E1AEF30" w14:textId="44E15C1E" w:rsidR="004D1F9D" w:rsidRPr="00F33EA2" w:rsidRDefault="004D1F9D" w:rsidP="00881CD7">
            <w:pPr>
              <w:jc w:val="center"/>
              <w:rPr>
                <w:rFonts w:ascii="Candara" w:hAnsi="Candara"/>
                <w:i/>
                <w:iCs/>
                <w:color w:val="000000" w:themeColor="text1"/>
                <w:szCs w:val="24"/>
              </w:rPr>
            </w:pPr>
            <w:r w:rsidRPr="00F33EA2">
              <w:rPr>
                <w:rFonts w:ascii="Candara" w:hAnsi="Candara"/>
                <w:i/>
                <w:iCs/>
                <w:color w:val="000000" w:themeColor="text1"/>
                <w:szCs w:val="24"/>
              </w:rPr>
              <w:t>Escalera de extensión de fibra de vidrio de 36 pies, que cumpla la norma IEC 60900. Incluir catálogo o certificación que evidencie cumplimiento de la norma</w:t>
            </w: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5A56D296" w14:textId="1497BED2" w:rsidR="004D1F9D" w:rsidRPr="00F33EA2" w:rsidRDefault="004D1F9D" w:rsidP="00881CD7">
            <w:pPr>
              <w:jc w:val="center"/>
              <w:rPr>
                <w:rFonts w:ascii="Candara" w:hAnsi="Candara"/>
                <w:i/>
                <w:iCs/>
                <w:color w:val="000000" w:themeColor="text1"/>
                <w:szCs w:val="24"/>
              </w:rPr>
            </w:pPr>
            <w:r w:rsidRPr="00F33EA2">
              <w:rPr>
                <w:rFonts w:ascii="Candara" w:hAnsi="Candara"/>
                <w:i/>
                <w:iCs/>
                <w:color w:val="000000" w:themeColor="text1"/>
                <w:szCs w:val="24"/>
              </w:rPr>
              <w:t>2</w:t>
            </w:r>
          </w:p>
        </w:tc>
      </w:tr>
      <w:tr w:rsidR="004D1F9D" w:rsidRPr="00EE5BE7" w14:paraId="5D0F9730" w14:textId="77777777" w:rsidTr="00A2683E">
        <w:trPr>
          <w:trHeight w:val="245"/>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181ED" w14:textId="2C16AC07" w:rsidR="004D1F9D" w:rsidRPr="00F33EA2" w:rsidRDefault="004D1F9D" w:rsidP="00640B4C">
            <w:pPr>
              <w:rPr>
                <w:rFonts w:ascii="Candara" w:hAnsi="Candara"/>
                <w:i/>
                <w:iCs/>
                <w:color w:val="000000" w:themeColor="text1"/>
                <w:szCs w:val="24"/>
              </w:rPr>
            </w:pPr>
            <w:r w:rsidRPr="00F33EA2">
              <w:rPr>
                <w:rFonts w:ascii="Candara" w:hAnsi="Candara"/>
                <w:i/>
                <w:iCs/>
                <w:color w:val="000000" w:themeColor="text1"/>
                <w:szCs w:val="24"/>
              </w:rPr>
              <w:t>GPS</w:t>
            </w:r>
          </w:p>
        </w:tc>
        <w:tc>
          <w:tcPr>
            <w:tcW w:w="3890" w:type="dxa"/>
            <w:tcBorders>
              <w:top w:val="single" w:sz="4" w:space="0" w:color="auto"/>
              <w:left w:val="nil"/>
              <w:bottom w:val="single" w:sz="4" w:space="0" w:color="auto"/>
              <w:right w:val="single" w:sz="4" w:space="0" w:color="auto"/>
            </w:tcBorders>
            <w:shd w:val="clear" w:color="auto" w:fill="auto"/>
            <w:noWrap/>
            <w:vAlign w:val="center"/>
          </w:tcPr>
          <w:p w14:paraId="40421E3D" w14:textId="53E088DE" w:rsidR="004D1F9D" w:rsidRPr="00F33EA2" w:rsidRDefault="004D1F9D" w:rsidP="00881CD7">
            <w:pPr>
              <w:jc w:val="center"/>
              <w:rPr>
                <w:rFonts w:ascii="Candara" w:hAnsi="Candara"/>
                <w:i/>
                <w:iCs/>
                <w:color w:val="000000" w:themeColor="text1"/>
                <w:szCs w:val="24"/>
              </w:rPr>
            </w:pPr>
            <w:r w:rsidRPr="00F33EA2">
              <w:rPr>
                <w:rFonts w:ascii="Candara" w:hAnsi="Candara"/>
                <w:i/>
                <w:iCs/>
                <w:color w:val="000000" w:themeColor="text1"/>
                <w:szCs w:val="24"/>
              </w:rPr>
              <w:t>Precisión 3 metros máximo</w:t>
            </w: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438EEC64" w14:textId="3E6E0FBA" w:rsidR="004D1F9D" w:rsidRPr="00F33EA2" w:rsidRDefault="004D1F9D" w:rsidP="00881CD7">
            <w:pPr>
              <w:jc w:val="center"/>
              <w:rPr>
                <w:rFonts w:ascii="Candara" w:hAnsi="Candara"/>
                <w:i/>
                <w:iCs/>
                <w:color w:val="000000" w:themeColor="text1"/>
                <w:szCs w:val="24"/>
              </w:rPr>
            </w:pPr>
            <w:r w:rsidRPr="00F33EA2">
              <w:rPr>
                <w:rFonts w:ascii="Candara" w:hAnsi="Candara"/>
                <w:i/>
                <w:iCs/>
                <w:color w:val="000000" w:themeColor="text1"/>
                <w:szCs w:val="24"/>
              </w:rPr>
              <w:t>2</w:t>
            </w:r>
          </w:p>
        </w:tc>
      </w:tr>
      <w:tr w:rsidR="004D1F9D" w:rsidRPr="00EE5BE7" w14:paraId="78700B0E" w14:textId="77777777" w:rsidTr="00A2683E">
        <w:trPr>
          <w:trHeight w:val="245"/>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A31F3" w14:textId="0E0FB5DD" w:rsidR="004D1F9D" w:rsidRPr="00F33EA2" w:rsidRDefault="004D1F9D" w:rsidP="00640B4C">
            <w:pPr>
              <w:rPr>
                <w:rFonts w:ascii="Candara" w:hAnsi="Candara"/>
                <w:i/>
                <w:iCs/>
                <w:color w:val="000000" w:themeColor="text1"/>
                <w:szCs w:val="24"/>
              </w:rPr>
            </w:pPr>
            <w:r w:rsidRPr="00F33EA2">
              <w:rPr>
                <w:rFonts w:ascii="Candara" w:hAnsi="Candara"/>
                <w:i/>
                <w:iCs/>
                <w:color w:val="000000" w:themeColor="text1"/>
                <w:szCs w:val="24"/>
              </w:rPr>
              <w:t>Computador Personal</w:t>
            </w:r>
          </w:p>
        </w:tc>
        <w:tc>
          <w:tcPr>
            <w:tcW w:w="3890" w:type="dxa"/>
            <w:tcBorders>
              <w:top w:val="single" w:sz="4" w:space="0" w:color="auto"/>
              <w:left w:val="nil"/>
              <w:bottom w:val="single" w:sz="4" w:space="0" w:color="auto"/>
              <w:right w:val="single" w:sz="4" w:space="0" w:color="auto"/>
            </w:tcBorders>
            <w:shd w:val="clear" w:color="auto" w:fill="auto"/>
            <w:noWrap/>
            <w:vAlign w:val="center"/>
          </w:tcPr>
          <w:p w14:paraId="4BFAFCCF" w14:textId="7B5902DE" w:rsidR="004D1F9D" w:rsidRPr="00F33EA2" w:rsidRDefault="004D1F9D" w:rsidP="00D42A71">
            <w:pPr>
              <w:jc w:val="center"/>
              <w:rPr>
                <w:rFonts w:ascii="Candara" w:hAnsi="Candara"/>
                <w:i/>
                <w:iCs/>
                <w:color w:val="000000" w:themeColor="text1"/>
                <w:szCs w:val="24"/>
              </w:rPr>
            </w:pPr>
            <w:r w:rsidRPr="00F33EA2">
              <w:rPr>
                <w:rFonts w:ascii="Candara" w:hAnsi="Candara"/>
                <w:i/>
                <w:iCs/>
                <w:color w:val="000000" w:themeColor="text1"/>
                <w:szCs w:val="24"/>
              </w:rPr>
              <w:t>Procesador Core i</w:t>
            </w:r>
            <w:r w:rsidR="00D42A71">
              <w:rPr>
                <w:rFonts w:ascii="Candara" w:hAnsi="Candara"/>
                <w:i/>
                <w:iCs/>
                <w:color w:val="000000" w:themeColor="text1"/>
                <w:szCs w:val="24"/>
              </w:rPr>
              <w:t>5</w:t>
            </w:r>
            <w:r w:rsidRPr="00F33EA2">
              <w:rPr>
                <w:rFonts w:ascii="Candara" w:hAnsi="Candara"/>
                <w:i/>
                <w:iCs/>
                <w:color w:val="000000" w:themeColor="text1"/>
                <w:szCs w:val="24"/>
              </w:rPr>
              <w:t>, 4 Gb RAM, 500 GB disco duro</w:t>
            </w: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76C1809D" w14:textId="1C3B3DEA" w:rsidR="004D1F9D" w:rsidRPr="00F33EA2" w:rsidRDefault="004D1F9D" w:rsidP="00881CD7">
            <w:pPr>
              <w:jc w:val="center"/>
              <w:rPr>
                <w:rFonts w:ascii="Candara" w:hAnsi="Candara"/>
                <w:i/>
                <w:iCs/>
                <w:color w:val="000000" w:themeColor="text1"/>
                <w:szCs w:val="24"/>
              </w:rPr>
            </w:pPr>
            <w:r w:rsidRPr="00F33EA2">
              <w:rPr>
                <w:rFonts w:ascii="Candara" w:hAnsi="Candara"/>
                <w:i/>
                <w:iCs/>
                <w:color w:val="000000" w:themeColor="text1"/>
                <w:szCs w:val="24"/>
              </w:rPr>
              <w:t>1</w:t>
            </w:r>
          </w:p>
        </w:tc>
      </w:tr>
    </w:tbl>
    <w:p w14:paraId="7417571D" w14:textId="77777777" w:rsidR="00F33EA2" w:rsidRDefault="00F33EA2" w:rsidP="007C1619">
      <w:pPr>
        <w:spacing w:after="120"/>
        <w:ind w:left="1260"/>
        <w:jc w:val="both"/>
        <w:rPr>
          <w:rFonts w:ascii="Candara" w:hAnsi="Candara"/>
          <w:spacing w:val="-3"/>
          <w:sz w:val="24"/>
          <w:szCs w:val="24"/>
        </w:rPr>
      </w:pPr>
    </w:p>
    <w:p w14:paraId="49AA01B9" w14:textId="35296211" w:rsidR="007C1619" w:rsidRPr="00EE5BE7" w:rsidRDefault="007C1619" w:rsidP="007C1619">
      <w:pPr>
        <w:spacing w:after="120"/>
        <w:ind w:left="1260"/>
        <w:jc w:val="both"/>
        <w:rPr>
          <w:rFonts w:ascii="Candara" w:hAnsi="Candara"/>
          <w:bCs/>
          <w:sz w:val="24"/>
          <w:szCs w:val="24"/>
        </w:rPr>
      </w:pPr>
      <w:r w:rsidRPr="00EE5BE7">
        <w:rPr>
          <w:rFonts w:ascii="Candara" w:hAnsi="Candara"/>
          <w:spacing w:val="-3"/>
          <w:sz w:val="24"/>
          <w:szCs w:val="24"/>
        </w:rPr>
        <w:t xml:space="preserve">La antigüedad máxima aceptada </w:t>
      </w:r>
      <w:r w:rsidRPr="005D687B">
        <w:rPr>
          <w:rFonts w:ascii="Candara" w:hAnsi="Candara"/>
          <w:bCs/>
          <w:sz w:val="24"/>
          <w:szCs w:val="24"/>
        </w:rPr>
        <w:t xml:space="preserve">para el equipo esencial no será mayor a </w:t>
      </w:r>
      <w:r w:rsidR="005D687B" w:rsidRPr="005D687B">
        <w:rPr>
          <w:rFonts w:ascii="Candara" w:hAnsi="Candara"/>
          <w:i/>
          <w:iCs/>
          <w:sz w:val="24"/>
          <w:szCs w:val="24"/>
        </w:rPr>
        <w:t>25</w:t>
      </w:r>
      <w:r w:rsidR="00881CD7" w:rsidRPr="005D687B">
        <w:rPr>
          <w:rFonts w:ascii="Candara" w:hAnsi="Candara"/>
          <w:i/>
          <w:iCs/>
          <w:sz w:val="24"/>
          <w:szCs w:val="24"/>
        </w:rPr>
        <w:t xml:space="preserve"> años</w:t>
      </w:r>
      <w:r w:rsidRPr="005D687B">
        <w:rPr>
          <w:rFonts w:ascii="Candara" w:hAnsi="Candara"/>
          <w:bCs/>
          <w:sz w:val="24"/>
          <w:szCs w:val="24"/>
        </w:rPr>
        <w:t xml:space="preserve"> contados desde la fecha de publicación </w:t>
      </w:r>
      <w:r w:rsidRPr="00EE5BE7">
        <w:rPr>
          <w:rFonts w:ascii="Candara" w:hAnsi="Candara"/>
          <w:bCs/>
          <w:sz w:val="24"/>
          <w:szCs w:val="24"/>
        </w:rPr>
        <w:t>del presente proceso.</w:t>
      </w:r>
    </w:p>
    <w:p w14:paraId="1A10E8DB" w14:textId="77777777" w:rsidR="007C1619" w:rsidRPr="00EE5BE7" w:rsidRDefault="007C1619" w:rsidP="007C1619">
      <w:pPr>
        <w:spacing w:after="120"/>
        <w:ind w:left="1260"/>
        <w:jc w:val="both"/>
        <w:rPr>
          <w:rFonts w:ascii="Candara" w:hAnsi="Candara"/>
          <w:bCs/>
          <w:sz w:val="24"/>
          <w:szCs w:val="24"/>
        </w:rPr>
      </w:pPr>
      <w:r w:rsidRPr="00EE5BE7">
        <w:rPr>
          <w:rFonts w:ascii="Candara" w:hAnsi="Candara"/>
          <w:bCs/>
          <w:sz w:val="24"/>
          <w:szCs w:val="24"/>
        </w:rPr>
        <w:t>Para verificar la disponibilidad del equipo mínimo, la Entidad Contratante tomará en cuenta los siguientes aspectos:</w:t>
      </w:r>
    </w:p>
    <w:p w14:paraId="15C1DA73" w14:textId="77777777" w:rsidR="007C1619" w:rsidRPr="00EE5BE7" w:rsidRDefault="007C1619" w:rsidP="00F15172">
      <w:pPr>
        <w:numPr>
          <w:ilvl w:val="0"/>
          <w:numId w:val="29"/>
        </w:numPr>
        <w:spacing w:after="120"/>
        <w:jc w:val="both"/>
        <w:rPr>
          <w:rFonts w:ascii="Candara" w:hAnsi="Candara"/>
          <w:bCs/>
          <w:sz w:val="24"/>
          <w:szCs w:val="24"/>
        </w:rPr>
      </w:pPr>
      <w:r w:rsidRPr="00EE5BE7">
        <w:rPr>
          <w:rFonts w:ascii="Candara" w:hAnsi="Candara"/>
          <w:bCs/>
          <w:sz w:val="24"/>
          <w:szCs w:val="24"/>
        </w:rPr>
        <w:t xml:space="preserve">Se verificará la disponibilidad del equipo mínimo solicitado, y no su propiedad. </w:t>
      </w:r>
    </w:p>
    <w:p w14:paraId="48E62CCB" w14:textId="77777777" w:rsidR="007C1619" w:rsidRDefault="007C1619" w:rsidP="00F15172">
      <w:pPr>
        <w:numPr>
          <w:ilvl w:val="0"/>
          <w:numId w:val="29"/>
        </w:numPr>
        <w:spacing w:after="120"/>
        <w:jc w:val="both"/>
        <w:rPr>
          <w:rFonts w:ascii="Candara" w:hAnsi="Candara"/>
          <w:bCs/>
          <w:sz w:val="24"/>
          <w:szCs w:val="24"/>
        </w:rPr>
      </w:pPr>
      <w:r w:rsidRPr="00EE5BE7">
        <w:rPr>
          <w:rFonts w:ascii="Candara" w:hAnsi="Candara"/>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14:paraId="4151385F" w14:textId="77777777" w:rsidR="007C1619" w:rsidRPr="00EE5BE7" w:rsidRDefault="007C1619" w:rsidP="007C1619">
      <w:pPr>
        <w:pStyle w:val="Prrafodelista"/>
        <w:rPr>
          <w:rFonts w:ascii="Candara" w:hAnsi="Candara"/>
          <w:iCs/>
          <w:sz w:val="24"/>
          <w:szCs w:val="24"/>
        </w:rPr>
      </w:pPr>
    </w:p>
    <w:p w14:paraId="2DEA14FD" w14:textId="77777777" w:rsidR="006D6852" w:rsidRDefault="006D6852">
      <w:pPr>
        <w:rPr>
          <w:rFonts w:ascii="Candara" w:hAnsi="Candara"/>
          <w:b/>
          <w:bCs/>
          <w:iCs/>
          <w:sz w:val="24"/>
          <w:szCs w:val="24"/>
        </w:rPr>
      </w:pPr>
      <w:r>
        <w:rPr>
          <w:rFonts w:ascii="Candara" w:hAnsi="Candara"/>
          <w:b/>
          <w:bCs/>
          <w:iCs/>
          <w:sz w:val="24"/>
          <w:szCs w:val="24"/>
        </w:rPr>
        <w:br w:type="page"/>
      </w:r>
    </w:p>
    <w:p w14:paraId="63EC5912" w14:textId="4E54FFE7" w:rsidR="007C1619" w:rsidRPr="00EE5BE7" w:rsidRDefault="007C1619" w:rsidP="00F15172">
      <w:pPr>
        <w:numPr>
          <w:ilvl w:val="0"/>
          <w:numId w:val="28"/>
        </w:numPr>
        <w:spacing w:after="120"/>
        <w:ind w:left="1260"/>
        <w:jc w:val="both"/>
        <w:rPr>
          <w:rFonts w:ascii="Candara" w:hAnsi="Candara"/>
          <w:b/>
          <w:bCs/>
          <w:iCs/>
          <w:sz w:val="24"/>
          <w:szCs w:val="24"/>
        </w:rPr>
      </w:pPr>
      <w:r w:rsidRPr="00EE5BE7">
        <w:rPr>
          <w:rFonts w:ascii="Candara" w:hAnsi="Candara"/>
          <w:b/>
          <w:bCs/>
          <w:iCs/>
          <w:sz w:val="24"/>
          <w:szCs w:val="24"/>
        </w:rPr>
        <w:lastRenderedPageBreak/>
        <w:t xml:space="preserve">PERSONAL TÉCNICO CLAVE: </w:t>
      </w:r>
      <w:r w:rsidRPr="00EE5BE7">
        <w:rPr>
          <w:rFonts w:ascii="Candara" w:hAnsi="Candara"/>
          <w:iCs/>
          <w:sz w:val="24"/>
          <w:szCs w:val="24"/>
        </w:rPr>
        <w:t>El potencial oferente deberá acreditar que cuenta con el siguiente personal:</w:t>
      </w:r>
      <w:r w:rsidRPr="00EE5BE7">
        <w:rPr>
          <w:rFonts w:ascii="Candara" w:hAnsi="Candara"/>
          <w:b/>
          <w:iCs/>
          <w:sz w:val="24"/>
          <w:szCs w:val="24"/>
        </w:rPr>
        <w:t xml:space="preserve"> (Formulario N° </w:t>
      </w:r>
      <w:r w:rsidR="00CF76F7" w:rsidRPr="00EE5BE7">
        <w:rPr>
          <w:rFonts w:ascii="Candara" w:hAnsi="Candara"/>
          <w:b/>
          <w:iCs/>
          <w:sz w:val="24"/>
          <w:szCs w:val="24"/>
        </w:rPr>
        <w:t>09</w:t>
      </w:r>
      <w:r w:rsidRPr="00EE5BE7">
        <w:rPr>
          <w:rFonts w:ascii="Candara" w:hAnsi="Candara"/>
          <w:b/>
          <w:iCs/>
          <w:sz w:val="24"/>
          <w:szCs w:val="24"/>
        </w:rPr>
        <w:t>)</w:t>
      </w:r>
    </w:p>
    <w:tbl>
      <w:tblPr>
        <w:tblW w:w="7794" w:type="dxa"/>
        <w:jc w:val="right"/>
        <w:tblLook w:val="04A0" w:firstRow="1" w:lastRow="0" w:firstColumn="1" w:lastColumn="0" w:noHBand="0" w:noVBand="1"/>
      </w:tblPr>
      <w:tblGrid>
        <w:gridCol w:w="2122"/>
        <w:gridCol w:w="2894"/>
        <w:gridCol w:w="1164"/>
        <w:gridCol w:w="1614"/>
      </w:tblGrid>
      <w:tr w:rsidR="007C1619" w:rsidRPr="00EE5BE7" w14:paraId="0C9C1360" w14:textId="77777777" w:rsidTr="00640B4C">
        <w:trPr>
          <w:trHeight w:val="683"/>
          <w:jc w:val="right"/>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82A98" w14:textId="77777777" w:rsidR="007C1619" w:rsidRPr="00640B4C" w:rsidRDefault="007C1619" w:rsidP="007C1619">
            <w:pPr>
              <w:jc w:val="center"/>
              <w:rPr>
                <w:rFonts w:ascii="Candara" w:hAnsi="Candara"/>
                <w:i/>
                <w:iCs/>
              </w:rPr>
            </w:pPr>
            <w:r w:rsidRPr="00640B4C">
              <w:rPr>
                <w:rFonts w:ascii="Candara" w:hAnsi="Candara"/>
                <w:i/>
                <w:iCs/>
              </w:rPr>
              <w:t>CARGO A EJERCER</w:t>
            </w:r>
          </w:p>
        </w:tc>
        <w:tc>
          <w:tcPr>
            <w:tcW w:w="2894" w:type="dxa"/>
            <w:tcBorders>
              <w:top w:val="single" w:sz="4" w:space="0" w:color="auto"/>
              <w:left w:val="nil"/>
              <w:bottom w:val="single" w:sz="4" w:space="0" w:color="auto"/>
              <w:right w:val="single" w:sz="4" w:space="0" w:color="auto"/>
            </w:tcBorders>
            <w:shd w:val="clear" w:color="auto" w:fill="auto"/>
            <w:vAlign w:val="center"/>
            <w:hideMark/>
          </w:tcPr>
          <w:p w14:paraId="0386B9DA" w14:textId="6CCBEC55" w:rsidR="007C1619" w:rsidRPr="00640B4C" w:rsidRDefault="007C1619" w:rsidP="006D6852">
            <w:pPr>
              <w:jc w:val="center"/>
              <w:rPr>
                <w:rFonts w:ascii="Candara" w:hAnsi="Candara"/>
                <w:i/>
                <w:iCs/>
              </w:rPr>
            </w:pPr>
            <w:r w:rsidRPr="00640B4C">
              <w:rPr>
                <w:rFonts w:ascii="Candara" w:hAnsi="Candara"/>
                <w:i/>
                <w:iCs/>
              </w:rPr>
              <w:t>TÍTULO PROFESIONAL</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2948F40" w14:textId="77777777" w:rsidR="007C1619" w:rsidRPr="00640B4C" w:rsidRDefault="007C1619" w:rsidP="007C1619">
            <w:pPr>
              <w:jc w:val="center"/>
              <w:rPr>
                <w:rFonts w:ascii="Candara" w:hAnsi="Candara"/>
                <w:i/>
                <w:iCs/>
              </w:rPr>
            </w:pPr>
            <w:r w:rsidRPr="00640B4C">
              <w:rPr>
                <w:rFonts w:ascii="Candara" w:hAnsi="Candara"/>
                <w:i/>
                <w:iCs/>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84866C9" w14:textId="77777777" w:rsidR="007C1619" w:rsidRPr="00640B4C" w:rsidRDefault="007C1619" w:rsidP="007C1619">
            <w:pPr>
              <w:jc w:val="center"/>
              <w:rPr>
                <w:rFonts w:ascii="Candara" w:hAnsi="Candara"/>
                <w:i/>
                <w:iCs/>
              </w:rPr>
            </w:pPr>
            <w:r w:rsidRPr="00640B4C">
              <w:rPr>
                <w:rFonts w:ascii="Candara" w:hAnsi="Candara"/>
                <w:i/>
                <w:iCs/>
              </w:rPr>
              <w:t>PARTICIPACIÓN EN EL PROYECTO</w:t>
            </w:r>
          </w:p>
        </w:tc>
      </w:tr>
      <w:tr w:rsidR="00881CD7" w:rsidRPr="00EE5BE7" w14:paraId="6C5732CA" w14:textId="77777777" w:rsidTr="00640B4C">
        <w:trPr>
          <w:trHeight w:val="300"/>
          <w:jc w:val="right"/>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AA00225" w14:textId="4B74CD1A" w:rsidR="00881CD7" w:rsidRPr="00640B4C" w:rsidRDefault="00881CD7" w:rsidP="00640B4C">
            <w:pPr>
              <w:rPr>
                <w:rFonts w:ascii="Candara" w:hAnsi="Candara"/>
                <w:i/>
                <w:iCs/>
                <w:lang w:val="pt-BR"/>
              </w:rPr>
            </w:pPr>
            <w:r w:rsidRPr="00640B4C">
              <w:rPr>
                <w:rFonts w:ascii="Candara" w:hAnsi="Candara"/>
                <w:i/>
                <w:iCs/>
                <w:lang w:val="pt-BR"/>
              </w:rPr>
              <w:t>Administrador o Superintendente de Obra</w:t>
            </w:r>
          </w:p>
        </w:tc>
        <w:tc>
          <w:tcPr>
            <w:tcW w:w="2894" w:type="dxa"/>
            <w:tcBorders>
              <w:top w:val="nil"/>
              <w:left w:val="nil"/>
              <w:bottom w:val="single" w:sz="4" w:space="0" w:color="auto"/>
              <w:right w:val="single" w:sz="4" w:space="0" w:color="auto"/>
            </w:tcBorders>
            <w:shd w:val="clear" w:color="auto" w:fill="auto"/>
            <w:noWrap/>
            <w:vAlign w:val="center"/>
            <w:hideMark/>
          </w:tcPr>
          <w:p w14:paraId="477F2F17" w14:textId="5AA06E2A" w:rsidR="00881CD7" w:rsidRPr="00640B4C" w:rsidRDefault="00881CD7" w:rsidP="00881CD7">
            <w:pPr>
              <w:jc w:val="center"/>
              <w:rPr>
                <w:rFonts w:ascii="Candara" w:hAnsi="Candara"/>
                <w:i/>
                <w:iCs/>
              </w:rPr>
            </w:pPr>
            <w:r w:rsidRPr="00640B4C">
              <w:rPr>
                <w:rFonts w:ascii="Candara" w:hAnsi="Candara"/>
                <w:i/>
                <w:iCs/>
              </w:rPr>
              <w:t>Ingeniero eléctrico, o su equivalente.</w:t>
            </w:r>
          </w:p>
        </w:tc>
        <w:tc>
          <w:tcPr>
            <w:tcW w:w="1164" w:type="dxa"/>
            <w:tcBorders>
              <w:top w:val="nil"/>
              <w:left w:val="nil"/>
              <w:bottom w:val="single" w:sz="4" w:space="0" w:color="auto"/>
              <w:right w:val="single" w:sz="4" w:space="0" w:color="auto"/>
            </w:tcBorders>
            <w:shd w:val="clear" w:color="auto" w:fill="auto"/>
            <w:noWrap/>
            <w:vAlign w:val="center"/>
            <w:hideMark/>
          </w:tcPr>
          <w:p w14:paraId="753E638A" w14:textId="73AC7FE1" w:rsidR="00881CD7" w:rsidRPr="00640B4C" w:rsidRDefault="00881CD7" w:rsidP="00881CD7">
            <w:pPr>
              <w:jc w:val="center"/>
              <w:rPr>
                <w:rFonts w:ascii="Candara" w:hAnsi="Candara"/>
                <w:i/>
                <w:iCs/>
              </w:rPr>
            </w:pPr>
            <w:r w:rsidRPr="00640B4C">
              <w:rPr>
                <w:rFonts w:ascii="Candara" w:hAnsi="Candara"/>
                <w:i/>
                <w:iCs/>
              </w:rPr>
              <w:t>1</w:t>
            </w:r>
          </w:p>
        </w:tc>
        <w:tc>
          <w:tcPr>
            <w:tcW w:w="1614" w:type="dxa"/>
            <w:tcBorders>
              <w:top w:val="nil"/>
              <w:left w:val="nil"/>
              <w:bottom w:val="single" w:sz="4" w:space="0" w:color="auto"/>
              <w:right w:val="single" w:sz="4" w:space="0" w:color="auto"/>
            </w:tcBorders>
            <w:shd w:val="clear" w:color="auto" w:fill="auto"/>
            <w:noWrap/>
            <w:vAlign w:val="center"/>
            <w:hideMark/>
          </w:tcPr>
          <w:p w14:paraId="757D8B55" w14:textId="5812FAE2" w:rsidR="00881CD7" w:rsidRPr="00640B4C" w:rsidRDefault="00881CD7" w:rsidP="00881CD7">
            <w:pPr>
              <w:jc w:val="center"/>
              <w:rPr>
                <w:rFonts w:ascii="Candara" w:hAnsi="Candara"/>
                <w:i/>
                <w:iCs/>
              </w:rPr>
            </w:pPr>
            <w:r w:rsidRPr="00640B4C">
              <w:rPr>
                <w:rFonts w:ascii="Candara" w:hAnsi="Candara"/>
                <w:i/>
                <w:iCs/>
              </w:rPr>
              <w:t>50%</w:t>
            </w:r>
          </w:p>
        </w:tc>
      </w:tr>
      <w:tr w:rsidR="00881CD7" w:rsidRPr="00EE5BE7" w14:paraId="5DE8BFB1" w14:textId="77777777" w:rsidTr="00640B4C">
        <w:trPr>
          <w:trHeight w:val="300"/>
          <w:jc w:val="right"/>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8445369" w14:textId="1DF6243F" w:rsidR="00881CD7" w:rsidRPr="00640B4C" w:rsidRDefault="00881CD7" w:rsidP="00640B4C">
            <w:pPr>
              <w:rPr>
                <w:rFonts w:ascii="Candara" w:hAnsi="Candara"/>
                <w:i/>
                <w:iCs/>
              </w:rPr>
            </w:pPr>
            <w:r w:rsidRPr="00640B4C">
              <w:rPr>
                <w:rFonts w:ascii="Candara" w:hAnsi="Candara"/>
                <w:i/>
                <w:iCs/>
              </w:rPr>
              <w:t>Residente de Obra</w:t>
            </w:r>
          </w:p>
        </w:tc>
        <w:tc>
          <w:tcPr>
            <w:tcW w:w="2894" w:type="dxa"/>
            <w:tcBorders>
              <w:top w:val="nil"/>
              <w:left w:val="nil"/>
              <w:bottom w:val="single" w:sz="4" w:space="0" w:color="auto"/>
              <w:right w:val="single" w:sz="4" w:space="0" w:color="auto"/>
            </w:tcBorders>
            <w:shd w:val="clear" w:color="auto" w:fill="auto"/>
            <w:noWrap/>
            <w:vAlign w:val="center"/>
            <w:hideMark/>
          </w:tcPr>
          <w:p w14:paraId="2040CFDE" w14:textId="571D5067" w:rsidR="00881CD7" w:rsidRPr="00640B4C" w:rsidRDefault="00881CD7" w:rsidP="00881CD7">
            <w:pPr>
              <w:jc w:val="center"/>
              <w:rPr>
                <w:rFonts w:ascii="Candara" w:hAnsi="Candara"/>
                <w:i/>
                <w:iCs/>
              </w:rPr>
            </w:pPr>
            <w:r w:rsidRPr="00640B4C">
              <w:rPr>
                <w:rFonts w:ascii="Candara" w:hAnsi="Candara"/>
                <w:i/>
                <w:iCs/>
              </w:rPr>
              <w:t>Ingeniero eléctrico, o su equivalente.</w:t>
            </w:r>
          </w:p>
        </w:tc>
        <w:tc>
          <w:tcPr>
            <w:tcW w:w="1164" w:type="dxa"/>
            <w:tcBorders>
              <w:top w:val="nil"/>
              <w:left w:val="nil"/>
              <w:bottom w:val="single" w:sz="4" w:space="0" w:color="auto"/>
              <w:right w:val="single" w:sz="4" w:space="0" w:color="auto"/>
            </w:tcBorders>
            <w:shd w:val="clear" w:color="auto" w:fill="auto"/>
            <w:noWrap/>
            <w:vAlign w:val="center"/>
            <w:hideMark/>
          </w:tcPr>
          <w:p w14:paraId="717340A0" w14:textId="17AF844E" w:rsidR="00881CD7" w:rsidRPr="00640B4C" w:rsidRDefault="00B45229" w:rsidP="00881CD7">
            <w:pPr>
              <w:jc w:val="center"/>
              <w:rPr>
                <w:rFonts w:ascii="Candara" w:hAnsi="Candara"/>
                <w:i/>
                <w:iCs/>
              </w:rPr>
            </w:pPr>
            <w:r>
              <w:rPr>
                <w:rFonts w:ascii="Candara" w:hAnsi="Candara"/>
                <w:i/>
                <w:iCs/>
              </w:rPr>
              <w:t>1</w:t>
            </w:r>
          </w:p>
        </w:tc>
        <w:tc>
          <w:tcPr>
            <w:tcW w:w="1614" w:type="dxa"/>
            <w:tcBorders>
              <w:top w:val="nil"/>
              <w:left w:val="nil"/>
              <w:bottom w:val="single" w:sz="4" w:space="0" w:color="auto"/>
              <w:right w:val="single" w:sz="4" w:space="0" w:color="auto"/>
            </w:tcBorders>
            <w:shd w:val="clear" w:color="auto" w:fill="auto"/>
            <w:noWrap/>
            <w:vAlign w:val="center"/>
            <w:hideMark/>
          </w:tcPr>
          <w:p w14:paraId="6D83372E" w14:textId="7205BA8D" w:rsidR="00881CD7" w:rsidRPr="00640B4C" w:rsidRDefault="00881CD7" w:rsidP="00881CD7">
            <w:pPr>
              <w:jc w:val="center"/>
              <w:rPr>
                <w:rFonts w:ascii="Candara" w:hAnsi="Candara"/>
                <w:i/>
                <w:iCs/>
              </w:rPr>
            </w:pPr>
            <w:r w:rsidRPr="00640B4C">
              <w:rPr>
                <w:rFonts w:ascii="Candara" w:hAnsi="Candara"/>
                <w:i/>
                <w:iCs/>
              </w:rPr>
              <w:t>100%</w:t>
            </w:r>
          </w:p>
        </w:tc>
      </w:tr>
      <w:tr w:rsidR="00881CD7" w:rsidRPr="00EE5BE7" w14:paraId="584B8E3C" w14:textId="77777777" w:rsidTr="00640B4C">
        <w:trPr>
          <w:trHeight w:val="300"/>
          <w:jc w:val="right"/>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50EDD5D" w14:textId="568CCB03" w:rsidR="00881CD7" w:rsidRPr="00640B4C" w:rsidRDefault="00881CD7" w:rsidP="00640B4C">
            <w:pPr>
              <w:rPr>
                <w:rFonts w:ascii="Candara" w:hAnsi="Candara"/>
                <w:i/>
                <w:iCs/>
              </w:rPr>
            </w:pPr>
            <w:r w:rsidRPr="00640B4C">
              <w:rPr>
                <w:rFonts w:ascii="Candara" w:hAnsi="Candara"/>
                <w:i/>
                <w:iCs/>
              </w:rPr>
              <w:t>Especialista de</w:t>
            </w:r>
            <w:r w:rsidR="001C7288">
              <w:rPr>
                <w:rFonts w:ascii="Candara" w:hAnsi="Candara"/>
                <w:i/>
                <w:iCs/>
              </w:rPr>
              <w:t xml:space="preserve"> </w:t>
            </w:r>
            <w:r w:rsidRPr="00640B4C">
              <w:rPr>
                <w:rFonts w:ascii="Candara" w:hAnsi="Candara"/>
                <w:i/>
                <w:iCs/>
              </w:rPr>
              <w:t>Seguridad Industrial y Medio Ambiente.</w:t>
            </w:r>
          </w:p>
        </w:tc>
        <w:tc>
          <w:tcPr>
            <w:tcW w:w="2894" w:type="dxa"/>
            <w:tcBorders>
              <w:top w:val="nil"/>
              <w:left w:val="nil"/>
              <w:bottom w:val="single" w:sz="4" w:space="0" w:color="auto"/>
              <w:right w:val="single" w:sz="4" w:space="0" w:color="auto"/>
            </w:tcBorders>
            <w:shd w:val="clear" w:color="auto" w:fill="auto"/>
            <w:noWrap/>
            <w:vAlign w:val="center"/>
            <w:hideMark/>
          </w:tcPr>
          <w:p w14:paraId="664F207C" w14:textId="08F464A3" w:rsidR="00881CD7" w:rsidRPr="00640B4C" w:rsidRDefault="00881CD7" w:rsidP="00881CD7">
            <w:pPr>
              <w:jc w:val="center"/>
              <w:rPr>
                <w:rFonts w:ascii="Candara" w:hAnsi="Candara"/>
                <w:i/>
                <w:iCs/>
              </w:rPr>
            </w:pPr>
            <w:r w:rsidRPr="00640B4C">
              <w:rPr>
                <w:rFonts w:ascii="Candara" w:hAnsi="Candara"/>
                <w:i/>
                <w:iCs/>
              </w:rPr>
              <w:t>Ingeniero Ambiental o profesionales en el campo de la Ingeniería con maestrías ambientales y/o de seguridad y salud ocupacional.</w:t>
            </w:r>
          </w:p>
        </w:tc>
        <w:tc>
          <w:tcPr>
            <w:tcW w:w="1164" w:type="dxa"/>
            <w:tcBorders>
              <w:top w:val="nil"/>
              <w:left w:val="nil"/>
              <w:bottom w:val="single" w:sz="4" w:space="0" w:color="auto"/>
              <w:right w:val="single" w:sz="4" w:space="0" w:color="auto"/>
            </w:tcBorders>
            <w:shd w:val="clear" w:color="auto" w:fill="auto"/>
            <w:noWrap/>
            <w:vAlign w:val="center"/>
            <w:hideMark/>
          </w:tcPr>
          <w:p w14:paraId="049E1DE0" w14:textId="09CA569E" w:rsidR="00881CD7" w:rsidRPr="00640B4C" w:rsidRDefault="00881CD7" w:rsidP="00881CD7">
            <w:pPr>
              <w:jc w:val="center"/>
              <w:rPr>
                <w:rFonts w:ascii="Candara" w:hAnsi="Candara"/>
                <w:i/>
                <w:iCs/>
              </w:rPr>
            </w:pPr>
            <w:r w:rsidRPr="00640B4C">
              <w:rPr>
                <w:rFonts w:ascii="Candara" w:hAnsi="Candara"/>
                <w:i/>
                <w:iCs/>
              </w:rPr>
              <w:t>1</w:t>
            </w:r>
          </w:p>
        </w:tc>
        <w:tc>
          <w:tcPr>
            <w:tcW w:w="1614" w:type="dxa"/>
            <w:tcBorders>
              <w:top w:val="nil"/>
              <w:left w:val="nil"/>
              <w:bottom w:val="single" w:sz="4" w:space="0" w:color="auto"/>
              <w:right w:val="single" w:sz="4" w:space="0" w:color="auto"/>
            </w:tcBorders>
            <w:shd w:val="clear" w:color="auto" w:fill="auto"/>
            <w:noWrap/>
            <w:vAlign w:val="center"/>
            <w:hideMark/>
          </w:tcPr>
          <w:p w14:paraId="40ECD246" w14:textId="19AD414A" w:rsidR="00881CD7" w:rsidRPr="00640B4C" w:rsidRDefault="00881CD7" w:rsidP="00881CD7">
            <w:pPr>
              <w:jc w:val="center"/>
              <w:rPr>
                <w:rFonts w:ascii="Candara" w:hAnsi="Candara"/>
                <w:i/>
                <w:iCs/>
              </w:rPr>
            </w:pPr>
            <w:r w:rsidRPr="00640B4C">
              <w:rPr>
                <w:rFonts w:ascii="Candara" w:hAnsi="Candara"/>
                <w:i/>
                <w:iCs/>
              </w:rPr>
              <w:t>100%</w:t>
            </w:r>
          </w:p>
        </w:tc>
      </w:tr>
    </w:tbl>
    <w:p w14:paraId="648030C0" w14:textId="77777777" w:rsidR="007C1619" w:rsidRPr="00EE5BE7" w:rsidRDefault="007C1619" w:rsidP="007C1619">
      <w:pPr>
        <w:spacing w:after="120"/>
        <w:ind w:left="552" w:firstLine="708"/>
        <w:jc w:val="both"/>
        <w:rPr>
          <w:rFonts w:ascii="Candara" w:hAnsi="Candara"/>
          <w:b/>
          <w:bCs/>
          <w:sz w:val="24"/>
          <w:szCs w:val="24"/>
        </w:rPr>
      </w:pPr>
    </w:p>
    <w:p w14:paraId="0581480B" w14:textId="77777777" w:rsidR="007C1619" w:rsidRPr="00EE5BE7" w:rsidRDefault="007C1619" w:rsidP="007C1619">
      <w:pPr>
        <w:tabs>
          <w:tab w:val="left" w:pos="1260"/>
        </w:tabs>
        <w:spacing w:after="120"/>
        <w:ind w:left="708" w:firstLine="552"/>
        <w:rPr>
          <w:rFonts w:ascii="Candara" w:hAnsi="Candara"/>
          <w:b/>
          <w:bCs/>
          <w:i/>
          <w:iCs/>
          <w:color w:val="548DD4"/>
          <w:sz w:val="24"/>
          <w:szCs w:val="24"/>
          <w:lang w:val="pt-BR"/>
        </w:rPr>
      </w:pPr>
      <w:r w:rsidRPr="00EE5BE7">
        <w:rPr>
          <w:rFonts w:ascii="Candara" w:hAnsi="Candara"/>
          <w:b/>
          <w:bCs/>
          <w:i/>
          <w:iCs/>
          <w:color w:val="548DD4"/>
          <w:sz w:val="24"/>
          <w:szCs w:val="24"/>
          <w:lang w:val="pt-BR"/>
        </w:rPr>
        <w:t>ADMINISTRADOR O SUPERINTENDENTE DE OBRA:</w:t>
      </w:r>
    </w:p>
    <w:p w14:paraId="4BB59481" w14:textId="6AD36C54" w:rsidR="007C1619" w:rsidRPr="00EE5BE7" w:rsidRDefault="00C23E07" w:rsidP="007C1619">
      <w:pPr>
        <w:pStyle w:val="Sinespaciado"/>
        <w:tabs>
          <w:tab w:val="left" w:pos="1260"/>
        </w:tabs>
        <w:ind w:left="1260"/>
        <w:jc w:val="both"/>
        <w:rPr>
          <w:rFonts w:ascii="Candara" w:hAnsi="Candara"/>
          <w:i/>
          <w:iCs/>
          <w:color w:val="548DD4"/>
          <w:sz w:val="24"/>
          <w:szCs w:val="24"/>
        </w:rPr>
      </w:pPr>
      <w:r w:rsidRPr="009D6603">
        <w:rPr>
          <w:iCs/>
        </w:rPr>
        <w:t xml:space="preserve">El profesional asignado como (Administrador o Superintendente de Obra) debe acreditar experiencia específica como Contratista, Superintendente y/o Residente de obra en la ejecución de proyectos de Construcción, Repotenciación o Remodelación de </w:t>
      </w:r>
      <w:r w:rsidR="00640B4C">
        <w:rPr>
          <w:iCs/>
        </w:rPr>
        <w:t>redes</w:t>
      </w:r>
      <w:r>
        <w:rPr>
          <w:iCs/>
        </w:rPr>
        <w:t xml:space="preserve"> de medi</w:t>
      </w:r>
      <w:r w:rsidR="00640B4C">
        <w:rPr>
          <w:iCs/>
        </w:rPr>
        <w:t>a</w:t>
      </w:r>
      <w:r>
        <w:rPr>
          <w:iCs/>
        </w:rPr>
        <w:t xml:space="preserve"> y baj</w:t>
      </w:r>
      <w:r w:rsidR="00640B4C">
        <w:rPr>
          <w:iCs/>
        </w:rPr>
        <w:t>a</w:t>
      </w:r>
      <w:r>
        <w:rPr>
          <w:iCs/>
        </w:rPr>
        <w:t xml:space="preserve"> </w:t>
      </w:r>
      <w:r w:rsidR="00640B4C">
        <w:rPr>
          <w:iCs/>
        </w:rPr>
        <w:t>tensión</w:t>
      </w:r>
      <w:r>
        <w:rPr>
          <w:iCs/>
        </w:rPr>
        <w:t xml:space="preserve"> (13.8 /7.96 kV- 120/240 V)</w:t>
      </w:r>
      <w:r w:rsidRPr="0085543B">
        <w:rPr>
          <w:iCs/>
        </w:rPr>
        <w:t xml:space="preserve">, </w:t>
      </w:r>
      <w:r w:rsidR="00DC52A3">
        <w:rPr>
          <w:iCs/>
        </w:rPr>
        <w:t xml:space="preserve">cuyos montos de ejecución hayan </w:t>
      </w:r>
      <w:r w:rsidR="0087013E">
        <w:rPr>
          <w:iCs/>
        </w:rPr>
        <w:t xml:space="preserve">sido </w:t>
      </w:r>
      <w:r w:rsidRPr="009D6603">
        <w:rPr>
          <w:iCs/>
        </w:rPr>
        <w:t xml:space="preserve">igual o superior a USD. </w:t>
      </w:r>
      <w:r w:rsidR="00881CD7">
        <w:rPr>
          <w:iCs/>
        </w:rPr>
        <w:t>$</w:t>
      </w:r>
      <w:r w:rsidR="00DC52A3">
        <w:rPr>
          <w:iCs/>
        </w:rPr>
        <w:t>4</w:t>
      </w:r>
      <w:r w:rsidR="006D6852">
        <w:rPr>
          <w:iCs/>
        </w:rPr>
        <w:t>5</w:t>
      </w:r>
      <w:r w:rsidR="00881CD7">
        <w:rPr>
          <w:iCs/>
        </w:rPr>
        <w:t>.000,00</w:t>
      </w:r>
      <w:r w:rsidR="00640B4C">
        <w:rPr>
          <w:iCs/>
        </w:rPr>
        <w:t>,</w:t>
      </w:r>
      <w:r w:rsidRPr="009D6603">
        <w:rPr>
          <w:iCs/>
        </w:rPr>
        <w:t xml:space="preserve"> se podrá dem</w:t>
      </w:r>
      <w:r>
        <w:rPr>
          <w:iCs/>
        </w:rPr>
        <w:t xml:space="preserve">ostrar con la suma de máximo </w:t>
      </w:r>
      <w:r w:rsidR="00DC52A3">
        <w:rPr>
          <w:iCs/>
        </w:rPr>
        <w:t>tres</w:t>
      </w:r>
      <w:r>
        <w:rPr>
          <w:iCs/>
        </w:rPr>
        <w:t xml:space="preserve"> (3</w:t>
      </w:r>
      <w:r w:rsidRPr="009D6603">
        <w:rPr>
          <w:iCs/>
        </w:rPr>
        <w:t xml:space="preserve">) contratos </w:t>
      </w:r>
      <w:r w:rsidR="006D6852">
        <w:rPr>
          <w:iCs/>
        </w:rPr>
        <w:t>ejecutados en los últimos Diez</w:t>
      </w:r>
      <w:r w:rsidRPr="009D6603">
        <w:rPr>
          <w:iCs/>
        </w:rPr>
        <w:t xml:space="preserve"> años cada uno contrato de al menos </w:t>
      </w:r>
      <w:r w:rsidR="00881CD7">
        <w:rPr>
          <w:iCs/>
        </w:rPr>
        <w:t xml:space="preserve">USD </w:t>
      </w:r>
      <w:r w:rsidRPr="009D6603">
        <w:rPr>
          <w:iCs/>
        </w:rPr>
        <w:t>$</w:t>
      </w:r>
      <w:r w:rsidR="00DC52A3">
        <w:rPr>
          <w:iCs/>
        </w:rPr>
        <w:t>15</w:t>
      </w:r>
      <w:r w:rsidRPr="009D6603">
        <w:rPr>
          <w:iCs/>
        </w:rPr>
        <w:t>.000,00</w:t>
      </w:r>
      <w:r w:rsidRPr="00EE5BE7">
        <w:rPr>
          <w:rFonts w:ascii="Candara" w:hAnsi="Candara"/>
          <w:i/>
          <w:iCs/>
          <w:color w:val="548DD4"/>
          <w:sz w:val="24"/>
          <w:szCs w:val="24"/>
        </w:rPr>
        <w:t xml:space="preserve"> </w:t>
      </w:r>
    </w:p>
    <w:p w14:paraId="100EEFC9" w14:textId="40184BCD" w:rsidR="007C1619" w:rsidRPr="00EE5BE7" w:rsidRDefault="005D687B" w:rsidP="005D687B">
      <w:pPr>
        <w:pStyle w:val="Sinespaciado"/>
        <w:tabs>
          <w:tab w:val="left" w:pos="2512"/>
        </w:tabs>
        <w:jc w:val="both"/>
        <w:rPr>
          <w:rFonts w:ascii="Candara" w:hAnsi="Candara"/>
          <w:i/>
          <w:iCs/>
          <w:color w:val="548DD4"/>
          <w:sz w:val="24"/>
          <w:szCs w:val="24"/>
        </w:rPr>
      </w:pPr>
      <w:r>
        <w:rPr>
          <w:rFonts w:ascii="Candara" w:hAnsi="Candara"/>
          <w:i/>
          <w:iCs/>
          <w:color w:val="548DD4"/>
          <w:sz w:val="24"/>
          <w:szCs w:val="24"/>
        </w:rPr>
        <w:tab/>
      </w:r>
    </w:p>
    <w:p w14:paraId="28119A1C" w14:textId="77777777" w:rsidR="007C1619" w:rsidRPr="00EE5BE7" w:rsidRDefault="007C1619" w:rsidP="007C1619">
      <w:pPr>
        <w:spacing w:after="120"/>
        <w:ind w:left="552" w:firstLine="708"/>
        <w:rPr>
          <w:rFonts w:ascii="Candara" w:hAnsi="Candara"/>
          <w:b/>
          <w:bCs/>
          <w:i/>
          <w:iCs/>
          <w:color w:val="548DD4"/>
          <w:sz w:val="24"/>
          <w:szCs w:val="24"/>
        </w:rPr>
      </w:pPr>
      <w:r w:rsidRPr="00EE5BE7">
        <w:rPr>
          <w:rFonts w:ascii="Candara" w:hAnsi="Candara"/>
          <w:b/>
          <w:bCs/>
          <w:i/>
          <w:iCs/>
          <w:color w:val="548DD4"/>
          <w:sz w:val="24"/>
          <w:szCs w:val="24"/>
        </w:rPr>
        <w:t>RESIDENTE DE OBRA:</w:t>
      </w:r>
    </w:p>
    <w:p w14:paraId="07D02895" w14:textId="27A2F83F" w:rsidR="00920835" w:rsidRPr="00A2683E" w:rsidRDefault="00F921D4" w:rsidP="00A2683E">
      <w:pPr>
        <w:pStyle w:val="Sinespaciado"/>
        <w:tabs>
          <w:tab w:val="left" w:pos="1260"/>
        </w:tabs>
        <w:ind w:left="1260"/>
        <w:jc w:val="both"/>
        <w:rPr>
          <w:rFonts w:ascii="Candara" w:hAnsi="Candara"/>
          <w:szCs w:val="24"/>
          <w:lang w:val="es-MX"/>
        </w:rPr>
      </w:pPr>
      <w:r w:rsidRPr="009D6603">
        <w:rPr>
          <w:iCs/>
        </w:rPr>
        <w:t>El profesional asignado como (</w:t>
      </w:r>
      <w:r w:rsidR="00640B4C">
        <w:rPr>
          <w:iCs/>
        </w:rPr>
        <w:t>Residente</w:t>
      </w:r>
      <w:r w:rsidRPr="009D6603">
        <w:rPr>
          <w:iCs/>
        </w:rPr>
        <w:t xml:space="preserve"> de Obra) debe acreditar experiencia específica como Contratista, Superintendente</w:t>
      </w:r>
      <w:r w:rsidR="00640B4C">
        <w:rPr>
          <w:iCs/>
        </w:rPr>
        <w:t>, Fiscalizador, Supervisor,</w:t>
      </w:r>
      <w:r w:rsidRPr="009D6603">
        <w:rPr>
          <w:iCs/>
        </w:rPr>
        <w:t xml:space="preserve"> y/o Residente de obra en la ejecución de proyectos de Construcción, Repotenciación o Remodelación de </w:t>
      </w:r>
      <w:r w:rsidR="00640B4C">
        <w:rPr>
          <w:iCs/>
        </w:rPr>
        <w:t>redes</w:t>
      </w:r>
      <w:r>
        <w:rPr>
          <w:iCs/>
        </w:rPr>
        <w:t xml:space="preserve"> de medi</w:t>
      </w:r>
      <w:r w:rsidR="00640B4C">
        <w:rPr>
          <w:iCs/>
        </w:rPr>
        <w:t>a</w:t>
      </w:r>
      <w:r>
        <w:rPr>
          <w:iCs/>
        </w:rPr>
        <w:t xml:space="preserve"> y baja tensión (13.8 /7.96 kV- 120/240 V)</w:t>
      </w:r>
      <w:r w:rsidRPr="0085543B">
        <w:rPr>
          <w:iCs/>
        </w:rPr>
        <w:t xml:space="preserve">, </w:t>
      </w:r>
      <w:r w:rsidR="006D6852">
        <w:rPr>
          <w:iCs/>
        </w:rPr>
        <w:t xml:space="preserve">cuyos montos de ejecución hayan sido </w:t>
      </w:r>
      <w:r w:rsidRPr="009D6603">
        <w:rPr>
          <w:iCs/>
        </w:rPr>
        <w:t xml:space="preserve">igual o superior a USD. </w:t>
      </w:r>
      <w:r w:rsidR="00881CD7">
        <w:rPr>
          <w:iCs/>
        </w:rPr>
        <w:t>$</w:t>
      </w:r>
      <w:r w:rsidR="006D6852">
        <w:rPr>
          <w:iCs/>
        </w:rPr>
        <w:t>45</w:t>
      </w:r>
      <w:r w:rsidR="00881CD7">
        <w:rPr>
          <w:iCs/>
        </w:rPr>
        <w:t>.000,00</w:t>
      </w:r>
      <w:r w:rsidR="006D6852">
        <w:rPr>
          <w:iCs/>
        </w:rPr>
        <w:t>,</w:t>
      </w:r>
      <w:r w:rsidRPr="009D6603">
        <w:rPr>
          <w:iCs/>
        </w:rPr>
        <w:t xml:space="preserve"> se podrá dem</w:t>
      </w:r>
      <w:r>
        <w:rPr>
          <w:iCs/>
        </w:rPr>
        <w:t xml:space="preserve">ostrar con la suma de máximo </w:t>
      </w:r>
      <w:r w:rsidR="005D687B">
        <w:rPr>
          <w:iCs/>
        </w:rPr>
        <w:t xml:space="preserve">tres </w:t>
      </w:r>
      <w:r>
        <w:rPr>
          <w:iCs/>
        </w:rPr>
        <w:t>(3</w:t>
      </w:r>
      <w:r w:rsidRPr="009D6603">
        <w:rPr>
          <w:iCs/>
        </w:rPr>
        <w:t>) contratos ej</w:t>
      </w:r>
      <w:r w:rsidR="006D6852">
        <w:rPr>
          <w:iCs/>
        </w:rPr>
        <w:t>ecutados en los últimos Diez años</w:t>
      </w:r>
      <w:r w:rsidRPr="009D6603">
        <w:rPr>
          <w:iCs/>
        </w:rPr>
        <w:t xml:space="preserve"> cada uno contrato de al menos $</w:t>
      </w:r>
      <w:r w:rsidR="006D6852">
        <w:rPr>
          <w:iCs/>
        </w:rPr>
        <w:t>1</w:t>
      </w:r>
      <w:r w:rsidR="00881CD7">
        <w:rPr>
          <w:iCs/>
        </w:rPr>
        <w:t>5</w:t>
      </w:r>
      <w:r w:rsidR="00881CD7" w:rsidRPr="009D6603">
        <w:rPr>
          <w:iCs/>
        </w:rPr>
        <w:t>.000,00</w:t>
      </w:r>
      <w:r w:rsidR="00881CD7" w:rsidRPr="00EE5BE7">
        <w:rPr>
          <w:rFonts w:ascii="Candara" w:hAnsi="Candara"/>
          <w:i/>
          <w:iCs/>
          <w:color w:val="548DD4"/>
          <w:sz w:val="24"/>
          <w:szCs w:val="24"/>
        </w:rPr>
        <w:t xml:space="preserve">. </w:t>
      </w:r>
    </w:p>
    <w:p w14:paraId="57B197FF" w14:textId="77777777" w:rsidR="00920835" w:rsidRPr="00135A3A" w:rsidRDefault="00920835" w:rsidP="00135A3A">
      <w:pPr>
        <w:pStyle w:val="Sinespaciado"/>
        <w:tabs>
          <w:tab w:val="left" w:pos="1260"/>
        </w:tabs>
        <w:ind w:left="1260"/>
        <w:jc w:val="both"/>
        <w:rPr>
          <w:rFonts w:ascii="Candara" w:hAnsi="Candara"/>
          <w:i/>
          <w:iCs/>
          <w:color w:val="548DD4"/>
          <w:sz w:val="24"/>
          <w:szCs w:val="24"/>
        </w:rPr>
      </w:pPr>
    </w:p>
    <w:p w14:paraId="765CD12D" w14:textId="77777777" w:rsidR="00135A3A" w:rsidRPr="00135A3A" w:rsidRDefault="00135A3A" w:rsidP="00135A3A">
      <w:pPr>
        <w:spacing w:after="120"/>
        <w:ind w:left="552" w:firstLine="708"/>
        <w:rPr>
          <w:rFonts w:ascii="Candara" w:hAnsi="Candara"/>
          <w:b/>
          <w:bCs/>
          <w:i/>
          <w:iCs/>
          <w:color w:val="548DD4"/>
          <w:sz w:val="24"/>
          <w:szCs w:val="24"/>
        </w:rPr>
      </w:pPr>
      <w:r w:rsidRPr="00135A3A">
        <w:rPr>
          <w:rFonts w:ascii="Candara" w:hAnsi="Candara"/>
          <w:b/>
          <w:bCs/>
          <w:i/>
          <w:iCs/>
          <w:color w:val="548DD4"/>
          <w:sz w:val="24"/>
          <w:szCs w:val="24"/>
        </w:rPr>
        <w:t>SUPERVISOR DE SEGURIDAD SALUD Y AMBIENTE SSA:</w:t>
      </w:r>
    </w:p>
    <w:p w14:paraId="61D1A34E" w14:textId="5F385FCB" w:rsidR="00135A3A" w:rsidRPr="00135A3A" w:rsidRDefault="00135A3A" w:rsidP="00135A3A">
      <w:pPr>
        <w:spacing w:after="120"/>
        <w:ind w:left="1276"/>
        <w:jc w:val="both"/>
        <w:rPr>
          <w:rFonts w:ascii="Calibri" w:eastAsia="Calibri" w:hAnsi="Calibri"/>
          <w:iCs/>
          <w:sz w:val="22"/>
          <w:szCs w:val="22"/>
          <w:lang w:val="es-ES" w:eastAsia="en-US"/>
        </w:rPr>
      </w:pPr>
      <w:r w:rsidRPr="00135A3A">
        <w:rPr>
          <w:rFonts w:ascii="Calibri" w:eastAsia="Calibri" w:hAnsi="Calibri"/>
          <w:iCs/>
          <w:sz w:val="22"/>
          <w:szCs w:val="22"/>
          <w:lang w:val="es-ES" w:eastAsia="en-US"/>
        </w:rPr>
        <w:t>El profesional asignado como Supervisor de Seguridad Salud y Ambiente debe acreditar experiencia específica como Supervisor de Seguridad Salud y Ambiente en la ejecución de proyectos de Construcción, Repotenciación o Remodelación de Líneas de medi</w:t>
      </w:r>
      <w:r w:rsidR="00640B4C">
        <w:rPr>
          <w:rFonts w:ascii="Calibri" w:eastAsia="Calibri" w:hAnsi="Calibri"/>
          <w:iCs/>
          <w:sz w:val="22"/>
          <w:szCs w:val="22"/>
          <w:lang w:val="es-ES" w:eastAsia="en-US"/>
        </w:rPr>
        <w:t>a</w:t>
      </w:r>
      <w:r w:rsidRPr="00135A3A">
        <w:rPr>
          <w:rFonts w:ascii="Calibri" w:eastAsia="Calibri" w:hAnsi="Calibri"/>
          <w:iCs/>
          <w:sz w:val="22"/>
          <w:szCs w:val="22"/>
          <w:lang w:val="es-ES" w:eastAsia="en-US"/>
        </w:rPr>
        <w:t xml:space="preserve"> y baja tensión (13.8 /7.96 kV- 120/240 V)</w:t>
      </w:r>
      <w:r w:rsidR="00DC52A3">
        <w:rPr>
          <w:rFonts w:ascii="Calibri" w:eastAsia="Calibri" w:hAnsi="Calibri"/>
          <w:iCs/>
          <w:sz w:val="22"/>
          <w:szCs w:val="22"/>
          <w:lang w:val="es-ES" w:eastAsia="en-US"/>
        </w:rPr>
        <w:t xml:space="preserve">, </w:t>
      </w:r>
      <w:r w:rsidRPr="00135A3A">
        <w:rPr>
          <w:rFonts w:ascii="Calibri" w:eastAsia="Calibri" w:hAnsi="Calibri"/>
          <w:iCs/>
          <w:sz w:val="22"/>
          <w:szCs w:val="22"/>
          <w:lang w:val="es-ES" w:eastAsia="en-US"/>
        </w:rPr>
        <w:t xml:space="preserve">Subestaciones Eléctricas, Centrales Eléctricas o Líneas de Sub-transmisión </w:t>
      </w:r>
      <w:r w:rsidR="006D6852">
        <w:rPr>
          <w:iCs/>
        </w:rPr>
        <w:t xml:space="preserve">cuyos montos de ejecución hayan sido </w:t>
      </w:r>
      <w:r w:rsidR="006D6852" w:rsidRPr="009D6603">
        <w:rPr>
          <w:iCs/>
        </w:rPr>
        <w:t>igual o superior a</w:t>
      </w:r>
      <w:r w:rsidR="006D6852">
        <w:rPr>
          <w:rFonts w:ascii="Calibri" w:eastAsia="Calibri" w:hAnsi="Calibri"/>
          <w:iCs/>
          <w:sz w:val="22"/>
          <w:szCs w:val="22"/>
          <w:lang w:val="es-ES" w:eastAsia="en-US"/>
        </w:rPr>
        <w:t xml:space="preserve"> a USD. 25</w:t>
      </w:r>
      <w:r w:rsidRPr="00135A3A">
        <w:rPr>
          <w:rFonts w:ascii="Calibri" w:eastAsia="Calibri" w:hAnsi="Calibri"/>
          <w:iCs/>
          <w:sz w:val="22"/>
          <w:szCs w:val="22"/>
          <w:lang w:val="es-ES" w:eastAsia="en-US"/>
        </w:rPr>
        <w:t>.000,00</w:t>
      </w:r>
      <w:r w:rsidR="006D6852">
        <w:rPr>
          <w:rFonts w:ascii="Calibri" w:eastAsia="Calibri" w:hAnsi="Calibri"/>
          <w:iCs/>
          <w:sz w:val="22"/>
          <w:szCs w:val="22"/>
          <w:lang w:val="es-ES" w:eastAsia="en-US"/>
        </w:rPr>
        <w:t>;</w:t>
      </w:r>
      <w:r w:rsidRPr="00135A3A">
        <w:rPr>
          <w:rFonts w:ascii="Calibri" w:eastAsia="Calibri" w:hAnsi="Calibri"/>
          <w:iCs/>
          <w:sz w:val="22"/>
          <w:szCs w:val="22"/>
          <w:lang w:val="es-ES" w:eastAsia="en-US"/>
        </w:rPr>
        <w:t xml:space="preserve"> se podrá demostrar con</w:t>
      </w:r>
      <w:r w:rsidR="001C7288">
        <w:rPr>
          <w:rFonts w:ascii="Calibri" w:eastAsia="Calibri" w:hAnsi="Calibri"/>
          <w:iCs/>
          <w:sz w:val="22"/>
          <w:szCs w:val="22"/>
          <w:lang w:val="es-ES" w:eastAsia="en-US"/>
        </w:rPr>
        <w:t xml:space="preserve"> </w:t>
      </w:r>
      <w:r w:rsidRPr="00135A3A">
        <w:rPr>
          <w:rFonts w:ascii="Calibri" w:eastAsia="Calibri" w:hAnsi="Calibri"/>
          <w:iCs/>
          <w:sz w:val="22"/>
          <w:szCs w:val="22"/>
          <w:lang w:val="es-ES" w:eastAsia="en-US"/>
        </w:rPr>
        <w:t xml:space="preserve">la suma de máximo </w:t>
      </w:r>
      <w:r w:rsidR="006D6852">
        <w:rPr>
          <w:rFonts w:ascii="Calibri" w:eastAsia="Calibri" w:hAnsi="Calibri"/>
          <w:iCs/>
          <w:sz w:val="22"/>
          <w:szCs w:val="22"/>
          <w:lang w:val="es-ES" w:eastAsia="en-US"/>
        </w:rPr>
        <w:t>dos</w:t>
      </w:r>
      <w:r w:rsidRPr="00135A3A">
        <w:rPr>
          <w:rFonts w:ascii="Calibri" w:eastAsia="Calibri" w:hAnsi="Calibri"/>
          <w:iCs/>
          <w:sz w:val="22"/>
          <w:szCs w:val="22"/>
          <w:lang w:val="es-ES" w:eastAsia="en-US"/>
        </w:rPr>
        <w:t xml:space="preserve"> (2) contratos ejecutados en los últimos Diez (10 año</w:t>
      </w:r>
      <w:r w:rsidR="00881CD7">
        <w:rPr>
          <w:rFonts w:ascii="Calibri" w:eastAsia="Calibri" w:hAnsi="Calibri"/>
          <w:iCs/>
          <w:sz w:val="22"/>
          <w:szCs w:val="22"/>
          <w:lang w:val="es-ES" w:eastAsia="en-US"/>
        </w:rPr>
        <w:t>s) cada contrato de al menos $</w:t>
      </w:r>
      <w:r w:rsidR="006D6852">
        <w:rPr>
          <w:rFonts w:ascii="Calibri" w:eastAsia="Calibri" w:hAnsi="Calibri"/>
          <w:iCs/>
          <w:sz w:val="22"/>
          <w:szCs w:val="22"/>
          <w:lang w:val="es-ES" w:eastAsia="en-US"/>
        </w:rPr>
        <w:t>13</w:t>
      </w:r>
      <w:r w:rsidRPr="00135A3A">
        <w:rPr>
          <w:rFonts w:ascii="Calibri" w:eastAsia="Calibri" w:hAnsi="Calibri"/>
          <w:iCs/>
          <w:sz w:val="22"/>
          <w:szCs w:val="22"/>
          <w:lang w:val="es-ES" w:eastAsia="en-US"/>
        </w:rPr>
        <w:t>.000,00.</w:t>
      </w:r>
    </w:p>
    <w:p w14:paraId="4272E032" w14:textId="77777777" w:rsidR="00135A3A" w:rsidRPr="00135A3A" w:rsidRDefault="00135A3A" w:rsidP="00135A3A">
      <w:pPr>
        <w:spacing w:after="120"/>
        <w:ind w:left="1276"/>
        <w:jc w:val="both"/>
        <w:rPr>
          <w:rFonts w:ascii="Calibri" w:eastAsia="Calibri" w:hAnsi="Calibri"/>
          <w:iCs/>
          <w:sz w:val="22"/>
          <w:szCs w:val="22"/>
          <w:lang w:val="es-ES" w:eastAsia="en-US"/>
        </w:rPr>
      </w:pPr>
      <w:r w:rsidRPr="00135A3A">
        <w:rPr>
          <w:rFonts w:ascii="Calibri" w:eastAsia="Calibri" w:hAnsi="Calibri"/>
          <w:iCs/>
          <w:sz w:val="22"/>
          <w:szCs w:val="22"/>
          <w:lang w:val="es-ES" w:eastAsia="en-US"/>
        </w:rPr>
        <w:t>Para acreditar este requisito deberá adjuntar la siguiente información de respaldo:</w:t>
      </w:r>
    </w:p>
    <w:p w14:paraId="4C0FB77A" w14:textId="77777777" w:rsidR="00135A3A" w:rsidRPr="00135A3A" w:rsidRDefault="00135A3A" w:rsidP="00135A3A">
      <w:pPr>
        <w:spacing w:after="120"/>
        <w:ind w:left="1276"/>
        <w:jc w:val="both"/>
        <w:rPr>
          <w:rFonts w:ascii="Calibri" w:eastAsia="Calibri" w:hAnsi="Calibri"/>
          <w:iCs/>
          <w:sz w:val="22"/>
          <w:szCs w:val="22"/>
          <w:lang w:val="es-ES" w:eastAsia="en-US"/>
        </w:rPr>
      </w:pPr>
      <w:r w:rsidRPr="00135A3A">
        <w:rPr>
          <w:rFonts w:ascii="Calibri" w:eastAsia="Calibri" w:hAnsi="Calibri"/>
          <w:iCs/>
          <w:sz w:val="22"/>
          <w:szCs w:val="22"/>
          <w:lang w:val="es-ES" w:eastAsia="en-US"/>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14:paraId="11FEB0F2" w14:textId="77777777" w:rsidR="00135A3A" w:rsidRPr="00135A3A" w:rsidRDefault="00135A3A" w:rsidP="00135A3A">
      <w:pPr>
        <w:spacing w:after="120"/>
        <w:ind w:left="1276"/>
        <w:jc w:val="both"/>
        <w:rPr>
          <w:rFonts w:ascii="Calibri" w:eastAsia="Calibri" w:hAnsi="Calibri"/>
          <w:iCs/>
          <w:sz w:val="22"/>
          <w:szCs w:val="22"/>
          <w:lang w:val="es-ES" w:eastAsia="en-US"/>
        </w:rPr>
      </w:pPr>
      <w:r w:rsidRPr="00135A3A">
        <w:rPr>
          <w:rFonts w:ascii="Calibri" w:eastAsia="Calibri" w:hAnsi="Calibri"/>
          <w:iCs/>
          <w:sz w:val="22"/>
          <w:szCs w:val="22"/>
          <w:lang w:val="es-ES" w:eastAsia="en-US"/>
        </w:rPr>
        <w:lastRenderedPageBreak/>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72D6DD6C" w14:textId="77777777" w:rsidR="00135A3A" w:rsidRDefault="00135A3A" w:rsidP="00135A3A">
      <w:pPr>
        <w:spacing w:after="120"/>
        <w:ind w:left="1276"/>
        <w:jc w:val="both"/>
        <w:rPr>
          <w:rFonts w:ascii="Calibri" w:eastAsia="Calibri" w:hAnsi="Calibri"/>
          <w:iCs/>
          <w:sz w:val="22"/>
          <w:szCs w:val="22"/>
          <w:lang w:val="es-ES" w:eastAsia="en-US"/>
        </w:rPr>
      </w:pPr>
      <w:r w:rsidRPr="00135A3A">
        <w:rPr>
          <w:rFonts w:ascii="Calibri" w:eastAsia="Calibri" w:hAnsi="Calibri"/>
          <w:iCs/>
          <w:sz w:val="22"/>
          <w:szCs w:val="22"/>
          <w:lang w:val="es-ES" w:eastAsia="en-US"/>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14:paraId="45C24A75" w14:textId="5D9BC3AF" w:rsidR="0052237E" w:rsidRPr="0052237E" w:rsidRDefault="0052237E" w:rsidP="00135A3A">
      <w:pPr>
        <w:spacing w:after="120"/>
        <w:ind w:left="1276"/>
        <w:jc w:val="both"/>
        <w:rPr>
          <w:rFonts w:ascii="Calibri" w:eastAsia="Calibri" w:hAnsi="Calibri"/>
          <w:iCs/>
          <w:sz w:val="22"/>
          <w:szCs w:val="22"/>
          <w:u w:val="single"/>
          <w:lang w:val="es-ES" w:eastAsia="en-US"/>
        </w:rPr>
      </w:pPr>
      <w:r w:rsidRPr="0052237E">
        <w:rPr>
          <w:rFonts w:ascii="Calibri" w:eastAsia="Calibri" w:hAnsi="Calibri"/>
          <w:iCs/>
          <w:sz w:val="22"/>
          <w:szCs w:val="22"/>
          <w:u w:val="single"/>
          <w:lang w:val="es-ES" w:eastAsia="en-US"/>
        </w:rPr>
        <w:t>Todos los requisitos consignados en el apartado d) de este numeral, son obligatorios y deben tener respaldo documental. Una oferta será descalificada en cualquier momento del proceso, si se comprobare falsedad o adulteración de la información presentada.</w:t>
      </w:r>
    </w:p>
    <w:p w14:paraId="37F96A33" w14:textId="77777777" w:rsidR="00135A3A" w:rsidRPr="00135A3A" w:rsidRDefault="00135A3A" w:rsidP="00135A3A">
      <w:pPr>
        <w:spacing w:after="120"/>
        <w:ind w:left="1276"/>
        <w:jc w:val="both"/>
        <w:rPr>
          <w:rFonts w:ascii="Calibri" w:eastAsia="Calibri" w:hAnsi="Calibri"/>
          <w:iCs/>
          <w:sz w:val="22"/>
          <w:szCs w:val="22"/>
          <w:lang w:val="es-ES" w:eastAsia="en-US"/>
        </w:rPr>
      </w:pPr>
      <w:r w:rsidRPr="00135A3A">
        <w:rPr>
          <w:rFonts w:ascii="Calibri" w:eastAsia="Calibri" w:hAnsi="Calibri"/>
          <w:iCs/>
          <w:sz w:val="22"/>
          <w:szCs w:val="22"/>
          <w:lang w:val="es-ES" w:eastAsia="en-US"/>
        </w:rPr>
        <w:t xml:space="preserve">En lo referente al cumplimiento de los salarios para el personal técnico y la mano de obra, estos no serán inferiores a los mínimos legales vigentes en el país descrito en la tabla de salarios mínimos de ley cuya fuente de consulta es: </w:t>
      </w:r>
    </w:p>
    <w:p w14:paraId="766C0B01" w14:textId="77777777" w:rsidR="00135A3A" w:rsidRPr="00135A3A" w:rsidRDefault="00135A3A" w:rsidP="00135A3A">
      <w:pPr>
        <w:spacing w:after="120"/>
        <w:ind w:left="1276"/>
        <w:jc w:val="both"/>
        <w:rPr>
          <w:rFonts w:ascii="Calibri" w:eastAsia="Calibri" w:hAnsi="Calibri"/>
          <w:iCs/>
          <w:sz w:val="22"/>
          <w:szCs w:val="22"/>
          <w:lang w:val="es-ES" w:eastAsia="en-US"/>
        </w:rPr>
      </w:pPr>
      <w:r w:rsidRPr="00135A3A">
        <w:rPr>
          <w:rFonts w:ascii="Calibri" w:eastAsia="Calibri" w:hAnsi="Calibri"/>
          <w:iCs/>
          <w:sz w:val="22"/>
          <w:szCs w:val="22"/>
          <w:lang w:val="es-ES" w:eastAsia="en-US"/>
        </w:rPr>
        <w:t>Página web Contraloría General del Estado:</w:t>
      </w:r>
      <w:r w:rsidRPr="00135A3A">
        <w:rPr>
          <w:rFonts w:ascii="Calibri" w:eastAsia="Calibri" w:hAnsi="Calibri"/>
          <w:iCs/>
          <w:sz w:val="22"/>
          <w:szCs w:val="22"/>
          <w:lang w:val="es-ES" w:eastAsia="en-US"/>
        </w:rPr>
        <w:tab/>
      </w:r>
    </w:p>
    <w:p w14:paraId="746E02BD" w14:textId="3B364C08" w:rsidR="00640B4C" w:rsidRPr="00410B92" w:rsidRDefault="00640B4C" w:rsidP="00135A3A">
      <w:pPr>
        <w:ind w:left="1276"/>
        <w:rPr>
          <w:rFonts w:ascii="Calibri" w:eastAsia="Calibri" w:hAnsi="Calibri"/>
          <w:iCs/>
          <w:color w:val="0070C0"/>
          <w:sz w:val="22"/>
          <w:szCs w:val="22"/>
          <w:u w:val="single"/>
          <w:lang w:val="es-ES" w:eastAsia="en-US"/>
        </w:rPr>
      </w:pPr>
      <w:r w:rsidRPr="00410B92">
        <w:rPr>
          <w:rFonts w:ascii="Calibri" w:eastAsia="Calibri" w:hAnsi="Calibri"/>
          <w:iCs/>
          <w:color w:val="0070C0"/>
          <w:sz w:val="22"/>
          <w:szCs w:val="22"/>
          <w:u w:val="single"/>
          <w:lang w:val="es-ES" w:eastAsia="en-US"/>
        </w:rPr>
        <w:t>https://www.contraloria.gob.ec/Informativo/SalariosManoObra</w:t>
      </w:r>
    </w:p>
    <w:p w14:paraId="615AE054" w14:textId="77777777" w:rsidR="00135A3A" w:rsidRPr="00640B4C" w:rsidRDefault="00135A3A" w:rsidP="00135A3A">
      <w:pPr>
        <w:pStyle w:val="Textoindependiente"/>
        <w:spacing w:after="120"/>
        <w:ind w:left="1276"/>
        <w:jc w:val="both"/>
        <w:rPr>
          <w:rFonts w:ascii="Candara" w:hAnsi="Candara"/>
          <w:szCs w:val="24"/>
        </w:rPr>
      </w:pPr>
    </w:p>
    <w:p w14:paraId="7133236C" w14:textId="77777777" w:rsidR="008340BA" w:rsidRPr="00EE5BE7" w:rsidRDefault="00FD7F30"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EVALUACIÓ</w:t>
      </w:r>
      <w:r w:rsidR="009714A4" w:rsidRPr="00EE5BE7">
        <w:rPr>
          <w:rFonts w:ascii="Candara" w:hAnsi="Candara"/>
          <w:szCs w:val="24"/>
        </w:rPr>
        <w:t>N Y COMPARACIÓN DE LAS OFERTAS</w:t>
      </w:r>
    </w:p>
    <w:p w14:paraId="51E2E024" w14:textId="77777777" w:rsidR="008340BA" w:rsidRPr="00EE5BE7" w:rsidRDefault="008340BA" w:rsidP="008340BA">
      <w:pPr>
        <w:rPr>
          <w:lang w:val="es-ES_tradnl" w:eastAsia="x-none"/>
        </w:rPr>
      </w:pPr>
    </w:p>
    <w:p w14:paraId="07BDB34D" w14:textId="77777777" w:rsidR="008340BA" w:rsidRPr="00EE5BE7" w:rsidRDefault="008340BA" w:rsidP="008340BA">
      <w:pPr>
        <w:spacing w:after="120"/>
        <w:jc w:val="both"/>
        <w:rPr>
          <w:rFonts w:ascii="Candara" w:hAnsi="Candara"/>
          <w:sz w:val="24"/>
          <w:szCs w:val="24"/>
        </w:rPr>
      </w:pPr>
      <w:r w:rsidRPr="00EE5BE7">
        <w:rPr>
          <w:rFonts w:ascii="Candara" w:hAnsi="Candara"/>
          <w:sz w:val="24"/>
          <w:szCs w:val="24"/>
        </w:rPr>
        <w:t>Las ofertas serán evaluadas por una Comisión Técnica, observando los siguientes parámetros:</w:t>
      </w:r>
    </w:p>
    <w:p w14:paraId="13944BDF" w14:textId="77777777" w:rsidR="008340BA" w:rsidRPr="00EE5BE7" w:rsidRDefault="008340BA" w:rsidP="008340BA">
      <w:pPr>
        <w:rPr>
          <w:lang w:eastAsia="x-none"/>
        </w:rPr>
      </w:pPr>
    </w:p>
    <w:p w14:paraId="3B2F54A6" w14:textId="77777777" w:rsidR="00723D57" w:rsidRPr="00EE5BE7" w:rsidRDefault="008A5AEB" w:rsidP="008340BA">
      <w:pPr>
        <w:pStyle w:val="Ttulo4"/>
        <w:widowControl/>
        <w:numPr>
          <w:ilvl w:val="1"/>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fldChar w:fldCharType="begin"/>
      </w:r>
      <w:r w:rsidRPr="00EE5BE7">
        <w:rPr>
          <w:rFonts w:ascii="Candara" w:hAnsi="Candara"/>
          <w:szCs w:val="24"/>
        </w:rPr>
        <w:instrText xml:space="preserve"> XE "EVALUACIÓN Y COMPARACIÓN DE LAS OFERTAS" </w:instrText>
      </w:r>
      <w:r w:rsidRPr="00EE5BE7">
        <w:rPr>
          <w:rFonts w:ascii="Candara" w:hAnsi="Candara"/>
          <w:szCs w:val="24"/>
        </w:rPr>
        <w:fldChar w:fldCharType="end"/>
      </w:r>
      <w:bookmarkStart w:id="6" w:name="_Toc115774005"/>
      <w:r w:rsidR="008340BA" w:rsidRPr="00EE5BE7">
        <w:rPr>
          <w:rFonts w:ascii="Candara" w:hAnsi="Candara"/>
          <w:szCs w:val="24"/>
        </w:rPr>
        <w:t xml:space="preserve"> </w:t>
      </w:r>
      <w:r w:rsidR="00723D57" w:rsidRPr="00EE5BE7">
        <w:rPr>
          <w:rFonts w:ascii="Candara" w:hAnsi="Candara"/>
          <w:szCs w:val="24"/>
        </w:rPr>
        <w:t>Examen preliminar:</w:t>
      </w:r>
    </w:p>
    <w:bookmarkEnd w:id="6"/>
    <w:p w14:paraId="21CF2558" w14:textId="77777777" w:rsidR="00485453" w:rsidRPr="00EE5BE7" w:rsidRDefault="00485453" w:rsidP="00DB27F3">
      <w:pPr>
        <w:suppressAutoHyphens/>
        <w:spacing w:after="120"/>
        <w:ind w:left="284"/>
        <w:jc w:val="both"/>
        <w:rPr>
          <w:rFonts w:ascii="Candara" w:hAnsi="Candara"/>
          <w:spacing w:val="-3"/>
          <w:sz w:val="24"/>
          <w:szCs w:val="24"/>
        </w:rPr>
      </w:pPr>
      <w:r w:rsidRPr="00EE5BE7">
        <w:rPr>
          <w:rFonts w:ascii="Candara" w:hAnsi="Candara"/>
          <w:spacing w:val="-3"/>
          <w:sz w:val="24"/>
          <w:szCs w:val="24"/>
        </w:rPr>
        <w:t xml:space="preserve">(a) cumple con los requisitos de elegibilidad establecidos en este documento de selección; </w:t>
      </w:r>
    </w:p>
    <w:p w14:paraId="22D86DEC" w14:textId="77777777" w:rsidR="00485453" w:rsidRPr="00EE5BE7" w:rsidRDefault="00485453" w:rsidP="00DB27F3">
      <w:pPr>
        <w:suppressAutoHyphens/>
        <w:spacing w:after="120"/>
        <w:ind w:left="284"/>
        <w:jc w:val="both"/>
        <w:rPr>
          <w:rFonts w:ascii="Candara" w:hAnsi="Candara"/>
          <w:spacing w:val="-3"/>
          <w:sz w:val="24"/>
          <w:szCs w:val="24"/>
        </w:rPr>
      </w:pPr>
      <w:r w:rsidRPr="00EE5BE7">
        <w:rPr>
          <w:rFonts w:ascii="Candara" w:hAnsi="Candara"/>
          <w:spacing w:val="-3"/>
          <w:sz w:val="24"/>
          <w:szCs w:val="24"/>
        </w:rPr>
        <w:t xml:space="preserve">(b) ha sido debidamente firmada; </w:t>
      </w:r>
    </w:p>
    <w:p w14:paraId="63FDBF1D" w14:textId="77777777" w:rsidR="00485453" w:rsidRPr="00EE5BE7" w:rsidRDefault="00485453" w:rsidP="00DB27F3">
      <w:pPr>
        <w:suppressAutoHyphens/>
        <w:spacing w:after="120"/>
        <w:ind w:left="284"/>
        <w:jc w:val="both"/>
        <w:rPr>
          <w:rFonts w:ascii="Candara" w:hAnsi="Candara"/>
          <w:spacing w:val="-3"/>
          <w:sz w:val="24"/>
          <w:szCs w:val="24"/>
        </w:rPr>
      </w:pPr>
      <w:r w:rsidRPr="00EE5BE7">
        <w:rPr>
          <w:rFonts w:ascii="Candara" w:hAnsi="Candara"/>
          <w:spacing w:val="-3"/>
          <w:sz w:val="24"/>
          <w:szCs w:val="24"/>
        </w:rPr>
        <w:t xml:space="preserve">(c) está acompañada de la Declaración de </w:t>
      </w:r>
      <w:r w:rsidRPr="00EE5BE7">
        <w:rPr>
          <w:rFonts w:ascii="Candara" w:hAnsi="Candara"/>
          <w:sz w:val="24"/>
          <w:szCs w:val="24"/>
          <w:lang w:val="es-MX"/>
        </w:rPr>
        <w:t xml:space="preserve">Mantenimiento </w:t>
      </w:r>
      <w:r w:rsidR="00397B65" w:rsidRPr="00EE5BE7">
        <w:rPr>
          <w:rFonts w:ascii="Candara" w:hAnsi="Candara"/>
          <w:spacing w:val="-3"/>
          <w:sz w:val="24"/>
          <w:szCs w:val="24"/>
        </w:rPr>
        <w:t>de la Oferta,</w:t>
      </w:r>
      <w:r w:rsidRPr="00EE5BE7">
        <w:rPr>
          <w:rFonts w:ascii="Candara" w:hAnsi="Candara"/>
          <w:spacing w:val="-3"/>
          <w:sz w:val="24"/>
          <w:szCs w:val="24"/>
        </w:rPr>
        <w:t xml:space="preserve"> y </w:t>
      </w:r>
    </w:p>
    <w:p w14:paraId="1899A736" w14:textId="77777777" w:rsidR="00485453" w:rsidRPr="00EE5BE7" w:rsidRDefault="00485453" w:rsidP="00DB27F3">
      <w:pPr>
        <w:suppressAutoHyphens/>
        <w:spacing w:after="120"/>
        <w:ind w:left="284"/>
        <w:jc w:val="both"/>
        <w:rPr>
          <w:rFonts w:ascii="Candara" w:hAnsi="Candara"/>
          <w:spacing w:val="-3"/>
          <w:sz w:val="24"/>
          <w:szCs w:val="24"/>
        </w:rPr>
      </w:pPr>
      <w:r w:rsidRPr="00EE5BE7">
        <w:rPr>
          <w:rFonts w:ascii="Candara" w:hAnsi="Candara"/>
          <w:spacing w:val="-3"/>
          <w:sz w:val="24"/>
          <w:szCs w:val="24"/>
        </w:rPr>
        <w:t xml:space="preserve">(d) cumple sustancialmente con los requisitos de los documentos de </w:t>
      </w:r>
      <w:r w:rsidR="00723D57" w:rsidRPr="00EE5BE7">
        <w:rPr>
          <w:rFonts w:ascii="Candara" w:hAnsi="Candara"/>
          <w:spacing w:val="-3"/>
          <w:sz w:val="24"/>
          <w:szCs w:val="24"/>
        </w:rPr>
        <w:t>s</w:t>
      </w:r>
      <w:r w:rsidR="00397B65" w:rsidRPr="00EE5BE7">
        <w:rPr>
          <w:rFonts w:ascii="Candara" w:hAnsi="Candara"/>
          <w:spacing w:val="-3"/>
          <w:sz w:val="24"/>
          <w:szCs w:val="24"/>
        </w:rPr>
        <w:t>elección</w:t>
      </w:r>
      <w:r w:rsidRPr="00EE5BE7">
        <w:rPr>
          <w:rFonts w:ascii="Candara" w:hAnsi="Candara"/>
          <w:spacing w:val="-3"/>
          <w:sz w:val="24"/>
          <w:szCs w:val="24"/>
        </w:rPr>
        <w:t>.</w:t>
      </w:r>
    </w:p>
    <w:p w14:paraId="59B076C4" w14:textId="5E637BDB" w:rsidR="00485453" w:rsidRPr="00EE5BE7" w:rsidRDefault="00485453" w:rsidP="00DB27F3">
      <w:pPr>
        <w:spacing w:after="120"/>
        <w:ind w:left="284"/>
        <w:jc w:val="both"/>
        <w:rPr>
          <w:rFonts w:ascii="Candara" w:hAnsi="Candara"/>
          <w:sz w:val="24"/>
          <w:szCs w:val="24"/>
        </w:rPr>
      </w:pPr>
      <w:r w:rsidRPr="00EE5BE7">
        <w:rPr>
          <w:rFonts w:ascii="Candara" w:hAnsi="Candara"/>
          <w:sz w:val="24"/>
          <w:szCs w:val="24"/>
        </w:rPr>
        <w:t>Una Oferta que cumple sustancialmente es la que satisface todos los términos, condiciones y especificaciones</w:t>
      </w:r>
      <w:r w:rsidR="00397B65" w:rsidRPr="00EE5BE7">
        <w:rPr>
          <w:rFonts w:ascii="Candara" w:hAnsi="Candara"/>
          <w:sz w:val="24"/>
          <w:szCs w:val="24"/>
        </w:rPr>
        <w:t xml:space="preserve"> de los Documentos de Selección</w:t>
      </w:r>
      <w:r w:rsidRPr="00EE5BE7">
        <w:rPr>
          <w:rFonts w:ascii="Candara" w:hAnsi="Candara"/>
          <w:sz w:val="24"/>
          <w:szCs w:val="24"/>
        </w:rPr>
        <w:t xml:space="preserve"> sin desviaciones, reservas u omisiones significativas. Una desviación, reserva u omisión significativa es aquella que:</w:t>
      </w:r>
      <w:r w:rsidR="001C7288">
        <w:rPr>
          <w:rFonts w:ascii="Candara" w:hAnsi="Candara"/>
          <w:sz w:val="24"/>
          <w:szCs w:val="24"/>
        </w:rPr>
        <w:t xml:space="preserve"> </w:t>
      </w:r>
    </w:p>
    <w:p w14:paraId="61C9273A" w14:textId="77777777" w:rsidR="00723D57" w:rsidRPr="00EE5BE7" w:rsidRDefault="00485453" w:rsidP="00F15172">
      <w:pPr>
        <w:numPr>
          <w:ilvl w:val="1"/>
          <w:numId w:val="30"/>
        </w:numPr>
        <w:spacing w:after="120"/>
        <w:ind w:hanging="284"/>
        <w:jc w:val="both"/>
        <w:rPr>
          <w:rFonts w:ascii="Candara" w:hAnsi="Candara"/>
          <w:sz w:val="24"/>
          <w:szCs w:val="24"/>
        </w:rPr>
      </w:pPr>
      <w:r w:rsidRPr="00EE5BE7">
        <w:rPr>
          <w:rFonts w:ascii="Candara" w:hAnsi="Candara"/>
          <w:sz w:val="24"/>
          <w:szCs w:val="24"/>
        </w:rPr>
        <w:t xml:space="preserve">afecta de una manera sustancial el alcance, la calidad o el funcionamiento de las Obras; </w:t>
      </w:r>
    </w:p>
    <w:p w14:paraId="7CF2B6BB" w14:textId="77777777" w:rsidR="00723D57" w:rsidRPr="00EE5BE7" w:rsidRDefault="00485453" w:rsidP="00F15172">
      <w:pPr>
        <w:numPr>
          <w:ilvl w:val="1"/>
          <w:numId w:val="30"/>
        </w:numPr>
        <w:spacing w:after="120"/>
        <w:ind w:hanging="284"/>
        <w:jc w:val="both"/>
        <w:rPr>
          <w:rFonts w:ascii="Candara" w:hAnsi="Candara"/>
          <w:sz w:val="24"/>
          <w:szCs w:val="24"/>
        </w:rPr>
      </w:pPr>
      <w:r w:rsidRPr="00EE5BE7">
        <w:rPr>
          <w:rFonts w:ascii="Candara" w:hAnsi="Candara"/>
          <w:sz w:val="24"/>
          <w:szCs w:val="24"/>
          <w:lang w:val="es-MX"/>
        </w:rPr>
        <w:t xml:space="preserve">limita de una manera considerable, inconsistente con los Documentos de </w:t>
      </w:r>
      <w:r w:rsidR="00397B65" w:rsidRPr="00EE5BE7">
        <w:rPr>
          <w:rFonts w:ascii="Candara" w:hAnsi="Candara"/>
          <w:sz w:val="24"/>
          <w:szCs w:val="24"/>
          <w:lang w:val="es-MX"/>
        </w:rPr>
        <w:t>Selección</w:t>
      </w:r>
      <w:r w:rsidRPr="00EE5BE7">
        <w:rPr>
          <w:rFonts w:ascii="Candara" w:hAnsi="Candara"/>
          <w:sz w:val="24"/>
          <w:szCs w:val="24"/>
          <w:lang w:val="es-MX"/>
        </w:rPr>
        <w:t xml:space="preserve">, los derechos del </w:t>
      </w:r>
      <w:r w:rsidR="00B322BB" w:rsidRPr="00EE5BE7">
        <w:rPr>
          <w:rFonts w:ascii="Candara" w:hAnsi="Candara"/>
          <w:sz w:val="24"/>
          <w:szCs w:val="24"/>
          <w:lang w:val="es-MX"/>
        </w:rPr>
        <w:t>CONTRATANTE</w:t>
      </w:r>
      <w:r w:rsidRPr="00EE5BE7">
        <w:rPr>
          <w:rFonts w:ascii="Candara" w:hAnsi="Candara"/>
          <w:sz w:val="24"/>
          <w:szCs w:val="24"/>
          <w:lang w:val="es-MX"/>
        </w:rPr>
        <w:t xml:space="preserve"> o las obligaciones del Oferente en virtud del Contrato; o </w:t>
      </w:r>
    </w:p>
    <w:p w14:paraId="06591BE6" w14:textId="77777777" w:rsidR="00485453" w:rsidRPr="00EE5BE7" w:rsidRDefault="00485453" w:rsidP="00F15172">
      <w:pPr>
        <w:numPr>
          <w:ilvl w:val="1"/>
          <w:numId w:val="30"/>
        </w:numPr>
        <w:spacing w:after="120"/>
        <w:ind w:hanging="284"/>
        <w:jc w:val="both"/>
        <w:rPr>
          <w:rFonts w:ascii="Candara" w:hAnsi="Candara"/>
          <w:sz w:val="24"/>
          <w:szCs w:val="24"/>
        </w:rPr>
      </w:pPr>
      <w:r w:rsidRPr="00EE5BE7">
        <w:rPr>
          <w:rFonts w:ascii="Candara" w:hAnsi="Candara"/>
          <w:sz w:val="24"/>
          <w:szCs w:val="24"/>
        </w:rPr>
        <w:t>de rectificarse, afectaría injustamente la posición competitiva de los otros Oferentes cuyas Ofertas cumplen sustancialmente con los requisitos del</w:t>
      </w:r>
      <w:r w:rsidR="00E70F82" w:rsidRPr="00EE5BE7">
        <w:rPr>
          <w:rFonts w:ascii="Candara" w:hAnsi="Candara"/>
          <w:sz w:val="24"/>
          <w:szCs w:val="24"/>
        </w:rPr>
        <w:t xml:space="preserve"> Documento de Selección.</w:t>
      </w:r>
    </w:p>
    <w:p w14:paraId="238FF2B1" w14:textId="77777777" w:rsidR="00485453" w:rsidRPr="00EE5BE7" w:rsidRDefault="00485453" w:rsidP="00DB27F3">
      <w:pPr>
        <w:spacing w:after="120"/>
        <w:ind w:left="284"/>
        <w:jc w:val="both"/>
        <w:rPr>
          <w:rFonts w:ascii="Candara" w:hAnsi="Candara"/>
          <w:sz w:val="24"/>
          <w:szCs w:val="24"/>
        </w:rPr>
      </w:pPr>
      <w:r w:rsidRPr="00EE5BE7">
        <w:rPr>
          <w:rFonts w:ascii="Candara" w:hAnsi="Candara"/>
          <w:sz w:val="24"/>
          <w:szCs w:val="24"/>
        </w:rPr>
        <w:t>Si una Oferta no cumple sustancialmente con l</w:t>
      </w:r>
      <w:r w:rsidR="006221FB" w:rsidRPr="00EE5BE7">
        <w:rPr>
          <w:rFonts w:ascii="Candara" w:hAnsi="Candara"/>
          <w:sz w:val="24"/>
          <w:szCs w:val="24"/>
        </w:rPr>
        <w:t xml:space="preserve">os requisitos de los Documentos </w:t>
      </w:r>
      <w:r w:rsidR="00397B65" w:rsidRPr="00EE5BE7">
        <w:rPr>
          <w:rFonts w:ascii="Candara" w:hAnsi="Candara"/>
          <w:sz w:val="24"/>
          <w:szCs w:val="24"/>
        </w:rPr>
        <w:t>de Selección</w:t>
      </w:r>
      <w:r w:rsidRPr="00EE5BE7">
        <w:rPr>
          <w:rFonts w:ascii="Candara" w:hAnsi="Candara"/>
          <w:sz w:val="24"/>
          <w:szCs w:val="24"/>
        </w:rPr>
        <w:t xml:space="preserve">, será rechazada por el </w:t>
      </w:r>
      <w:r w:rsidR="00723D57" w:rsidRPr="00EE5BE7">
        <w:rPr>
          <w:rFonts w:ascii="Candara" w:hAnsi="Candara"/>
          <w:sz w:val="24"/>
          <w:szCs w:val="24"/>
        </w:rPr>
        <w:t>Contratante</w:t>
      </w:r>
      <w:r w:rsidR="008340BA" w:rsidRPr="00EE5BE7">
        <w:rPr>
          <w:rFonts w:ascii="Candara" w:hAnsi="Candara"/>
          <w:sz w:val="24"/>
          <w:szCs w:val="24"/>
        </w:rPr>
        <w:t>.</w:t>
      </w:r>
    </w:p>
    <w:p w14:paraId="645E2340" w14:textId="77777777" w:rsidR="00485453" w:rsidRPr="00EE5BE7" w:rsidRDefault="00485453" w:rsidP="008340BA">
      <w:pPr>
        <w:numPr>
          <w:ilvl w:val="1"/>
          <w:numId w:val="14"/>
        </w:numPr>
        <w:spacing w:after="120"/>
        <w:jc w:val="both"/>
        <w:rPr>
          <w:rFonts w:ascii="Candara" w:hAnsi="Candara"/>
          <w:sz w:val="24"/>
          <w:szCs w:val="24"/>
          <w:shd w:val="clear" w:color="auto" w:fill="FFFF00"/>
        </w:rPr>
      </w:pPr>
      <w:r w:rsidRPr="00EE5BE7">
        <w:rPr>
          <w:rFonts w:ascii="Candara" w:hAnsi="Candara"/>
          <w:b/>
          <w:bCs/>
          <w:sz w:val="24"/>
          <w:szCs w:val="24"/>
        </w:rPr>
        <w:t>Corrección de errores</w:t>
      </w:r>
      <w:r w:rsidR="00723D57" w:rsidRPr="00EE5BE7">
        <w:rPr>
          <w:rFonts w:ascii="Candara" w:hAnsi="Candara"/>
          <w:b/>
          <w:bCs/>
          <w:sz w:val="24"/>
          <w:szCs w:val="24"/>
        </w:rPr>
        <w:t>:</w:t>
      </w:r>
    </w:p>
    <w:p w14:paraId="0A7B3BE0" w14:textId="77777777" w:rsidR="008340BA" w:rsidRPr="00EE5BE7" w:rsidRDefault="008340BA" w:rsidP="008340BA">
      <w:pPr>
        <w:suppressAutoHyphens/>
        <w:spacing w:after="120"/>
        <w:ind w:left="284"/>
        <w:jc w:val="both"/>
        <w:rPr>
          <w:rFonts w:ascii="Candara" w:hAnsi="Candara"/>
          <w:spacing w:val="-3"/>
          <w:sz w:val="24"/>
          <w:szCs w:val="24"/>
        </w:rPr>
      </w:pPr>
      <w:r w:rsidRPr="00EE5BE7">
        <w:rPr>
          <w:rFonts w:ascii="Candara" w:hAnsi="Candara"/>
          <w:spacing w:val="-3"/>
          <w:sz w:val="24"/>
          <w:szCs w:val="24"/>
        </w:rPr>
        <w:lastRenderedPageBreak/>
        <w:t xml:space="preserve">El Contratante verificará si las Ofertas que cumplen sustancialmente con los requisitos de los Documentos de Selección contienen errores aritméticos. Dichos errores serán corregidos por el Contratante de la siguiente manera: </w:t>
      </w:r>
    </w:p>
    <w:p w14:paraId="34B4A9E3" w14:textId="77777777" w:rsidR="008340BA" w:rsidRPr="00EE5BE7" w:rsidRDefault="008340BA" w:rsidP="00F15172">
      <w:pPr>
        <w:numPr>
          <w:ilvl w:val="1"/>
          <w:numId w:val="31"/>
        </w:numPr>
        <w:tabs>
          <w:tab w:val="left" w:pos="1710"/>
        </w:tabs>
        <w:suppressAutoHyphens/>
        <w:spacing w:after="120"/>
        <w:jc w:val="both"/>
        <w:rPr>
          <w:rFonts w:ascii="Candara" w:hAnsi="Candara"/>
          <w:spacing w:val="-3"/>
          <w:sz w:val="24"/>
          <w:szCs w:val="24"/>
        </w:rPr>
      </w:pPr>
      <w:r w:rsidRPr="00EE5BE7">
        <w:rPr>
          <w:rFonts w:ascii="Candara" w:hAnsi="Candara"/>
          <w:spacing w:val="-3"/>
          <w:sz w:val="24"/>
          <w:szCs w:val="24"/>
        </w:rPr>
        <w:t>cuando haya una discrepancia entre los montos indicados en cifras y en palabras, prevalecerán los indicados en palabras; y,</w:t>
      </w:r>
    </w:p>
    <w:p w14:paraId="11E63512" w14:textId="77777777" w:rsidR="008340BA" w:rsidRPr="00EE5BE7" w:rsidRDefault="008340BA" w:rsidP="00F15172">
      <w:pPr>
        <w:numPr>
          <w:ilvl w:val="1"/>
          <w:numId w:val="31"/>
        </w:numPr>
        <w:tabs>
          <w:tab w:val="left" w:pos="1710"/>
        </w:tabs>
        <w:suppressAutoHyphens/>
        <w:spacing w:after="120"/>
        <w:jc w:val="both"/>
        <w:rPr>
          <w:rFonts w:ascii="Candara" w:hAnsi="Candara"/>
          <w:spacing w:val="-3"/>
          <w:sz w:val="24"/>
          <w:szCs w:val="24"/>
        </w:rPr>
      </w:pPr>
      <w:r w:rsidRPr="00EE5BE7">
        <w:rPr>
          <w:rFonts w:ascii="Candara" w:hAnsi="Candara"/>
          <w:spacing w:val="-3"/>
          <w:sz w:val="24"/>
          <w:szCs w:val="24"/>
        </w:rPr>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478EB194" w14:textId="77777777" w:rsidR="008340BA" w:rsidRPr="00EE5BE7" w:rsidRDefault="008340BA" w:rsidP="00CF76F7">
      <w:pPr>
        <w:spacing w:after="120"/>
        <w:ind w:left="360"/>
        <w:jc w:val="both"/>
        <w:rPr>
          <w:rFonts w:ascii="Candara" w:hAnsi="Candara"/>
          <w:b/>
          <w:bCs/>
          <w:sz w:val="24"/>
          <w:szCs w:val="24"/>
        </w:rPr>
      </w:pPr>
      <w:r w:rsidRPr="00EE5BE7">
        <w:rPr>
          <w:rFonts w:ascii="Candara" w:hAnsi="Candara"/>
          <w:spacing w:val="-3"/>
          <w:sz w:val="24"/>
          <w:szCs w:val="24"/>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sidRPr="00EE5BE7">
        <w:rPr>
          <w:rFonts w:ascii="Candara" w:hAnsi="Candara"/>
          <w:sz w:val="24"/>
          <w:szCs w:val="24"/>
          <w:lang w:val="es-MX"/>
        </w:rPr>
        <w:t xml:space="preserve">Mantenimiento </w:t>
      </w:r>
      <w:r w:rsidRPr="00EE5BE7">
        <w:rPr>
          <w:rFonts w:ascii="Candara" w:hAnsi="Candara"/>
          <w:spacing w:val="-3"/>
          <w:sz w:val="24"/>
          <w:szCs w:val="24"/>
        </w:rPr>
        <w:t>de la Oferta.</w:t>
      </w:r>
    </w:p>
    <w:p w14:paraId="483F63E4" w14:textId="72BF0DD7" w:rsidR="00485453" w:rsidRPr="00EE5BE7" w:rsidRDefault="00920835" w:rsidP="008340BA">
      <w:pPr>
        <w:numPr>
          <w:ilvl w:val="1"/>
          <w:numId w:val="14"/>
        </w:numPr>
        <w:spacing w:after="120"/>
        <w:jc w:val="both"/>
        <w:rPr>
          <w:rFonts w:ascii="Candara" w:hAnsi="Candara"/>
          <w:sz w:val="24"/>
          <w:szCs w:val="24"/>
          <w:shd w:val="clear" w:color="auto" w:fill="FFFF00"/>
        </w:rPr>
      </w:pPr>
      <w:bookmarkStart w:id="7" w:name="_Toc115774009"/>
      <w:r>
        <w:rPr>
          <w:rFonts w:ascii="Candara" w:hAnsi="Candara"/>
          <w:b/>
          <w:bCs/>
          <w:spacing w:val="-3"/>
          <w:sz w:val="24"/>
          <w:szCs w:val="24"/>
        </w:rPr>
        <w:t xml:space="preserve"> </w:t>
      </w:r>
      <w:r w:rsidR="006D6852">
        <w:rPr>
          <w:rFonts w:ascii="Candara" w:hAnsi="Candara"/>
          <w:b/>
          <w:bCs/>
          <w:sz w:val="24"/>
          <w:szCs w:val="24"/>
          <w:lang w:val="es-MX"/>
        </w:rPr>
        <w:t>C</w:t>
      </w:r>
      <w:r w:rsidR="006D6852" w:rsidRPr="00EE5BE7">
        <w:rPr>
          <w:rFonts w:ascii="Candara" w:hAnsi="Candara"/>
          <w:b/>
          <w:bCs/>
          <w:sz w:val="24"/>
          <w:szCs w:val="24"/>
          <w:lang w:val="es-MX"/>
        </w:rPr>
        <w:t>omparación</w:t>
      </w:r>
      <w:r w:rsidR="00485453" w:rsidRPr="00EE5BE7">
        <w:rPr>
          <w:rFonts w:ascii="Candara" w:hAnsi="Candara"/>
          <w:b/>
          <w:bCs/>
          <w:sz w:val="24"/>
          <w:szCs w:val="24"/>
          <w:lang w:val="es-MX"/>
        </w:rPr>
        <w:t xml:space="preserve"> de las Ofertas</w:t>
      </w:r>
    </w:p>
    <w:p w14:paraId="42E7F599" w14:textId="5CF23909" w:rsidR="008340BA" w:rsidRPr="00EE5BE7" w:rsidRDefault="008340BA" w:rsidP="00CF76F7">
      <w:pPr>
        <w:spacing w:after="120"/>
        <w:ind w:left="360"/>
        <w:jc w:val="both"/>
        <w:rPr>
          <w:rFonts w:ascii="Candara" w:hAnsi="Candara"/>
          <w:b/>
          <w:bCs/>
          <w:sz w:val="24"/>
          <w:szCs w:val="24"/>
          <w:lang w:val="es-MX"/>
        </w:rPr>
      </w:pPr>
      <w:r w:rsidRPr="00EE5BE7">
        <w:rPr>
          <w:rFonts w:ascii="Candara" w:hAnsi="Candara"/>
          <w:sz w:val="24"/>
          <w:szCs w:val="24"/>
          <w:lang w:val="es-MX"/>
        </w:rPr>
        <w:t>El Contratante comparará solamente las Ofertas que determine que cumplen sustancialmente con los requisitos de este Documento de Selección y establecerá el orden de prelación en fu</w:t>
      </w:r>
      <w:r w:rsidR="00BE33DC">
        <w:rPr>
          <w:rFonts w:ascii="Candara" w:hAnsi="Candara"/>
          <w:sz w:val="24"/>
          <w:szCs w:val="24"/>
          <w:lang w:val="es-MX"/>
        </w:rPr>
        <w:t>nción de los precios ofertados</w:t>
      </w:r>
      <w:r w:rsidRPr="00EE5BE7">
        <w:rPr>
          <w:rFonts w:ascii="Candara" w:hAnsi="Candara"/>
          <w:sz w:val="24"/>
          <w:szCs w:val="24"/>
          <w:lang w:val="es-MX"/>
        </w:rPr>
        <w:t>.</w:t>
      </w:r>
    </w:p>
    <w:p w14:paraId="57C5CB44" w14:textId="4C5A2A00" w:rsidR="008340BA" w:rsidRPr="00EE5BE7" w:rsidRDefault="006D6852" w:rsidP="008340BA">
      <w:pPr>
        <w:numPr>
          <w:ilvl w:val="1"/>
          <w:numId w:val="14"/>
        </w:numPr>
        <w:spacing w:after="120"/>
        <w:jc w:val="both"/>
        <w:rPr>
          <w:rFonts w:ascii="Candara" w:hAnsi="Candara"/>
          <w:b/>
          <w:bCs/>
          <w:sz w:val="24"/>
          <w:szCs w:val="24"/>
          <w:lang w:val="es-MX"/>
        </w:rPr>
      </w:pPr>
      <w:r>
        <w:rPr>
          <w:rFonts w:ascii="Candara" w:hAnsi="Candara"/>
          <w:b/>
          <w:bCs/>
          <w:sz w:val="24"/>
          <w:szCs w:val="24"/>
          <w:lang w:val="es-EC"/>
        </w:rPr>
        <w:t>P</w:t>
      </w:r>
      <w:r w:rsidR="008340BA" w:rsidRPr="006D6852">
        <w:rPr>
          <w:rFonts w:ascii="Candara" w:hAnsi="Candara"/>
          <w:b/>
          <w:bCs/>
          <w:sz w:val="24"/>
          <w:szCs w:val="24"/>
          <w:lang w:val="es-EC"/>
        </w:rPr>
        <w:t>oscalificación</w:t>
      </w:r>
      <w:r w:rsidR="008340BA" w:rsidRPr="00EE5BE7">
        <w:rPr>
          <w:rFonts w:ascii="Candara" w:hAnsi="Candara"/>
          <w:b/>
          <w:bCs/>
          <w:sz w:val="24"/>
          <w:szCs w:val="24"/>
          <w:lang w:val="es-MX"/>
        </w:rPr>
        <w:t xml:space="preserve"> del oferente</w:t>
      </w:r>
    </w:p>
    <w:bookmarkEnd w:id="7"/>
    <w:p w14:paraId="5A13E3FE" w14:textId="2682E1B9" w:rsidR="008340BA" w:rsidRPr="00EE5BE7" w:rsidRDefault="005537B3" w:rsidP="00CF76F7">
      <w:pPr>
        <w:tabs>
          <w:tab w:val="left" w:pos="142"/>
        </w:tabs>
        <w:suppressAutoHyphens/>
        <w:spacing w:after="120"/>
        <w:ind w:left="360"/>
        <w:jc w:val="both"/>
        <w:rPr>
          <w:rFonts w:ascii="Candara" w:hAnsi="Candara"/>
          <w:sz w:val="24"/>
          <w:szCs w:val="24"/>
          <w:lang w:val="es-CO"/>
        </w:rPr>
      </w:pPr>
      <w:r w:rsidRPr="00EE5BE7">
        <w:rPr>
          <w:rFonts w:ascii="Candara" w:hAnsi="Candara"/>
          <w:sz w:val="24"/>
          <w:szCs w:val="24"/>
          <w:lang w:val="es-CO"/>
        </w:rPr>
        <w:t xml:space="preserve">El </w:t>
      </w:r>
      <w:r w:rsidR="00B322BB" w:rsidRPr="00EE5BE7">
        <w:rPr>
          <w:rFonts w:ascii="Candara" w:hAnsi="Candara"/>
          <w:sz w:val="24"/>
          <w:szCs w:val="24"/>
          <w:lang w:val="es-CO"/>
        </w:rPr>
        <w:t>CONTRATANTE</w:t>
      </w:r>
      <w:r w:rsidRPr="00EE5BE7">
        <w:rPr>
          <w:rFonts w:ascii="Candara" w:hAnsi="Candara"/>
          <w:sz w:val="24"/>
          <w:szCs w:val="24"/>
          <w:lang w:val="es-CO"/>
        </w:rPr>
        <w:t xml:space="preserve"> determinará, a su entera satisfacción, si el Oferente seleccionado como el que ha </w:t>
      </w:r>
      <w:r w:rsidRPr="006D6852">
        <w:rPr>
          <w:rFonts w:ascii="Candara" w:hAnsi="Candara"/>
          <w:sz w:val="24"/>
          <w:szCs w:val="24"/>
          <w:lang w:val="es-CO"/>
        </w:rPr>
        <w:t xml:space="preserve">presentado la </w:t>
      </w:r>
      <w:r w:rsidR="00D3519A" w:rsidRPr="006D6852">
        <w:rPr>
          <w:rFonts w:ascii="Candara" w:hAnsi="Candara"/>
          <w:b/>
          <w:sz w:val="24"/>
          <w:szCs w:val="24"/>
          <w:lang w:val="es-MX"/>
        </w:rPr>
        <w:t>oferta considerada como la más ventajosa</w:t>
      </w:r>
      <w:r w:rsidR="00D3519A" w:rsidRPr="006D6852">
        <w:rPr>
          <w:rFonts w:ascii="Candara" w:hAnsi="Candara"/>
          <w:b/>
          <w:lang w:val="es-MX"/>
        </w:rPr>
        <w:t xml:space="preserve"> </w:t>
      </w:r>
      <w:r w:rsidRPr="006D6852">
        <w:rPr>
          <w:rFonts w:ascii="Candara" w:hAnsi="Candara"/>
          <w:sz w:val="24"/>
          <w:szCs w:val="24"/>
          <w:lang w:val="es-CO"/>
        </w:rPr>
        <w:t xml:space="preserve">y ha </w:t>
      </w:r>
      <w:r w:rsidRPr="00EE5BE7">
        <w:rPr>
          <w:rFonts w:ascii="Candara" w:hAnsi="Candara"/>
          <w:sz w:val="24"/>
          <w:szCs w:val="24"/>
          <w:lang w:val="es-CO"/>
        </w:rPr>
        <w:t xml:space="preserve">cumplido sustancialmente con los Documentos de Selección está calificado para ejecutar el Contrato satisfactoriamente. </w:t>
      </w:r>
    </w:p>
    <w:p w14:paraId="481E5D84" w14:textId="77777777" w:rsidR="008340BA" w:rsidRPr="00EE5BE7" w:rsidRDefault="005537B3" w:rsidP="00CF76F7">
      <w:pPr>
        <w:tabs>
          <w:tab w:val="left" w:pos="142"/>
        </w:tabs>
        <w:suppressAutoHyphens/>
        <w:spacing w:after="120"/>
        <w:ind w:left="360"/>
        <w:jc w:val="both"/>
        <w:rPr>
          <w:rFonts w:ascii="Candara" w:hAnsi="Candara"/>
          <w:sz w:val="24"/>
          <w:szCs w:val="24"/>
          <w:lang w:val="es-CO"/>
        </w:rPr>
      </w:pPr>
      <w:r w:rsidRPr="00EE5BE7">
        <w:rPr>
          <w:rFonts w:ascii="Candara" w:hAnsi="Candara"/>
          <w:sz w:val="24"/>
          <w:szCs w:val="24"/>
          <w:lang w:val="es-CO"/>
        </w:rPr>
        <w:t xml:space="preserve">Dicha determinación se basará en el examen de la evidencia documentada de las calificaciones del Oferente. Una determinación afirmativa será un prerrequisito para la adjudicación del Contrato al Oferente. </w:t>
      </w:r>
    </w:p>
    <w:p w14:paraId="4FF66D6A" w14:textId="061A505A" w:rsidR="006221FB" w:rsidRPr="00EE5BE7" w:rsidRDefault="005537B3" w:rsidP="00CF76F7">
      <w:pPr>
        <w:tabs>
          <w:tab w:val="left" w:pos="142"/>
        </w:tabs>
        <w:suppressAutoHyphens/>
        <w:spacing w:after="120"/>
        <w:ind w:left="360"/>
        <w:jc w:val="both"/>
        <w:rPr>
          <w:rFonts w:ascii="Candara" w:hAnsi="Candara"/>
          <w:sz w:val="24"/>
          <w:szCs w:val="24"/>
          <w:lang w:val="es-CO"/>
        </w:rPr>
      </w:pPr>
      <w:r w:rsidRPr="00EE5BE7">
        <w:rPr>
          <w:rFonts w:ascii="Candara" w:hAnsi="Candara"/>
          <w:sz w:val="24"/>
          <w:szCs w:val="24"/>
          <w:lang w:val="es-CO"/>
        </w:rPr>
        <w:t xml:space="preserve">Una determinación </w:t>
      </w:r>
      <w:r w:rsidRPr="006D6852">
        <w:rPr>
          <w:rFonts w:ascii="Candara" w:hAnsi="Candara"/>
          <w:sz w:val="24"/>
          <w:szCs w:val="24"/>
          <w:lang w:val="es-CO"/>
        </w:rPr>
        <w:t xml:space="preserve">negativa resultará en la descalificación de la oferta del Oferente, en cuyo caso el </w:t>
      </w:r>
      <w:r w:rsidR="008340BA" w:rsidRPr="006D6852">
        <w:rPr>
          <w:rFonts w:ascii="Candara" w:hAnsi="Candara"/>
          <w:sz w:val="24"/>
          <w:szCs w:val="24"/>
          <w:lang w:val="es-CO"/>
        </w:rPr>
        <w:t>Contratante</w:t>
      </w:r>
      <w:r w:rsidRPr="006D6852">
        <w:rPr>
          <w:rFonts w:ascii="Candara" w:hAnsi="Candara"/>
          <w:sz w:val="24"/>
          <w:szCs w:val="24"/>
          <w:lang w:val="es-CO"/>
        </w:rPr>
        <w:t xml:space="preserve"> procederá a determinar si el Oferente que presentó la siguiente </w:t>
      </w:r>
      <w:r w:rsidR="00D3519A" w:rsidRPr="006D6852">
        <w:rPr>
          <w:rFonts w:ascii="Candara" w:hAnsi="Candara"/>
          <w:b/>
          <w:sz w:val="24"/>
          <w:szCs w:val="24"/>
          <w:lang w:val="es-MX"/>
        </w:rPr>
        <w:t>oferta considerada como la más ventajosa</w:t>
      </w:r>
      <w:r w:rsidR="00D3519A" w:rsidRPr="006D6852">
        <w:rPr>
          <w:rFonts w:ascii="Candara" w:hAnsi="Candara"/>
          <w:b/>
          <w:lang w:val="es-MX"/>
        </w:rPr>
        <w:t xml:space="preserve"> </w:t>
      </w:r>
      <w:r w:rsidRPr="006D6852">
        <w:rPr>
          <w:rFonts w:ascii="Candara" w:hAnsi="Candara"/>
          <w:sz w:val="24"/>
          <w:szCs w:val="24"/>
          <w:lang w:val="es-CO"/>
        </w:rPr>
        <w:t xml:space="preserve">está calificado </w:t>
      </w:r>
      <w:r w:rsidRPr="00EE5BE7">
        <w:rPr>
          <w:rFonts w:ascii="Candara" w:hAnsi="Candara"/>
          <w:sz w:val="24"/>
          <w:szCs w:val="24"/>
          <w:lang w:val="es-CO"/>
        </w:rPr>
        <w:t>para ejecutar el Contrato satisfactoriamente</w:t>
      </w:r>
      <w:r w:rsidR="00C01422" w:rsidRPr="00EE5BE7">
        <w:rPr>
          <w:rFonts w:ascii="Candara" w:hAnsi="Candara"/>
          <w:sz w:val="24"/>
          <w:szCs w:val="24"/>
          <w:lang w:val="es-CO"/>
        </w:rPr>
        <w:t>.</w:t>
      </w:r>
    </w:p>
    <w:p w14:paraId="433BBF6F" w14:textId="77777777" w:rsidR="00FD7F30" w:rsidRPr="00EE5BE7" w:rsidRDefault="00FD7F30"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 xml:space="preserve">DERECHO DEL </w:t>
      </w:r>
      <w:r w:rsidR="00B322BB" w:rsidRPr="00EE5BE7">
        <w:rPr>
          <w:rFonts w:ascii="Candara" w:hAnsi="Candara"/>
          <w:szCs w:val="24"/>
        </w:rPr>
        <w:t>CONTRATANTE</w:t>
      </w:r>
      <w:r w:rsidRPr="00EE5BE7">
        <w:rPr>
          <w:rFonts w:ascii="Candara" w:hAnsi="Candara"/>
          <w:szCs w:val="24"/>
        </w:rPr>
        <w:t xml:space="preserve"> A ACEPTAR CUALQUIER </w:t>
      </w:r>
      <w:r w:rsidR="00515D09" w:rsidRPr="00EE5BE7">
        <w:rPr>
          <w:rFonts w:ascii="Candara" w:hAnsi="Candara"/>
          <w:szCs w:val="24"/>
        </w:rPr>
        <w:t>OFERTA</w:t>
      </w:r>
      <w:r w:rsidRPr="00EE5BE7">
        <w:rPr>
          <w:rFonts w:ascii="Candara" w:hAnsi="Candara"/>
          <w:szCs w:val="24"/>
        </w:rPr>
        <w:t xml:space="preserve"> Y A RECHAZAR TODAS O CUALQUIERA DE LAS </w:t>
      </w:r>
      <w:r w:rsidR="00515D09" w:rsidRPr="00EE5BE7">
        <w:rPr>
          <w:rFonts w:ascii="Candara" w:hAnsi="Candara"/>
          <w:szCs w:val="24"/>
        </w:rPr>
        <w:t>OFERTAS</w:t>
      </w:r>
      <w:r w:rsidR="008A5AEB" w:rsidRPr="00EE5BE7">
        <w:rPr>
          <w:rFonts w:ascii="Candara" w:hAnsi="Candara"/>
          <w:szCs w:val="24"/>
        </w:rPr>
        <w:fldChar w:fldCharType="begin"/>
      </w:r>
      <w:r w:rsidR="008A5AEB" w:rsidRPr="00EE5BE7">
        <w:rPr>
          <w:rFonts w:ascii="Candara" w:hAnsi="Candara"/>
          <w:szCs w:val="24"/>
        </w:rPr>
        <w:instrText xml:space="preserve"> XE "DERECHO DEL </w:instrText>
      </w:r>
      <w:r w:rsidR="00B322BB" w:rsidRPr="00EE5BE7">
        <w:rPr>
          <w:rFonts w:ascii="Candara" w:hAnsi="Candara"/>
          <w:szCs w:val="24"/>
        </w:rPr>
        <w:instrText>CONTRATANTE</w:instrText>
      </w:r>
      <w:r w:rsidR="008A5AEB" w:rsidRPr="00EE5BE7">
        <w:rPr>
          <w:rFonts w:ascii="Candara" w:hAnsi="Candara"/>
          <w:szCs w:val="24"/>
        </w:rPr>
        <w:instrText xml:space="preserve"> A ACEPTAR CUALQUIER OFERTA Y A RECHAZAR TODAS O CUALQUIERA DE LAS OFERTAS" </w:instrText>
      </w:r>
      <w:r w:rsidR="008A5AEB" w:rsidRPr="00EE5BE7">
        <w:rPr>
          <w:rFonts w:ascii="Candara" w:hAnsi="Candara"/>
          <w:szCs w:val="24"/>
        </w:rPr>
        <w:fldChar w:fldCharType="end"/>
      </w:r>
      <w:r w:rsidRPr="00EE5BE7">
        <w:rPr>
          <w:rFonts w:ascii="Candara" w:hAnsi="Candara"/>
          <w:szCs w:val="24"/>
        </w:rPr>
        <w:t xml:space="preserve"> </w:t>
      </w:r>
    </w:p>
    <w:p w14:paraId="662BE0A9" w14:textId="77777777" w:rsidR="009D580A" w:rsidRPr="00EE5BE7" w:rsidRDefault="009D580A" w:rsidP="00DB27F3">
      <w:pPr>
        <w:tabs>
          <w:tab w:val="left" w:pos="0"/>
        </w:tabs>
        <w:suppressAutoHyphens/>
        <w:spacing w:after="120"/>
        <w:jc w:val="both"/>
        <w:rPr>
          <w:rFonts w:ascii="Candara" w:hAnsi="Candara"/>
          <w:sz w:val="24"/>
          <w:szCs w:val="24"/>
          <w:lang w:val="es-CO"/>
        </w:rPr>
      </w:pPr>
      <w:r w:rsidRPr="00EE5BE7">
        <w:rPr>
          <w:rFonts w:ascii="Candara" w:hAnsi="Candara"/>
          <w:sz w:val="24"/>
          <w:szCs w:val="24"/>
          <w:lang w:val="es-CO"/>
        </w:rPr>
        <w:t xml:space="preserve">El </w:t>
      </w:r>
      <w:r w:rsidR="00B322BB" w:rsidRPr="00EE5BE7">
        <w:rPr>
          <w:rFonts w:ascii="Candara" w:hAnsi="Candara"/>
          <w:sz w:val="24"/>
          <w:szCs w:val="24"/>
          <w:lang w:val="es-CO"/>
        </w:rPr>
        <w:t>CONTRATANTE</w:t>
      </w:r>
      <w:r w:rsidRPr="00EE5BE7">
        <w:rPr>
          <w:rFonts w:ascii="Candara" w:hAnsi="Candara"/>
          <w:sz w:val="24"/>
          <w:szCs w:val="24"/>
          <w:lang w:val="es-CO"/>
        </w:rPr>
        <w:t xml:space="preserve"> se reserva el derecho a aceptar o rechazar cualquier </w:t>
      </w:r>
      <w:r w:rsidR="00515D09" w:rsidRPr="00EE5BE7">
        <w:rPr>
          <w:rFonts w:ascii="Candara" w:hAnsi="Candara"/>
          <w:sz w:val="24"/>
          <w:szCs w:val="24"/>
          <w:lang w:val="es-CO"/>
        </w:rPr>
        <w:t>Oferta</w:t>
      </w:r>
      <w:r w:rsidRPr="00EE5BE7">
        <w:rPr>
          <w:rFonts w:ascii="Candara" w:hAnsi="Candara"/>
          <w:sz w:val="24"/>
          <w:szCs w:val="24"/>
          <w:lang w:val="es-CO"/>
        </w:rPr>
        <w:t xml:space="preserve">, de anular el proceso y de rechazar todas las </w:t>
      </w:r>
      <w:r w:rsidR="00515D09" w:rsidRPr="00EE5BE7">
        <w:rPr>
          <w:rFonts w:ascii="Candara" w:hAnsi="Candara"/>
          <w:sz w:val="24"/>
          <w:szCs w:val="24"/>
          <w:lang w:val="es-CO"/>
        </w:rPr>
        <w:t>Ofertas</w:t>
      </w:r>
      <w:r w:rsidRPr="00EE5BE7">
        <w:rPr>
          <w:rFonts w:ascii="Candara" w:hAnsi="Candara"/>
          <w:sz w:val="24"/>
          <w:szCs w:val="24"/>
          <w:lang w:val="es-CO"/>
        </w:rPr>
        <w:t xml:space="preserve"> en cualquier momento antes de la adjudicación del Contrato, sin que por ello adquiera responsabilidad alguna ante los Oferentes o la obligación de informar a los mismos acerca de las razones para tomar tal decisión.</w:t>
      </w:r>
    </w:p>
    <w:p w14:paraId="3C569D58" w14:textId="77777777" w:rsidR="009D580A" w:rsidRPr="00EE5BE7" w:rsidRDefault="009D580A" w:rsidP="00DB27F3">
      <w:pPr>
        <w:spacing w:after="120"/>
        <w:jc w:val="both"/>
        <w:rPr>
          <w:rFonts w:ascii="Candara" w:hAnsi="Candara"/>
          <w:sz w:val="24"/>
          <w:szCs w:val="24"/>
          <w:lang w:val="es-CO"/>
        </w:rPr>
      </w:pPr>
    </w:p>
    <w:p w14:paraId="61DF0CA9" w14:textId="77777777" w:rsidR="00813FC9" w:rsidRPr="00EE5BE7" w:rsidRDefault="004014A8"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ADJUDICACIÓN</w:t>
      </w:r>
      <w:r w:rsidR="008A5AEB" w:rsidRPr="00EE5BE7">
        <w:rPr>
          <w:rFonts w:ascii="Candara" w:hAnsi="Candara"/>
          <w:szCs w:val="24"/>
        </w:rPr>
        <w:fldChar w:fldCharType="begin"/>
      </w:r>
      <w:r w:rsidR="008A5AEB" w:rsidRPr="00EE5BE7">
        <w:rPr>
          <w:rFonts w:ascii="Candara" w:hAnsi="Candara"/>
          <w:szCs w:val="24"/>
        </w:rPr>
        <w:instrText xml:space="preserve"> XE "ADJUDICACIÓN" </w:instrText>
      </w:r>
      <w:r w:rsidR="008A5AEB" w:rsidRPr="00EE5BE7">
        <w:rPr>
          <w:rFonts w:ascii="Candara" w:hAnsi="Candara"/>
          <w:szCs w:val="24"/>
        </w:rPr>
        <w:fldChar w:fldCharType="end"/>
      </w:r>
      <w:r w:rsidRPr="00EE5BE7">
        <w:rPr>
          <w:rFonts w:ascii="Candara" w:hAnsi="Candara"/>
          <w:szCs w:val="24"/>
        </w:rPr>
        <w:t xml:space="preserve"> </w:t>
      </w:r>
    </w:p>
    <w:p w14:paraId="44F5AB7A" w14:textId="77777777" w:rsidR="008340BA" w:rsidRPr="00EE5BE7" w:rsidRDefault="008340BA" w:rsidP="008340BA">
      <w:pPr>
        <w:rPr>
          <w:lang w:val="es-ES_tradnl" w:eastAsia="x-none"/>
        </w:rPr>
      </w:pPr>
    </w:p>
    <w:p w14:paraId="1FC0395E" w14:textId="77777777" w:rsidR="00485453" w:rsidRPr="00EE5BE7" w:rsidRDefault="00891880" w:rsidP="00DB27F3">
      <w:pPr>
        <w:spacing w:after="120"/>
        <w:jc w:val="both"/>
        <w:rPr>
          <w:rFonts w:ascii="Candara" w:hAnsi="Candara"/>
          <w:bCs/>
          <w:sz w:val="24"/>
          <w:szCs w:val="24"/>
          <w:lang w:val="es-ES"/>
        </w:rPr>
      </w:pPr>
      <w:r w:rsidRPr="00EE5BE7">
        <w:rPr>
          <w:rFonts w:ascii="Candara" w:hAnsi="Candara"/>
          <w:bCs/>
          <w:sz w:val="24"/>
          <w:szCs w:val="24"/>
          <w:lang w:val="es-ES"/>
        </w:rPr>
        <w:lastRenderedPageBreak/>
        <w:t xml:space="preserve">El </w:t>
      </w:r>
      <w:r w:rsidR="00B322BB" w:rsidRPr="00EE5BE7">
        <w:rPr>
          <w:rFonts w:ascii="Candara" w:hAnsi="Candara"/>
          <w:bCs/>
          <w:sz w:val="24"/>
          <w:szCs w:val="24"/>
          <w:lang w:val="es-ES"/>
        </w:rPr>
        <w:t>CONTRATANTE</w:t>
      </w:r>
      <w:r w:rsidR="00397B65" w:rsidRPr="00EE5BE7">
        <w:rPr>
          <w:rFonts w:ascii="Candara" w:hAnsi="Candara"/>
          <w:bCs/>
          <w:sz w:val="24"/>
          <w:szCs w:val="24"/>
          <w:lang w:val="es-ES"/>
        </w:rPr>
        <w:t xml:space="preserve"> adjudicará el contrato al Ofe</w:t>
      </w:r>
      <w:r w:rsidRPr="00EE5BE7">
        <w:rPr>
          <w:rFonts w:ascii="Candara" w:hAnsi="Candara"/>
          <w:bCs/>
          <w:sz w:val="24"/>
          <w:szCs w:val="24"/>
          <w:lang w:val="es-ES"/>
        </w:rPr>
        <w:t>rente cuya Oferta</w:t>
      </w:r>
      <w:r w:rsidR="00397B65" w:rsidRPr="00EE5BE7">
        <w:rPr>
          <w:rFonts w:ascii="Candara" w:hAnsi="Candara"/>
          <w:bCs/>
          <w:sz w:val="24"/>
          <w:szCs w:val="24"/>
          <w:lang w:val="es-ES"/>
        </w:rPr>
        <w:t xml:space="preserve"> </w:t>
      </w:r>
      <w:r w:rsidR="008340BA" w:rsidRPr="00EE5BE7">
        <w:rPr>
          <w:rFonts w:ascii="Candara" w:hAnsi="Candara"/>
          <w:bCs/>
          <w:sz w:val="24"/>
          <w:szCs w:val="24"/>
          <w:lang w:val="es-ES"/>
        </w:rPr>
        <w:t xml:space="preserve">se encuentre válida, </w:t>
      </w:r>
      <w:r w:rsidR="00397B65" w:rsidRPr="00EE5BE7">
        <w:rPr>
          <w:rFonts w:ascii="Candara" w:hAnsi="Candara"/>
          <w:bCs/>
          <w:sz w:val="24"/>
          <w:szCs w:val="24"/>
          <w:lang w:val="es-ES"/>
        </w:rPr>
        <w:t>cumpl</w:t>
      </w:r>
      <w:r w:rsidR="008340BA" w:rsidRPr="00EE5BE7">
        <w:rPr>
          <w:rFonts w:ascii="Candara" w:hAnsi="Candara"/>
          <w:bCs/>
          <w:sz w:val="24"/>
          <w:szCs w:val="24"/>
          <w:lang w:val="es-ES"/>
        </w:rPr>
        <w:t>a</w:t>
      </w:r>
      <w:r w:rsidR="00397B65" w:rsidRPr="00EE5BE7">
        <w:rPr>
          <w:rFonts w:ascii="Candara" w:hAnsi="Candara"/>
          <w:bCs/>
          <w:sz w:val="24"/>
          <w:szCs w:val="24"/>
          <w:lang w:val="es-ES"/>
        </w:rPr>
        <w:t xml:space="preserve"> sustancialmente con los requisitos de los Documentos de Selección y que representa el costo evaluado como más bajo, siempre y cuando el </w:t>
      </w:r>
      <w:r w:rsidR="00B322BB" w:rsidRPr="00EE5BE7">
        <w:rPr>
          <w:rFonts w:ascii="Candara" w:hAnsi="Candara"/>
          <w:bCs/>
          <w:sz w:val="24"/>
          <w:szCs w:val="24"/>
          <w:lang w:val="es-ES"/>
        </w:rPr>
        <w:t>CONTRATANTE</w:t>
      </w:r>
      <w:r w:rsidR="00397B65" w:rsidRPr="00EE5BE7">
        <w:rPr>
          <w:rFonts w:ascii="Candara" w:hAnsi="Candara"/>
          <w:bCs/>
          <w:sz w:val="24"/>
          <w:szCs w:val="24"/>
          <w:lang w:val="es-ES"/>
        </w:rPr>
        <w:t xml:space="preserve"> haya determinado que dicho Oferente (a) es elegible y (b) </w:t>
      </w:r>
      <w:r w:rsidRPr="00EE5BE7">
        <w:rPr>
          <w:rFonts w:ascii="Candara" w:hAnsi="Candara"/>
          <w:bCs/>
          <w:sz w:val="24"/>
          <w:szCs w:val="24"/>
          <w:lang w:val="es-ES"/>
        </w:rPr>
        <w:t xml:space="preserve">y cumple con los </w:t>
      </w:r>
      <w:r w:rsidR="00634B66" w:rsidRPr="00EE5BE7">
        <w:rPr>
          <w:rFonts w:ascii="Candara" w:hAnsi="Candara"/>
          <w:bCs/>
          <w:sz w:val="24"/>
          <w:szCs w:val="24"/>
          <w:lang w:val="es-ES"/>
        </w:rPr>
        <w:t>requisitos</w:t>
      </w:r>
      <w:r w:rsidRPr="00EE5BE7">
        <w:rPr>
          <w:rFonts w:ascii="Candara" w:hAnsi="Candara"/>
          <w:bCs/>
          <w:sz w:val="24"/>
          <w:szCs w:val="24"/>
          <w:lang w:val="es-ES"/>
        </w:rPr>
        <w:t xml:space="preserve"> de calificación consignados en </w:t>
      </w:r>
      <w:r w:rsidR="008340BA" w:rsidRPr="00EE5BE7">
        <w:rPr>
          <w:rFonts w:ascii="Candara" w:hAnsi="Candara"/>
          <w:bCs/>
          <w:sz w:val="24"/>
          <w:szCs w:val="24"/>
          <w:lang w:val="es-ES"/>
        </w:rPr>
        <w:t>esta sección</w:t>
      </w:r>
      <w:r w:rsidR="00397B65" w:rsidRPr="00EE5BE7">
        <w:rPr>
          <w:rFonts w:ascii="Candara" w:hAnsi="Candara"/>
          <w:bCs/>
          <w:sz w:val="24"/>
          <w:szCs w:val="24"/>
          <w:lang w:val="es-ES"/>
        </w:rPr>
        <w:t>.</w:t>
      </w:r>
    </w:p>
    <w:p w14:paraId="2C65A105" w14:textId="312FA2E0" w:rsidR="00C8413D" w:rsidRPr="00EE5BE7" w:rsidRDefault="008340BA" w:rsidP="00DB27F3">
      <w:pPr>
        <w:spacing w:after="120"/>
        <w:jc w:val="both"/>
        <w:rPr>
          <w:rFonts w:ascii="Candara" w:hAnsi="Candara"/>
          <w:bCs/>
          <w:sz w:val="24"/>
          <w:szCs w:val="24"/>
          <w:lang w:val="es-ES"/>
        </w:rPr>
      </w:pPr>
      <w:r w:rsidRPr="00EE5BE7">
        <w:rPr>
          <w:rFonts w:ascii="Candara" w:hAnsi="Candara"/>
          <w:bCs/>
          <w:sz w:val="24"/>
          <w:szCs w:val="24"/>
          <w:lang w:val="es-ES"/>
        </w:rPr>
        <w:t xml:space="preserve">Tan pronto se adjudique, el Contratante notificará </w:t>
      </w:r>
      <w:r w:rsidR="008727DB" w:rsidRPr="00EE5BE7">
        <w:rPr>
          <w:rFonts w:ascii="Candara" w:hAnsi="Candara"/>
          <w:bCs/>
          <w:sz w:val="24"/>
          <w:szCs w:val="24"/>
          <w:lang w:val="es-ES"/>
        </w:rPr>
        <w:t>por escrito la decisión de adjudicación del contrato al Oferente cuya Oferta haya sido aceptada</w:t>
      </w:r>
      <w:r w:rsidR="003428F6" w:rsidRPr="00EE5BE7">
        <w:rPr>
          <w:rFonts w:ascii="Candara" w:hAnsi="Candara"/>
          <w:bCs/>
          <w:sz w:val="24"/>
          <w:szCs w:val="24"/>
          <w:lang w:val="es-ES"/>
        </w:rPr>
        <w:t xml:space="preserve">, quien deberá presentar </w:t>
      </w:r>
      <w:r w:rsidR="0004110C" w:rsidRPr="00EE5BE7">
        <w:rPr>
          <w:rFonts w:ascii="Candara" w:hAnsi="Candara"/>
          <w:bCs/>
          <w:sz w:val="24"/>
          <w:szCs w:val="24"/>
          <w:lang w:val="es-ES"/>
        </w:rPr>
        <w:t>la Garantía de Cumplimie</w:t>
      </w:r>
      <w:r w:rsidR="00B50DC0" w:rsidRPr="00EE5BE7">
        <w:rPr>
          <w:rFonts w:ascii="Candara" w:hAnsi="Candara"/>
          <w:bCs/>
          <w:sz w:val="24"/>
          <w:szCs w:val="24"/>
          <w:lang w:val="es-ES"/>
        </w:rPr>
        <w:t xml:space="preserve">nto de Contrato </w:t>
      </w:r>
      <w:r w:rsidR="003428F6" w:rsidRPr="00EE5BE7">
        <w:rPr>
          <w:rFonts w:ascii="Candara" w:hAnsi="Candara"/>
          <w:bCs/>
          <w:sz w:val="24"/>
          <w:szCs w:val="24"/>
          <w:lang w:val="es-ES"/>
        </w:rPr>
        <w:t xml:space="preserve">en un plazo </w:t>
      </w:r>
      <w:r w:rsidR="003428F6" w:rsidRPr="006D6852">
        <w:rPr>
          <w:rFonts w:ascii="Candara" w:hAnsi="Candara"/>
          <w:bCs/>
          <w:sz w:val="24"/>
          <w:szCs w:val="24"/>
          <w:lang w:val="es-ES"/>
        </w:rPr>
        <w:t xml:space="preserve">máximo de </w:t>
      </w:r>
      <w:r w:rsidR="00E31B7E" w:rsidRPr="006D6852">
        <w:rPr>
          <w:rFonts w:ascii="Candara" w:hAnsi="Candara"/>
          <w:sz w:val="24"/>
          <w:szCs w:val="24"/>
          <w:lang w:val="es-MX"/>
        </w:rPr>
        <w:t>10</w:t>
      </w:r>
      <w:r w:rsidR="003428F6" w:rsidRPr="006D6852">
        <w:rPr>
          <w:rFonts w:ascii="Candara" w:hAnsi="Candara"/>
          <w:sz w:val="24"/>
          <w:szCs w:val="24"/>
        </w:rPr>
        <w:t xml:space="preserve"> días</w:t>
      </w:r>
      <w:r w:rsidR="003428F6" w:rsidRPr="00EE5BE7">
        <w:rPr>
          <w:rFonts w:ascii="Candara" w:hAnsi="Candara"/>
          <w:sz w:val="24"/>
          <w:szCs w:val="24"/>
        </w:rPr>
        <w:t xml:space="preserve">, adjuntando además </w:t>
      </w:r>
      <w:r w:rsidR="00C95B9A" w:rsidRPr="00EE5BE7">
        <w:rPr>
          <w:rFonts w:ascii="Candara" w:hAnsi="Candara"/>
          <w:bCs/>
          <w:sz w:val="24"/>
          <w:szCs w:val="24"/>
          <w:lang w:val="es-ES"/>
        </w:rPr>
        <w:t>la documentación</w:t>
      </w:r>
      <w:r w:rsidR="001D1AB2" w:rsidRPr="00EE5BE7">
        <w:rPr>
          <w:rFonts w:ascii="Candara" w:hAnsi="Candara"/>
          <w:bCs/>
          <w:sz w:val="24"/>
          <w:szCs w:val="24"/>
          <w:lang w:val="es-ES"/>
        </w:rPr>
        <w:t xml:space="preserve"> que a continuación se consigna</w:t>
      </w:r>
      <w:r w:rsidR="00B50DC0" w:rsidRPr="00EE5BE7">
        <w:rPr>
          <w:rFonts w:ascii="Candara" w:hAnsi="Candara"/>
          <w:bCs/>
          <w:sz w:val="24"/>
          <w:szCs w:val="24"/>
          <w:lang w:val="es-ES"/>
        </w:rPr>
        <w:t>, como condición previa a la suscripción del contrato.</w:t>
      </w:r>
    </w:p>
    <w:p w14:paraId="51DEF66F" w14:textId="77777777" w:rsidR="00342A0D" w:rsidRPr="00EE5BE7" w:rsidRDefault="00313E1E" w:rsidP="003428F6">
      <w:pPr>
        <w:numPr>
          <w:ilvl w:val="0"/>
          <w:numId w:val="16"/>
        </w:numPr>
        <w:spacing w:after="120"/>
        <w:ind w:left="450" w:firstLine="0"/>
        <w:jc w:val="both"/>
        <w:rPr>
          <w:rFonts w:ascii="Candara" w:hAnsi="Candara"/>
          <w:sz w:val="24"/>
          <w:szCs w:val="24"/>
          <w:lang w:val="es-ES_tradnl" w:eastAsia="en-US"/>
        </w:rPr>
      </w:pPr>
      <w:r w:rsidRPr="00EE5BE7">
        <w:rPr>
          <w:rFonts w:ascii="Candara" w:hAnsi="Candara"/>
          <w:sz w:val="24"/>
          <w:szCs w:val="24"/>
          <w:lang w:val="es-ES_tradnl" w:eastAsia="en-US"/>
        </w:rPr>
        <w:t>Registro Único de Contribuyentes (RUC).</w:t>
      </w:r>
    </w:p>
    <w:p w14:paraId="71A0F44F" w14:textId="77777777" w:rsidR="00DB27F3" w:rsidRPr="00EE5BE7" w:rsidRDefault="00ED6060" w:rsidP="003428F6">
      <w:pPr>
        <w:numPr>
          <w:ilvl w:val="0"/>
          <w:numId w:val="16"/>
        </w:numPr>
        <w:spacing w:after="120"/>
        <w:ind w:left="450" w:firstLine="0"/>
        <w:jc w:val="both"/>
        <w:rPr>
          <w:rFonts w:ascii="Candara" w:hAnsi="Candara"/>
          <w:i/>
          <w:iCs/>
          <w:spacing w:val="-3"/>
          <w:sz w:val="24"/>
          <w:szCs w:val="24"/>
        </w:rPr>
      </w:pPr>
      <w:r w:rsidRPr="00EE5BE7">
        <w:rPr>
          <w:rFonts w:ascii="Candara" w:hAnsi="Candara"/>
          <w:sz w:val="24"/>
          <w:szCs w:val="24"/>
          <w:lang w:val="es-EC"/>
        </w:rPr>
        <w:t>Garantía de Cumplimiento aceptable al Contratante</w:t>
      </w:r>
      <w:r w:rsidR="00DB27F3" w:rsidRPr="00EE5BE7">
        <w:rPr>
          <w:rFonts w:ascii="Candara" w:hAnsi="Candara"/>
          <w:sz w:val="24"/>
          <w:szCs w:val="24"/>
          <w:lang w:val="es-EC"/>
        </w:rPr>
        <w:t>. Esta Garantía</w:t>
      </w:r>
      <w:r w:rsidRPr="00EE5BE7">
        <w:rPr>
          <w:rFonts w:ascii="Candara" w:hAnsi="Candara"/>
          <w:sz w:val="24"/>
          <w:szCs w:val="24"/>
          <w:lang w:val="es-EC"/>
        </w:rPr>
        <w:t xml:space="preserve"> </w:t>
      </w:r>
      <w:r w:rsidR="00DB27F3" w:rsidRPr="00EE5BE7">
        <w:rPr>
          <w:rFonts w:ascii="Candara" w:hAnsi="Candara"/>
          <w:spacing w:val="-3"/>
          <w:sz w:val="24"/>
          <w:szCs w:val="24"/>
        </w:rPr>
        <w:t xml:space="preserve">emitida en dólares de los Estados Unidos de América y deberá ser: </w:t>
      </w:r>
    </w:p>
    <w:p w14:paraId="46C981CB" w14:textId="61DE0847" w:rsidR="00DB27F3" w:rsidRPr="00EE5BE7"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EE5BE7">
        <w:rPr>
          <w:rFonts w:ascii="Candara" w:hAnsi="Candara"/>
          <w:bCs/>
          <w:sz w:val="24"/>
          <w:szCs w:val="24"/>
          <w:lang w:val="es-ES"/>
        </w:rPr>
        <w:t xml:space="preserve">Garantía por un valor equivalente </w:t>
      </w:r>
      <w:r w:rsidRPr="00D32E58">
        <w:rPr>
          <w:rFonts w:ascii="Candara" w:hAnsi="Candara"/>
          <w:bCs/>
          <w:sz w:val="24"/>
          <w:szCs w:val="24"/>
          <w:lang w:val="es-ES"/>
        </w:rPr>
        <w:t xml:space="preserve">al </w:t>
      </w:r>
      <w:r w:rsidR="00F921D4" w:rsidRPr="00D32E58">
        <w:rPr>
          <w:rFonts w:ascii="Candara" w:hAnsi="Candara"/>
          <w:spacing w:val="-3"/>
          <w:sz w:val="24"/>
          <w:szCs w:val="24"/>
          <w:lang w:val="es-ES_tradnl"/>
        </w:rPr>
        <w:t xml:space="preserve">de </w:t>
      </w:r>
      <w:r w:rsidR="00920835" w:rsidRPr="00D32E58">
        <w:rPr>
          <w:rFonts w:ascii="Candara" w:hAnsi="Candara"/>
          <w:b/>
          <w:sz w:val="24"/>
          <w:szCs w:val="24"/>
          <w:lang w:val="es-MX"/>
        </w:rPr>
        <w:t>5</w:t>
      </w:r>
      <w:r w:rsidR="003428F6" w:rsidRPr="00D32E58">
        <w:rPr>
          <w:rFonts w:ascii="Candara" w:hAnsi="Candara"/>
          <w:sz w:val="24"/>
          <w:szCs w:val="24"/>
        </w:rPr>
        <w:t xml:space="preserve"> </w:t>
      </w:r>
      <w:r w:rsidRPr="00D32E58">
        <w:rPr>
          <w:rFonts w:ascii="Candara" w:hAnsi="Candara"/>
          <w:bCs/>
          <w:sz w:val="24"/>
          <w:szCs w:val="24"/>
          <w:lang w:val="es-ES"/>
        </w:rPr>
        <w:t>% del monto del contrato incondicional irrevocable y de cobro inmediato, otorgada por un banco o institución financiera, establec</w:t>
      </w:r>
      <w:r w:rsidR="003428F6" w:rsidRPr="00D32E58">
        <w:rPr>
          <w:rFonts w:ascii="Candara" w:hAnsi="Candara"/>
          <w:bCs/>
          <w:sz w:val="24"/>
          <w:szCs w:val="24"/>
          <w:lang w:val="es-ES"/>
        </w:rPr>
        <w:t>id</w:t>
      </w:r>
      <w:r w:rsidRPr="00D32E58">
        <w:rPr>
          <w:rFonts w:ascii="Candara" w:hAnsi="Candara"/>
          <w:bCs/>
          <w:sz w:val="24"/>
          <w:szCs w:val="24"/>
          <w:lang w:val="es-ES"/>
        </w:rPr>
        <w:t xml:space="preserve">a en el país o por </w:t>
      </w:r>
      <w:r w:rsidRPr="00EE5BE7">
        <w:rPr>
          <w:rFonts w:ascii="Candara" w:hAnsi="Candara"/>
          <w:bCs/>
          <w:sz w:val="24"/>
          <w:szCs w:val="24"/>
          <w:lang w:val="es-ES"/>
        </w:rPr>
        <w:t xml:space="preserve">intermedio de ellos, o </w:t>
      </w:r>
    </w:p>
    <w:p w14:paraId="3B8535C4" w14:textId="2F0BDE5C" w:rsidR="00DB27F3" w:rsidRPr="00EE5BE7"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EE5BE7">
        <w:rPr>
          <w:rFonts w:ascii="Candara" w:hAnsi="Candara"/>
          <w:bCs/>
          <w:sz w:val="24"/>
          <w:szCs w:val="24"/>
          <w:lang w:val="es-ES"/>
        </w:rPr>
        <w:t xml:space="preserve">Fianza </w:t>
      </w:r>
      <w:r w:rsidRPr="00D32E58">
        <w:rPr>
          <w:rFonts w:ascii="Candara" w:hAnsi="Candara"/>
          <w:bCs/>
          <w:sz w:val="24"/>
          <w:szCs w:val="24"/>
          <w:lang w:val="es-ES"/>
        </w:rPr>
        <w:t xml:space="preserve">instrumentada en una póliza de seguros, por un valor equivalente al </w:t>
      </w:r>
      <w:r w:rsidR="00D32E58">
        <w:rPr>
          <w:rFonts w:ascii="Candara" w:hAnsi="Candara"/>
          <w:bCs/>
          <w:sz w:val="24"/>
          <w:szCs w:val="24"/>
          <w:lang w:val="es-ES"/>
        </w:rPr>
        <w:t>cinco por ciento (</w:t>
      </w:r>
      <w:r w:rsidR="00F5000A" w:rsidRPr="00D32E58">
        <w:rPr>
          <w:rFonts w:ascii="Candara" w:hAnsi="Candara"/>
          <w:b/>
          <w:sz w:val="24"/>
          <w:szCs w:val="24"/>
          <w:lang w:val="es-MX"/>
        </w:rPr>
        <w:t>5</w:t>
      </w:r>
      <w:r w:rsidR="003428F6" w:rsidRPr="00D32E58">
        <w:rPr>
          <w:rFonts w:ascii="Candara" w:hAnsi="Candara"/>
          <w:sz w:val="24"/>
          <w:szCs w:val="24"/>
        </w:rPr>
        <w:t xml:space="preserve"> </w:t>
      </w:r>
      <w:r w:rsidR="00E31B7E" w:rsidRPr="00D32E58">
        <w:rPr>
          <w:rFonts w:ascii="Candara" w:hAnsi="Candara"/>
          <w:bCs/>
          <w:sz w:val="24"/>
          <w:szCs w:val="24"/>
          <w:lang w:val="es-ES"/>
        </w:rPr>
        <w:t>%</w:t>
      </w:r>
      <w:r w:rsidR="00D32E58">
        <w:rPr>
          <w:rFonts w:ascii="Candara" w:hAnsi="Candara"/>
          <w:bCs/>
          <w:sz w:val="24"/>
          <w:szCs w:val="24"/>
          <w:lang w:val="es-ES"/>
        </w:rPr>
        <w:t>)</w:t>
      </w:r>
      <w:r w:rsidR="003428F6" w:rsidRPr="00D32E58">
        <w:rPr>
          <w:rFonts w:ascii="Candara" w:hAnsi="Candara"/>
          <w:bCs/>
          <w:sz w:val="24"/>
          <w:szCs w:val="24"/>
          <w:lang w:val="es-ES"/>
        </w:rPr>
        <w:t xml:space="preserve"> </w:t>
      </w:r>
      <w:r w:rsidRPr="00D32E58">
        <w:rPr>
          <w:rFonts w:ascii="Candara" w:hAnsi="Candara"/>
          <w:bCs/>
          <w:sz w:val="24"/>
          <w:szCs w:val="24"/>
          <w:lang w:val="es-ES"/>
        </w:rPr>
        <w:t xml:space="preserve">del monto del contrato incondicional e irrevocable, de cobro inmediato, emitida por una compañía </w:t>
      </w:r>
      <w:r w:rsidRPr="00F5000A">
        <w:rPr>
          <w:rFonts w:ascii="Candara" w:hAnsi="Candara"/>
          <w:bCs/>
          <w:sz w:val="24"/>
          <w:szCs w:val="24"/>
          <w:lang w:val="es-ES"/>
        </w:rPr>
        <w:t>de seguro establecida en el país</w:t>
      </w:r>
      <w:r w:rsidR="003428F6" w:rsidRPr="00F5000A">
        <w:rPr>
          <w:rFonts w:ascii="Candara" w:hAnsi="Candara"/>
          <w:bCs/>
          <w:sz w:val="24"/>
          <w:szCs w:val="24"/>
          <w:lang w:val="es-ES"/>
        </w:rPr>
        <w:t>.</w:t>
      </w:r>
    </w:p>
    <w:p w14:paraId="006C8510" w14:textId="77777777" w:rsidR="00DB27F3" w:rsidRPr="00EE5BE7" w:rsidRDefault="00DB27F3" w:rsidP="003428F6">
      <w:pPr>
        <w:pStyle w:val="Outline"/>
        <w:spacing w:before="0" w:after="120"/>
        <w:ind w:left="450"/>
        <w:jc w:val="both"/>
        <w:rPr>
          <w:rFonts w:ascii="Candara" w:hAnsi="Candara"/>
          <w:szCs w:val="24"/>
          <w:lang w:val="es-EC"/>
        </w:rPr>
      </w:pPr>
      <w:r w:rsidRPr="00EE5BE7">
        <w:rPr>
          <w:rFonts w:ascii="Candara" w:hAnsi="Candara"/>
          <w:szCs w:val="24"/>
          <w:lang w:val="es-AR"/>
        </w:rPr>
        <w:t xml:space="preserve">Estas garantías no admitirán cláusula alguna que establezca trámite administrativo previo, bastando para su ejecución el requerimiento por escrito del </w:t>
      </w:r>
      <w:r w:rsidR="003428F6" w:rsidRPr="00EE5BE7">
        <w:rPr>
          <w:rFonts w:ascii="Candara" w:hAnsi="Candara"/>
          <w:szCs w:val="24"/>
          <w:lang w:val="es-AR"/>
        </w:rPr>
        <w:t>Contratante</w:t>
      </w:r>
      <w:r w:rsidRPr="00EE5BE7">
        <w:rPr>
          <w:rFonts w:ascii="Candara" w:hAnsi="Candara"/>
          <w:szCs w:val="24"/>
          <w:lang w:val="es-AR"/>
        </w:rPr>
        <w:t xml:space="preserve">. </w:t>
      </w:r>
    </w:p>
    <w:p w14:paraId="5E3956A8" w14:textId="3A892D84" w:rsidR="00DB27F3" w:rsidRPr="00EE5BE7" w:rsidRDefault="00ED6060" w:rsidP="003428F6">
      <w:pPr>
        <w:numPr>
          <w:ilvl w:val="0"/>
          <w:numId w:val="16"/>
        </w:numPr>
        <w:spacing w:after="120"/>
        <w:ind w:left="450" w:firstLine="0"/>
        <w:jc w:val="both"/>
        <w:rPr>
          <w:rFonts w:ascii="Candara" w:hAnsi="Candara"/>
          <w:bCs/>
          <w:sz w:val="24"/>
          <w:szCs w:val="24"/>
          <w:lang w:val="es-ES"/>
        </w:rPr>
      </w:pPr>
      <w:r w:rsidRPr="00EE5BE7">
        <w:rPr>
          <w:rFonts w:ascii="Candara" w:hAnsi="Candara"/>
          <w:sz w:val="24"/>
          <w:szCs w:val="24"/>
          <w:lang w:val="es-EC"/>
        </w:rPr>
        <w:t xml:space="preserve"> </w:t>
      </w:r>
      <w:r w:rsidR="003428F6" w:rsidRPr="00EE5BE7">
        <w:rPr>
          <w:rFonts w:ascii="Candara" w:hAnsi="Candara"/>
          <w:sz w:val="24"/>
          <w:szCs w:val="24"/>
          <w:lang w:val="es-EC"/>
        </w:rPr>
        <w:t xml:space="preserve">Garantía de buen </w:t>
      </w:r>
      <w:r w:rsidR="00DB27F3" w:rsidRPr="00EE5BE7">
        <w:rPr>
          <w:rFonts w:ascii="Candara" w:hAnsi="Candara"/>
          <w:bCs/>
          <w:sz w:val="24"/>
          <w:szCs w:val="24"/>
          <w:lang w:val="es-ES"/>
        </w:rPr>
        <w:t>uso del anticipo aceptable al Contratante</w:t>
      </w:r>
      <w:r w:rsidR="003428F6" w:rsidRPr="00EE5BE7">
        <w:rPr>
          <w:rFonts w:ascii="Candara" w:hAnsi="Candara"/>
          <w:bCs/>
          <w:sz w:val="24"/>
          <w:szCs w:val="24"/>
          <w:lang w:val="es-ES"/>
        </w:rPr>
        <w:t>, que podrá instrumentarse en cualquiera de las siguientes formas</w:t>
      </w:r>
      <w:r w:rsidR="00DB27F3" w:rsidRPr="00EE5BE7">
        <w:rPr>
          <w:rFonts w:ascii="Candara" w:hAnsi="Candara"/>
          <w:bCs/>
          <w:sz w:val="24"/>
          <w:szCs w:val="24"/>
          <w:lang w:val="es-ES"/>
        </w:rPr>
        <w:t>:</w:t>
      </w:r>
    </w:p>
    <w:p w14:paraId="58BE4C70" w14:textId="77777777" w:rsidR="00DB27F3" w:rsidRPr="00EE5BE7"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EE5BE7">
        <w:rPr>
          <w:rFonts w:ascii="Candara" w:hAnsi="Candara"/>
          <w:bCs/>
          <w:sz w:val="24"/>
          <w:szCs w:val="24"/>
          <w:lang w:val="es-ES"/>
        </w:rPr>
        <w:t>Garantía por un valor equivalente al total del anticipo incondicional irrevocable y de cobro inmediato, otorgada por un banco o institución financiera, establecía en el país o por intermedio de ellos o</w:t>
      </w:r>
      <w:r w:rsidR="003428F6" w:rsidRPr="00EE5BE7">
        <w:rPr>
          <w:rFonts w:ascii="Candara" w:hAnsi="Candara"/>
          <w:bCs/>
          <w:sz w:val="24"/>
          <w:szCs w:val="24"/>
          <w:lang w:val="es-ES"/>
        </w:rPr>
        <w:t>,</w:t>
      </w:r>
    </w:p>
    <w:p w14:paraId="17874F17" w14:textId="77777777" w:rsidR="00DB27F3" w:rsidRPr="00EE5BE7"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EE5BE7">
        <w:rPr>
          <w:rFonts w:ascii="Candara" w:hAnsi="Candara"/>
          <w:bCs/>
          <w:sz w:val="24"/>
          <w:szCs w:val="24"/>
          <w:lang w:val="es-ES"/>
        </w:rPr>
        <w:t>Fianza instrumentada en una póliza de seguros, por un valor equivalente al total del anticipo incondicional e irrevocable, de cobro inmediato, emitida por una compañía de seguro establecida en el país</w:t>
      </w:r>
      <w:r w:rsidR="00503584" w:rsidRPr="00EE5BE7">
        <w:rPr>
          <w:rFonts w:ascii="Candara" w:hAnsi="Candara"/>
          <w:bCs/>
          <w:sz w:val="24"/>
          <w:szCs w:val="24"/>
          <w:lang w:val="es-ES"/>
        </w:rPr>
        <w:t>.</w:t>
      </w:r>
    </w:p>
    <w:p w14:paraId="3CF1D622" w14:textId="77777777" w:rsidR="003428F6" w:rsidRPr="00EE5BE7" w:rsidRDefault="003428F6" w:rsidP="003428F6">
      <w:pPr>
        <w:pStyle w:val="Outline"/>
        <w:spacing w:before="0" w:after="120"/>
        <w:ind w:left="360"/>
        <w:jc w:val="both"/>
        <w:rPr>
          <w:rFonts w:ascii="Candara" w:hAnsi="Candara"/>
          <w:szCs w:val="24"/>
          <w:lang w:val="es-EC"/>
        </w:rPr>
      </w:pPr>
      <w:r w:rsidRPr="00EE5BE7">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4B0B9B5" w14:textId="3BA3E9DC" w:rsidR="009A0FE1" w:rsidRPr="00EE5BE7" w:rsidRDefault="00ED6060" w:rsidP="003428F6">
      <w:pPr>
        <w:numPr>
          <w:ilvl w:val="0"/>
          <w:numId w:val="16"/>
        </w:numPr>
        <w:tabs>
          <w:tab w:val="clear" w:pos="360"/>
          <w:tab w:val="num" w:pos="810"/>
        </w:tabs>
        <w:spacing w:after="120"/>
        <w:ind w:firstLine="0"/>
        <w:jc w:val="both"/>
        <w:rPr>
          <w:rFonts w:ascii="Candara" w:hAnsi="Candara"/>
          <w:b/>
          <w:sz w:val="24"/>
          <w:szCs w:val="24"/>
          <w:lang w:val="es-EC"/>
        </w:rPr>
      </w:pPr>
      <w:r w:rsidRPr="00EE5BE7">
        <w:rPr>
          <w:rFonts w:ascii="Candara" w:hAnsi="Candara"/>
          <w:sz w:val="24"/>
          <w:szCs w:val="24"/>
        </w:rPr>
        <w:t xml:space="preserve">Garantía Técnica: </w:t>
      </w:r>
      <w:r w:rsidR="00F66C16" w:rsidRPr="00EE5BE7">
        <w:rPr>
          <w:rFonts w:ascii="Candara" w:hAnsi="Candara"/>
          <w:sz w:val="24"/>
          <w:szCs w:val="24"/>
        </w:rPr>
        <w:t>P</w:t>
      </w:r>
      <w:r w:rsidRPr="00EE5BE7">
        <w:rPr>
          <w:rFonts w:ascii="Candara" w:hAnsi="Candara"/>
          <w:sz w:val="24"/>
          <w:szCs w:val="24"/>
        </w:rPr>
        <w:t xml:space="preserve">ara asegurar la calidad y buen funcionamiento de los equipos, materiales o bienes que se incorporen a las obras </w:t>
      </w:r>
      <w:r w:rsidR="009C0EE5" w:rsidRPr="00EE5BE7">
        <w:rPr>
          <w:rFonts w:ascii="Candara" w:hAnsi="Candara"/>
          <w:sz w:val="24"/>
          <w:szCs w:val="24"/>
        </w:rPr>
        <w:t xml:space="preserve">se </w:t>
      </w:r>
      <w:r w:rsidRPr="00EE5BE7">
        <w:rPr>
          <w:rFonts w:ascii="Candara" w:hAnsi="Candara"/>
          <w:sz w:val="24"/>
          <w:szCs w:val="24"/>
        </w:rPr>
        <w:t>adjuntará al momento de la suscripción del contrato y como parte integrante del mismo, una garantía del fabricante, representante, distribuidor o vendedor autorizado. Esta garantía se mantendrá vigente hasta la recepción definitiva de la obra de acuerdo con las estipulaciones establecidas en el contrato</w:t>
      </w:r>
      <w:r w:rsidRPr="00EE5BE7">
        <w:rPr>
          <w:rFonts w:ascii="Candara" w:hAnsi="Candara"/>
          <w:b/>
          <w:sz w:val="24"/>
          <w:szCs w:val="24"/>
          <w:lang w:val="es-EC"/>
        </w:rPr>
        <w:t>.</w:t>
      </w:r>
    </w:p>
    <w:p w14:paraId="2AD1290D" w14:textId="77777777" w:rsidR="002C5420" w:rsidRPr="00EE5BE7" w:rsidRDefault="008C508E" w:rsidP="00DB27F3">
      <w:pPr>
        <w:tabs>
          <w:tab w:val="left" w:pos="0"/>
        </w:tabs>
        <w:suppressAutoHyphens/>
        <w:spacing w:after="120"/>
        <w:jc w:val="both"/>
        <w:rPr>
          <w:rFonts w:ascii="Candara" w:hAnsi="Candara"/>
          <w:bCs/>
          <w:spacing w:val="-3"/>
          <w:sz w:val="24"/>
          <w:szCs w:val="24"/>
          <w:lang w:val="es-ES_tradnl"/>
        </w:rPr>
      </w:pPr>
      <w:r w:rsidRPr="00EE5BE7">
        <w:rPr>
          <w:rFonts w:ascii="Candara" w:hAnsi="Candara"/>
          <w:bCs/>
          <w:spacing w:val="-3"/>
          <w:sz w:val="24"/>
          <w:szCs w:val="24"/>
          <w:lang w:val="es-ES_tradnl"/>
        </w:rPr>
        <w:t>La no presentación de la documentación requerida en tiempo y forma podrá determinar el rechazo de su oferta</w:t>
      </w:r>
      <w:r w:rsidR="00A50171" w:rsidRPr="00EE5BE7">
        <w:rPr>
          <w:rFonts w:ascii="Candara" w:hAnsi="Candara"/>
          <w:bCs/>
          <w:spacing w:val="-3"/>
          <w:sz w:val="24"/>
          <w:szCs w:val="24"/>
          <w:lang w:val="es-ES_tradnl"/>
        </w:rPr>
        <w:t xml:space="preserve"> y ejecutar la Declaración </w:t>
      </w:r>
      <w:r w:rsidR="003428F6" w:rsidRPr="00EE5BE7">
        <w:rPr>
          <w:rFonts w:ascii="Candara" w:hAnsi="Candara"/>
          <w:bCs/>
          <w:spacing w:val="-3"/>
          <w:sz w:val="24"/>
          <w:szCs w:val="24"/>
          <w:lang w:val="es-ES_tradnl"/>
        </w:rPr>
        <w:t xml:space="preserve">de </w:t>
      </w:r>
      <w:r w:rsidR="00A50171" w:rsidRPr="00EE5BE7">
        <w:rPr>
          <w:rFonts w:ascii="Candara" w:hAnsi="Candara"/>
          <w:bCs/>
          <w:spacing w:val="-3"/>
          <w:sz w:val="24"/>
          <w:szCs w:val="24"/>
          <w:lang w:val="es-ES_tradnl"/>
        </w:rPr>
        <w:t>Mantenimiento de la Oferta</w:t>
      </w:r>
      <w:r w:rsidR="003428F6" w:rsidRPr="00EE5BE7">
        <w:rPr>
          <w:rFonts w:ascii="Candara" w:hAnsi="Candara"/>
          <w:bCs/>
          <w:spacing w:val="-3"/>
          <w:sz w:val="24"/>
          <w:szCs w:val="24"/>
          <w:lang w:val="es-ES_tradnl"/>
        </w:rPr>
        <w:t>.</w:t>
      </w:r>
    </w:p>
    <w:p w14:paraId="35209876" w14:textId="77777777" w:rsidR="008C508E" w:rsidRPr="00EE5BE7" w:rsidRDefault="008C508E" w:rsidP="001E35AA">
      <w:pPr>
        <w:tabs>
          <w:tab w:val="left" w:pos="0"/>
          <w:tab w:val="left" w:pos="4253"/>
        </w:tabs>
        <w:suppressAutoHyphens/>
        <w:spacing w:after="120"/>
        <w:jc w:val="both"/>
        <w:rPr>
          <w:rFonts w:ascii="Candara" w:hAnsi="Candara"/>
          <w:bCs/>
          <w:spacing w:val="-3"/>
          <w:sz w:val="24"/>
          <w:szCs w:val="24"/>
          <w:lang w:val="es-ES_tradnl"/>
        </w:rPr>
      </w:pPr>
      <w:r w:rsidRPr="00EE5BE7">
        <w:rPr>
          <w:rFonts w:ascii="Candara" w:hAnsi="Candara"/>
          <w:bCs/>
          <w:spacing w:val="-3"/>
          <w:sz w:val="24"/>
          <w:szCs w:val="24"/>
          <w:lang w:val="es-ES_tradnl"/>
        </w:rPr>
        <w:t xml:space="preserve">Tan pronto como el Oferente seleccionado presente la Garantía de Cumplimiento </w:t>
      </w:r>
      <w:r w:rsidR="00891880" w:rsidRPr="00EE5BE7">
        <w:rPr>
          <w:rFonts w:ascii="Candara" w:hAnsi="Candara"/>
          <w:bCs/>
          <w:spacing w:val="-3"/>
          <w:sz w:val="24"/>
          <w:szCs w:val="24"/>
          <w:lang w:val="es-ES_tradnl"/>
        </w:rPr>
        <w:t>y</w:t>
      </w:r>
      <w:r w:rsidR="00B50DC0" w:rsidRPr="00EE5BE7">
        <w:rPr>
          <w:rFonts w:ascii="Candara" w:hAnsi="Candara"/>
          <w:bCs/>
          <w:spacing w:val="-3"/>
          <w:sz w:val="24"/>
          <w:szCs w:val="24"/>
          <w:lang w:val="es-ES_tradnl"/>
        </w:rPr>
        <w:t xml:space="preserve"> documentación arriba requerida se suscribirá el contrato</w:t>
      </w:r>
      <w:r w:rsidR="00891880" w:rsidRPr="00EE5BE7">
        <w:rPr>
          <w:rFonts w:ascii="Candara" w:hAnsi="Candara"/>
          <w:bCs/>
          <w:spacing w:val="-3"/>
          <w:sz w:val="24"/>
          <w:szCs w:val="24"/>
          <w:lang w:val="es-ES_tradnl"/>
        </w:rPr>
        <w:t xml:space="preserve"> </w:t>
      </w:r>
      <w:r w:rsidR="00B50DC0" w:rsidRPr="00EE5BE7">
        <w:rPr>
          <w:rFonts w:ascii="Candara" w:hAnsi="Candara"/>
          <w:bCs/>
          <w:spacing w:val="-3"/>
          <w:sz w:val="24"/>
          <w:szCs w:val="24"/>
          <w:lang w:val="es-ES_tradnl"/>
        </w:rPr>
        <w:t xml:space="preserve">y </w:t>
      </w:r>
      <w:r w:rsidR="00A50171" w:rsidRPr="00EE5BE7">
        <w:rPr>
          <w:rFonts w:ascii="Candara" w:hAnsi="Candara"/>
          <w:bCs/>
          <w:spacing w:val="-3"/>
          <w:sz w:val="24"/>
          <w:szCs w:val="24"/>
          <w:lang w:val="es-ES_tradnl"/>
        </w:rPr>
        <w:t>el</w:t>
      </w:r>
      <w:r w:rsidR="00B50DC0" w:rsidRPr="00EE5BE7">
        <w:rPr>
          <w:rFonts w:ascii="Candara" w:hAnsi="Candara"/>
          <w:bCs/>
          <w:spacing w:val="-3"/>
          <w:sz w:val="24"/>
          <w:szCs w:val="24"/>
          <w:lang w:val="es-ES_tradnl"/>
        </w:rPr>
        <w:t xml:space="preserve"> </w:t>
      </w:r>
      <w:r w:rsidR="003428F6" w:rsidRPr="00EE5BE7">
        <w:rPr>
          <w:rFonts w:ascii="Candara" w:hAnsi="Candara"/>
          <w:bCs/>
          <w:spacing w:val="-3"/>
          <w:sz w:val="24"/>
          <w:szCs w:val="24"/>
          <w:lang w:val="es-ES_tradnl"/>
        </w:rPr>
        <w:t>Contratante</w:t>
      </w:r>
      <w:r w:rsidRPr="00EE5BE7">
        <w:rPr>
          <w:rFonts w:ascii="Candara" w:hAnsi="Candara"/>
          <w:bCs/>
          <w:spacing w:val="-3"/>
          <w:sz w:val="24"/>
          <w:szCs w:val="24"/>
          <w:lang w:val="es-ES_tradnl"/>
        </w:rPr>
        <w:t xml:space="preserve"> comunicará el nombre del Oferente seleccionado a todos los Oferentes no seleccionados</w:t>
      </w:r>
      <w:r w:rsidR="003428F6" w:rsidRPr="00EE5BE7">
        <w:rPr>
          <w:rFonts w:ascii="Candara" w:hAnsi="Candara"/>
          <w:bCs/>
          <w:spacing w:val="-3"/>
          <w:sz w:val="24"/>
          <w:szCs w:val="24"/>
          <w:lang w:val="es-ES_tradnl"/>
        </w:rPr>
        <w:t>.</w:t>
      </w:r>
      <w:r w:rsidRPr="00EE5BE7">
        <w:rPr>
          <w:rFonts w:ascii="Candara" w:hAnsi="Candara"/>
          <w:bCs/>
          <w:spacing w:val="-3"/>
          <w:sz w:val="24"/>
          <w:szCs w:val="24"/>
          <w:lang w:val="es-ES_tradnl"/>
        </w:rPr>
        <w:t xml:space="preserve"> </w:t>
      </w:r>
    </w:p>
    <w:p w14:paraId="335C3F7D" w14:textId="77777777" w:rsidR="00C1021C" w:rsidRPr="00EE5BE7" w:rsidRDefault="00C1021C" w:rsidP="003428F6">
      <w:pPr>
        <w:spacing w:after="120"/>
        <w:jc w:val="center"/>
        <w:rPr>
          <w:rFonts w:ascii="Candara" w:hAnsi="Candara"/>
          <w:b/>
          <w:bCs/>
          <w:spacing w:val="-3"/>
          <w:sz w:val="24"/>
          <w:szCs w:val="24"/>
          <w:lang w:val="es-ES_tradnl"/>
        </w:rPr>
      </w:pPr>
      <w:r w:rsidRPr="00EE5BE7">
        <w:rPr>
          <w:rFonts w:ascii="Candara" w:hAnsi="Candara"/>
          <w:b/>
          <w:bCs/>
          <w:spacing w:val="-3"/>
          <w:sz w:val="24"/>
          <w:szCs w:val="24"/>
          <w:lang w:val="es-ES_tradnl"/>
        </w:rPr>
        <w:lastRenderedPageBreak/>
        <w:t xml:space="preserve">SECCIÓN </w:t>
      </w:r>
      <w:r w:rsidR="00623768" w:rsidRPr="00EE5BE7">
        <w:rPr>
          <w:rFonts w:ascii="Candara" w:hAnsi="Candara"/>
          <w:b/>
          <w:bCs/>
          <w:spacing w:val="-3"/>
          <w:sz w:val="24"/>
          <w:szCs w:val="24"/>
          <w:lang w:val="es-ES_tradnl"/>
        </w:rPr>
        <w:t>0</w:t>
      </w:r>
      <w:r w:rsidR="00AE394D" w:rsidRPr="00EE5BE7">
        <w:rPr>
          <w:rFonts w:ascii="Candara" w:hAnsi="Candara"/>
          <w:b/>
          <w:bCs/>
          <w:spacing w:val="-3"/>
          <w:sz w:val="24"/>
          <w:szCs w:val="24"/>
          <w:lang w:val="es-ES_tradnl"/>
        </w:rPr>
        <w:t>3</w:t>
      </w:r>
      <w:r w:rsidR="008A5AEB" w:rsidRPr="00EE5BE7">
        <w:rPr>
          <w:rFonts w:ascii="Candara" w:hAnsi="Candara"/>
          <w:b/>
          <w:bCs/>
          <w:spacing w:val="-3"/>
          <w:sz w:val="24"/>
          <w:szCs w:val="24"/>
          <w:lang w:val="es-ES_tradnl"/>
        </w:rPr>
        <w:t xml:space="preserve">: </w:t>
      </w:r>
      <w:r w:rsidRPr="00EE5BE7">
        <w:rPr>
          <w:rFonts w:ascii="Candara" w:hAnsi="Candara"/>
          <w:b/>
          <w:bCs/>
          <w:spacing w:val="-3"/>
          <w:sz w:val="24"/>
          <w:szCs w:val="24"/>
          <w:lang w:val="es-ES_tradnl"/>
        </w:rPr>
        <w:t xml:space="preserve">FORMULARIOS </w:t>
      </w:r>
      <w:r w:rsidR="00F303D4" w:rsidRPr="00EE5BE7">
        <w:rPr>
          <w:rFonts w:ascii="Candara" w:hAnsi="Candara"/>
          <w:b/>
          <w:bCs/>
          <w:spacing w:val="-3"/>
          <w:sz w:val="24"/>
          <w:szCs w:val="24"/>
          <w:lang w:val="es-ES_tradnl"/>
        </w:rPr>
        <w:t xml:space="preserve">PARA PRESENTACIÓN </w:t>
      </w:r>
      <w:r w:rsidRPr="00EE5BE7">
        <w:rPr>
          <w:rFonts w:ascii="Candara" w:hAnsi="Candara"/>
          <w:b/>
          <w:bCs/>
          <w:spacing w:val="-3"/>
          <w:sz w:val="24"/>
          <w:szCs w:val="24"/>
          <w:lang w:val="es-ES_tradnl"/>
        </w:rPr>
        <w:t>DE OFERTA</w:t>
      </w:r>
      <w:r w:rsidR="00F303D4" w:rsidRPr="00EE5BE7">
        <w:rPr>
          <w:rFonts w:ascii="Candara" w:hAnsi="Candara"/>
          <w:b/>
          <w:bCs/>
          <w:spacing w:val="-3"/>
          <w:sz w:val="24"/>
          <w:szCs w:val="24"/>
          <w:lang w:val="es-ES_tradnl"/>
        </w:rPr>
        <w:t>S</w:t>
      </w:r>
      <w:r w:rsidR="00623768" w:rsidRPr="00EE5BE7">
        <w:rPr>
          <w:rFonts w:ascii="Candara" w:hAnsi="Candara"/>
          <w:b/>
          <w:bCs/>
          <w:spacing w:val="-3"/>
          <w:sz w:val="24"/>
          <w:szCs w:val="24"/>
          <w:lang w:val="es-ES_tradnl"/>
        </w:rPr>
        <w:fldChar w:fldCharType="begin"/>
      </w:r>
      <w:r w:rsidR="00623768" w:rsidRPr="00EE5BE7">
        <w:rPr>
          <w:rFonts w:ascii="Candara" w:hAnsi="Candara"/>
          <w:sz w:val="24"/>
          <w:szCs w:val="24"/>
        </w:rPr>
        <w:instrText xml:space="preserve"> XE "</w:instrText>
      </w:r>
      <w:r w:rsidR="00623768" w:rsidRPr="00EE5BE7">
        <w:rPr>
          <w:rFonts w:ascii="Candara" w:hAnsi="Candara"/>
          <w:b/>
          <w:bCs/>
          <w:spacing w:val="-3"/>
          <w:sz w:val="24"/>
          <w:szCs w:val="24"/>
          <w:lang w:val="es-ES_tradnl"/>
        </w:rPr>
        <w:instrText>SECCIÓN 03</w:instrText>
      </w:r>
      <w:r w:rsidR="00623768" w:rsidRPr="00EE5BE7">
        <w:rPr>
          <w:rFonts w:ascii="Candara" w:hAnsi="Candara"/>
          <w:sz w:val="24"/>
          <w:szCs w:val="24"/>
        </w:rPr>
        <w:instrText>\</w:instrText>
      </w:r>
      <w:r w:rsidR="00623768" w:rsidRPr="00EE5BE7">
        <w:rPr>
          <w:rFonts w:ascii="Candara" w:hAnsi="Candara"/>
          <w:b/>
          <w:bCs/>
          <w:spacing w:val="-3"/>
          <w:sz w:val="24"/>
          <w:szCs w:val="24"/>
          <w:lang w:val="es-ES_tradnl"/>
        </w:rPr>
        <w:instrText>: FORMULARIOS PARA PRESENTACIÓN DE OFERTAS</w:instrText>
      </w:r>
      <w:r w:rsidR="00623768" w:rsidRPr="00EE5BE7">
        <w:rPr>
          <w:rFonts w:ascii="Candara" w:hAnsi="Candara"/>
          <w:sz w:val="24"/>
          <w:szCs w:val="24"/>
        </w:rPr>
        <w:instrText xml:space="preserve">" </w:instrText>
      </w:r>
      <w:r w:rsidR="00623768" w:rsidRPr="00EE5BE7">
        <w:rPr>
          <w:rFonts w:ascii="Candara" w:hAnsi="Candara"/>
          <w:b/>
          <w:bCs/>
          <w:spacing w:val="-3"/>
          <w:sz w:val="24"/>
          <w:szCs w:val="24"/>
          <w:lang w:val="es-ES_tradnl"/>
        </w:rPr>
        <w:fldChar w:fldCharType="end"/>
      </w:r>
    </w:p>
    <w:p w14:paraId="74FC60A5" w14:textId="77777777" w:rsidR="003428F6" w:rsidRPr="00EE5BE7" w:rsidRDefault="00C1021C" w:rsidP="003428F6">
      <w:pPr>
        <w:tabs>
          <w:tab w:val="left" w:pos="567"/>
          <w:tab w:val="center" w:pos="4680"/>
        </w:tabs>
        <w:suppressAutoHyphens/>
        <w:spacing w:after="120"/>
        <w:jc w:val="both"/>
        <w:rPr>
          <w:rFonts w:ascii="Candara" w:hAnsi="Candara"/>
          <w:b/>
          <w:bCs/>
          <w:spacing w:val="-3"/>
          <w:sz w:val="24"/>
          <w:szCs w:val="24"/>
          <w:lang w:val="es-ES_tradnl"/>
        </w:rPr>
      </w:pPr>
      <w:r w:rsidRPr="00EE5BE7">
        <w:rPr>
          <w:rFonts w:ascii="Candara" w:hAnsi="Candara"/>
          <w:b/>
          <w:bCs/>
          <w:spacing w:val="-3"/>
          <w:sz w:val="24"/>
          <w:szCs w:val="24"/>
          <w:lang w:val="es-ES_tradnl"/>
        </w:rPr>
        <w:tab/>
      </w:r>
      <w:r w:rsidR="001D06CF" w:rsidRPr="00EE5BE7">
        <w:rPr>
          <w:rFonts w:ascii="Candara" w:hAnsi="Candara"/>
          <w:b/>
          <w:bCs/>
          <w:spacing w:val="-3"/>
          <w:sz w:val="24"/>
          <w:szCs w:val="24"/>
          <w:lang w:val="es-ES_tradnl"/>
        </w:rPr>
        <w:tab/>
      </w:r>
      <w:bookmarkStart w:id="8" w:name="_Toc287270717"/>
    </w:p>
    <w:p w14:paraId="111489AA" w14:textId="77777777" w:rsidR="00C1021C" w:rsidRPr="00EE5BE7" w:rsidRDefault="005E559B" w:rsidP="003428F6">
      <w:pPr>
        <w:tabs>
          <w:tab w:val="left" w:pos="567"/>
          <w:tab w:val="center" w:pos="4680"/>
        </w:tabs>
        <w:suppressAutoHyphens/>
        <w:spacing w:after="120"/>
        <w:jc w:val="center"/>
        <w:rPr>
          <w:rFonts w:ascii="Candara" w:hAnsi="Candara"/>
          <w:b/>
          <w:sz w:val="24"/>
          <w:szCs w:val="24"/>
        </w:rPr>
      </w:pPr>
      <w:r w:rsidRPr="00EE5BE7">
        <w:rPr>
          <w:rFonts w:ascii="Candara" w:hAnsi="Candara"/>
          <w:b/>
          <w:spacing w:val="-3"/>
          <w:sz w:val="24"/>
          <w:szCs w:val="24"/>
          <w:lang w:val="es-ES_tradnl"/>
        </w:rPr>
        <w:t>Formulario 01</w:t>
      </w:r>
      <w:r w:rsidR="00390641" w:rsidRPr="00EE5BE7">
        <w:rPr>
          <w:rFonts w:ascii="Candara" w:hAnsi="Candara"/>
          <w:b/>
          <w:spacing w:val="-3"/>
          <w:sz w:val="24"/>
          <w:szCs w:val="24"/>
          <w:lang w:val="es-ES_tradnl"/>
        </w:rPr>
        <w:t xml:space="preserve"> -</w:t>
      </w:r>
      <w:r w:rsidR="00AE394D" w:rsidRPr="00EE5BE7">
        <w:rPr>
          <w:rFonts w:ascii="Candara" w:hAnsi="Candara"/>
          <w:b/>
          <w:spacing w:val="-3"/>
          <w:sz w:val="24"/>
          <w:szCs w:val="24"/>
          <w:lang w:val="es-ES_tradnl"/>
        </w:rPr>
        <w:t xml:space="preserve"> </w:t>
      </w:r>
      <w:r w:rsidR="00C1021C" w:rsidRPr="00EE5BE7">
        <w:rPr>
          <w:rFonts w:ascii="Candara" w:hAnsi="Candara"/>
          <w:b/>
          <w:sz w:val="24"/>
          <w:szCs w:val="24"/>
        </w:rPr>
        <w:t xml:space="preserve">Formulario de </w:t>
      </w:r>
      <w:r w:rsidRPr="00EE5BE7">
        <w:rPr>
          <w:rFonts w:ascii="Candara" w:hAnsi="Candara"/>
          <w:b/>
          <w:sz w:val="24"/>
          <w:szCs w:val="24"/>
        </w:rPr>
        <w:t xml:space="preserve">Presentación de </w:t>
      </w:r>
      <w:r w:rsidR="00C1021C" w:rsidRPr="00EE5BE7">
        <w:rPr>
          <w:rFonts w:ascii="Candara" w:hAnsi="Candara"/>
          <w:b/>
          <w:sz w:val="24"/>
          <w:szCs w:val="24"/>
        </w:rPr>
        <w:t>la Oferta</w:t>
      </w:r>
      <w:bookmarkEnd w:id="8"/>
      <w:r w:rsidR="00AC6163" w:rsidRPr="00EE5BE7">
        <w:rPr>
          <w:rFonts w:ascii="Candara" w:hAnsi="Candara"/>
          <w:b/>
          <w:sz w:val="24"/>
          <w:szCs w:val="24"/>
        </w:rPr>
        <w:fldChar w:fldCharType="begin"/>
      </w:r>
      <w:r w:rsidR="00AC6163" w:rsidRPr="00EE5BE7">
        <w:rPr>
          <w:rFonts w:ascii="Candara" w:hAnsi="Candara"/>
          <w:b/>
          <w:sz w:val="24"/>
          <w:szCs w:val="24"/>
        </w:rPr>
        <w:instrText xml:space="preserve"> XE "</w:instrText>
      </w:r>
      <w:r w:rsidR="00AC6163" w:rsidRPr="00EE5BE7">
        <w:rPr>
          <w:rFonts w:ascii="Candara" w:hAnsi="Candara"/>
          <w:b/>
          <w:spacing w:val="-3"/>
          <w:sz w:val="24"/>
          <w:szCs w:val="24"/>
          <w:lang w:val="es-ES_tradnl"/>
        </w:rPr>
        <w:instrText xml:space="preserve">Formulario 01 - </w:instrText>
      </w:r>
      <w:r w:rsidR="00AC6163" w:rsidRPr="00EE5BE7">
        <w:rPr>
          <w:rFonts w:ascii="Candara" w:hAnsi="Candara"/>
          <w:b/>
          <w:sz w:val="24"/>
          <w:szCs w:val="24"/>
        </w:rPr>
        <w:instrText xml:space="preserve"> Formulario de Presentación de la Oferta" </w:instrText>
      </w:r>
      <w:r w:rsidR="00AC6163" w:rsidRPr="00EE5BE7">
        <w:rPr>
          <w:rFonts w:ascii="Candara" w:hAnsi="Candara"/>
          <w:b/>
          <w:sz w:val="24"/>
          <w:szCs w:val="24"/>
        </w:rPr>
        <w:fldChar w:fldCharType="end"/>
      </w:r>
    </w:p>
    <w:p w14:paraId="5BF1EBA3" w14:textId="77777777" w:rsidR="00C1021C" w:rsidRPr="00EE5BE7" w:rsidRDefault="00C1021C" w:rsidP="00DB27F3">
      <w:pPr>
        <w:spacing w:after="120"/>
        <w:jc w:val="both"/>
        <w:rPr>
          <w:rFonts w:ascii="Candara" w:hAnsi="Candara"/>
          <w:i/>
          <w:iCs/>
          <w:color w:val="548DD4"/>
          <w:sz w:val="24"/>
          <w:szCs w:val="24"/>
        </w:rPr>
      </w:pPr>
    </w:p>
    <w:p w14:paraId="6AE9C4D9" w14:textId="77777777" w:rsidR="003428F6" w:rsidRPr="00EE5BE7" w:rsidRDefault="003428F6" w:rsidP="003428F6">
      <w:pPr>
        <w:spacing w:after="120"/>
        <w:jc w:val="both"/>
        <w:rPr>
          <w:rFonts w:ascii="Candara" w:hAnsi="Candara"/>
          <w:b/>
          <w:bCs/>
          <w:spacing w:val="-3"/>
          <w:sz w:val="24"/>
          <w:szCs w:val="24"/>
          <w:lang w:val="es-ES_tradnl"/>
        </w:rPr>
      </w:pPr>
      <w:r w:rsidRPr="00EE5BE7">
        <w:rPr>
          <w:rFonts w:ascii="Candara" w:hAnsi="Candara"/>
          <w:b/>
          <w:bCs/>
          <w:spacing w:val="-3"/>
          <w:sz w:val="24"/>
          <w:szCs w:val="24"/>
          <w:lang w:val="es-ES_tradnl"/>
        </w:rPr>
        <w:t xml:space="preserve">Comparación de Precios CP No: </w:t>
      </w:r>
      <w:r w:rsidRPr="00EE5BE7">
        <w:rPr>
          <w:rFonts w:ascii="Candara" w:hAnsi="Candara"/>
          <w:b/>
          <w:color w:val="4472C4"/>
          <w:sz w:val="24"/>
          <w:szCs w:val="24"/>
          <w:lang w:val="es-MX"/>
        </w:rPr>
        <w:t>[Indicar el código del proceso]</w:t>
      </w:r>
    </w:p>
    <w:p w14:paraId="2531A39B" w14:textId="77777777" w:rsidR="003428F6" w:rsidRPr="00EE5BE7" w:rsidRDefault="003428F6" w:rsidP="003428F6">
      <w:pPr>
        <w:spacing w:after="120"/>
        <w:rPr>
          <w:rFonts w:ascii="Candara" w:hAnsi="Candara"/>
          <w:b/>
          <w:color w:val="4472C4"/>
          <w:sz w:val="24"/>
          <w:szCs w:val="24"/>
          <w:lang w:val="es-MX"/>
        </w:rPr>
      </w:pPr>
      <w:r w:rsidRPr="00EE5BE7">
        <w:rPr>
          <w:rFonts w:ascii="Candara" w:hAnsi="Candara"/>
          <w:b/>
          <w:i/>
          <w:sz w:val="24"/>
          <w:szCs w:val="24"/>
          <w:lang w:val="es-MX"/>
        </w:rPr>
        <w:t>Título de la obra:</w:t>
      </w:r>
      <w:r w:rsidRPr="00EE5BE7">
        <w:rPr>
          <w:rFonts w:ascii="Candara" w:hAnsi="Candara"/>
          <w:b/>
          <w:sz w:val="24"/>
          <w:szCs w:val="24"/>
          <w:lang w:val="es-MX"/>
        </w:rPr>
        <w:t xml:space="preserve"> </w:t>
      </w:r>
      <w:r w:rsidRPr="00EE5BE7">
        <w:rPr>
          <w:rFonts w:ascii="Candara" w:hAnsi="Candara"/>
          <w:b/>
          <w:color w:val="4472C4"/>
          <w:sz w:val="24"/>
          <w:szCs w:val="24"/>
          <w:lang w:val="es-MX"/>
        </w:rPr>
        <w:t>[insertar el título]</w:t>
      </w:r>
    </w:p>
    <w:p w14:paraId="7C5E4500" w14:textId="77777777" w:rsidR="003428F6" w:rsidRPr="00EE5BE7" w:rsidRDefault="003428F6" w:rsidP="003428F6">
      <w:pPr>
        <w:spacing w:after="120"/>
        <w:jc w:val="both"/>
        <w:rPr>
          <w:rFonts w:ascii="Candara" w:hAnsi="Candara"/>
          <w:b/>
          <w:bCs/>
          <w:spacing w:val="-3"/>
          <w:sz w:val="32"/>
          <w:szCs w:val="32"/>
          <w:lang w:val="es-ES_tradnl"/>
        </w:rPr>
      </w:pPr>
      <w:r w:rsidRPr="00EE5BE7">
        <w:rPr>
          <w:rFonts w:ascii="Candara" w:hAnsi="Candara"/>
          <w:b/>
          <w:i/>
          <w:sz w:val="24"/>
          <w:szCs w:val="24"/>
          <w:lang w:val="es-MX"/>
        </w:rPr>
        <w:t>Identificador SEPA:</w:t>
      </w:r>
      <w:r w:rsidRPr="00EE5BE7">
        <w:rPr>
          <w:rFonts w:ascii="Candara" w:hAnsi="Candara"/>
          <w:b/>
          <w:sz w:val="24"/>
          <w:szCs w:val="24"/>
          <w:lang w:val="es-MX"/>
        </w:rPr>
        <w:t xml:space="preserve"> </w:t>
      </w:r>
      <w:r w:rsidRPr="00EE5BE7">
        <w:rPr>
          <w:rFonts w:ascii="Candara" w:hAnsi="Candara"/>
          <w:b/>
          <w:color w:val="4472C4"/>
          <w:sz w:val="24"/>
          <w:szCs w:val="24"/>
          <w:lang w:val="es-MX"/>
        </w:rPr>
        <w:t>[Insertar el Número de proceso registrado en SEPA]</w:t>
      </w:r>
    </w:p>
    <w:p w14:paraId="478A0D15" w14:textId="1070BF16" w:rsidR="003428F6" w:rsidRPr="00EE5BE7" w:rsidRDefault="003428F6" w:rsidP="003428F6">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w:t>
      </w:r>
      <w:r w:rsidR="005637A7" w:rsidRPr="00EE5BE7">
        <w:rPr>
          <w:rFonts w:ascii="Candara" w:hAnsi="Candara"/>
          <w:b/>
          <w:color w:val="4472C4"/>
          <w:sz w:val="24"/>
          <w:szCs w:val="24"/>
          <w:lang w:val="es-MX"/>
        </w:rPr>
        <w:t>Insertar</w:t>
      </w:r>
      <w:r w:rsidRPr="00EE5BE7">
        <w:rPr>
          <w:rFonts w:ascii="Candara" w:hAnsi="Candara"/>
          <w:b/>
          <w:color w:val="4472C4"/>
          <w:sz w:val="24"/>
          <w:szCs w:val="24"/>
          <w:lang w:val="es-MX"/>
        </w:rPr>
        <w:t xml:space="preserve"> la fecha]</w:t>
      </w:r>
    </w:p>
    <w:p w14:paraId="1624B0AE" w14:textId="77777777" w:rsidR="003428F6" w:rsidRPr="00EE5BE7" w:rsidRDefault="003428F6" w:rsidP="003428F6">
      <w:pPr>
        <w:spacing w:after="120"/>
        <w:jc w:val="both"/>
        <w:rPr>
          <w:rFonts w:ascii="Candara" w:hAnsi="Candara"/>
          <w:sz w:val="24"/>
          <w:szCs w:val="24"/>
        </w:rPr>
      </w:pPr>
      <w:r w:rsidRPr="00EE5BE7">
        <w:rPr>
          <w:rFonts w:ascii="Candara" w:hAnsi="Candara"/>
          <w:sz w:val="24"/>
          <w:szCs w:val="24"/>
        </w:rPr>
        <w:t>Señores</w:t>
      </w:r>
    </w:p>
    <w:p w14:paraId="189AB2B8" w14:textId="77777777" w:rsidR="003428F6" w:rsidRPr="00EE5BE7" w:rsidRDefault="003428F6" w:rsidP="003428F6">
      <w:pPr>
        <w:spacing w:after="120"/>
        <w:jc w:val="both"/>
        <w:rPr>
          <w:rFonts w:ascii="Candara" w:hAnsi="Candara"/>
          <w:b/>
          <w:color w:val="4472C4"/>
          <w:sz w:val="24"/>
          <w:szCs w:val="24"/>
          <w:lang w:val="es-MX"/>
        </w:rPr>
      </w:pPr>
      <w:r w:rsidRPr="00EE5BE7">
        <w:rPr>
          <w:rFonts w:ascii="Candara" w:hAnsi="Candara"/>
          <w:b/>
          <w:color w:val="4472C4"/>
          <w:sz w:val="24"/>
          <w:szCs w:val="24"/>
          <w:lang w:val="es-MX"/>
        </w:rPr>
        <w:t>[Nombre del Contratante]</w:t>
      </w:r>
    </w:p>
    <w:p w14:paraId="01C6F678" w14:textId="77777777" w:rsidR="003428F6" w:rsidRPr="00EE5BE7" w:rsidRDefault="003428F6" w:rsidP="003428F6">
      <w:pPr>
        <w:spacing w:after="120"/>
        <w:jc w:val="both"/>
        <w:rPr>
          <w:rFonts w:ascii="Candara" w:hAnsi="Candara"/>
          <w:b/>
          <w:noProof/>
          <w:sz w:val="24"/>
          <w:szCs w:val="24"/>
        </w:rPr>
      </w:pPr>
      <w:r w:rsidRPr="00EE5BE7">
        <w:rPr>
          <w:rFonts w:ascii="Candara" w:hAnsi="Candara"/>
          <w:b/>
          <w:noProof/>
          <w:sz w:val="24"/>
          <w:szCs w:val="24"/>
          <w:u w:val="single"/>
        </w:rPr>
        <w:t>Presente</w:t>
      </w:r>
      <w:r w:rsidRPr="00EE5BE7">
        <w:rPr>
          <w:rFonts w:ascii="Candara" w:hAnsi="Candara"/>
          <w:b/>
          <w:noProof/>
          <w:sz w:val="24"/>
          <w:szCs w:val="24"/>
        </w:rPr>
        <w:t>.-</w:t>
      </w:r>
    </w:p>
    <w:p w14:paraId="48EA00DB" w14:textId="77777777" w:rsidR="003428F6" w:rsidRPr="00EE5BE7" w:rsidRDefault="003428F6" w:rsidP="003428F6">
      <w:pPr>
        <w:spacing w:after="120"/>
        <w:jc w:val="both"/>
        <w:rPr>
          <w:rFonts w:ascii="Candara" w:hAnsi="Candara"/>
          <w:spacing w:val="-3"/>
          <w:sz w:val="24"/>
          <w:szCs w:val="24"/>
          <w:lang w:val="es-ES_tradnl"/>
        </w:rPr>
      </w:pPr>
      <w:r w:rsidRPr="00EE5BE7">
        <w:rPr>
          <w:rFonts w:ascii="Candara" w:hAnsi="Candara"/>
          <w:spacing w:val="-3"/>
          <w:sz w:val="24"/>
          <w:szCs w:val="24"/>
          <w:lang w:val="es-ES_tradnl"/>
        </w:rPr>
        <w:t>De mi consideración:</w:t>
      </w:r>
    </w:p>
    <w:p w14:paraId="542FB24B" w14:textId="77777777" w:rsidR="003428F6" w:rsidRPr="00EE5BE7" w:rsidRDefault="003428F6" w:rsidP="003428F6">
      <w:pPr>
        <w:spacing w:after="120"/>
        <w:jc w:val="both"/>
        <w:rPr>
          <w:rFonts w:ascii="Candara" w:hAnsi="Candara"/>
          <w:spacing w:val="-3"/>
          <w:sz w:val="24"/>
          <w:szCs w:val="24"/>
          <w:lang w:val="es-ES_tradnl"/>
        </w:rPr>
      </w:pPr>
    </w:p>
    <w:p w14:paraId="44D7C4D5" w14:textId="1755B1D4" w:rsidR="00A12BFA" w:rsidRPr="00EE5BE7" w:rsidRDefault="00806700" w:rsidP="00DB27F3">
      <w:pPr>
        <w:spacing w:after="120"/>
        <w:jc w:val="both"/>
        <w:rPr>
          <w:rFonts w:ascii="Candara" w:hAnsi="Candara"/>
          <w:spacing w:val="-3"/>
          <w:sz w:val="24"/>
          <w:szCs w:val="24"/>
          <w:lang w:val="es-ES_tradnl"/>
        </w:rPr>
      </w:pPr>
      <w:r w:rsidRPr="00EE5BE7">
        <w:rPr>
          <w:rFonts w:ascii="Candara" w:hAnsi="Candara"/>
          <w:spacing w:val="-3"/>
          <w:sz w:val="24"/>
          <w:szCs w:val="24"/>
          <w:lang w:val="es-ES_tradnl"/>
        </w:rPr>
        <w:t>El que suscribe, luego de examinar los lineamientos recibidos, e inspeccionado el sitio de ejecución de los trabajos, ofrece ejecutar la Obra mencionada de conformidad con los documentos de</w:t>
      </w:r>
      <w:r w:rsidR="00BC2192" w:rsidRPr="00EE5BE7">
        <w:rPr>
          <w:rFonts w:ascii="Candara" w:hAnsi="Candara"/>
          <w:spacing w:val="-3"/>
          <w:sz w:val="24"/>
          <w:szCs w:val="24"/>
          <w:lang w:val="es-ES_tradnl"/>
        </w:rPr>
        <w:t xml:space="preserve"> selección</w:t>
      </w:r>
      <w:r w:rsidR="001C7288">
        <w:rPr>
          <w:rFonts w:ascii="Candara" w:hAnsi="Candara"/>
          <w:spacing w:val="-3"/>
          <w:sz w:val="24"/>
          <w:szCs w:val="24"/>
          <w:lang w:val="es-ES_tradnl"/>
        </w:rPr>
        <w:t xml:space="preserve"> </w:t>
      </w:r>
      <w:r w:rsidRPr="00EE5BE7">
        <w:rPr>
          <w:rFonts w:ascii="Candara" w:hAnsi="Candara"/>
          <w:spacing w:val="-3"/>
          <w:sz w:val="24"/>
          <w:szCs w:val="24"/>
          <w:lang w:val="es-ES_tradnl"/>
        </w:rPr>
        <w:t>y el Formato de Contrat</w:t>
      </w:r>
      <w:r w:rsidR="00B1179A" w:rsidRPr="00EE5BE7">
        <w:rPr>
          <w:rFonts w:ascii="Candara" w:hAnsi="Candara"/>
          <w:spacing w:val="-3"/>
          <w:sz w:val="24"/>
          <w:szCs w:val="24"/>
          <w:lang w:val="es-ES_tradnl"/>
        </w:rPr>
        <w:t xml:space="preserve">o por un </w:t>
      </w:r>
      <w:r w:rsidR="00B1179A" w:rsidRPr="00EE5BE7">
        <w:rPr>
          <w:rFonts w:ascii="Candara" w:hAnsi="Candara"/>
          <w:sz w:val="24"/>
          <w:szCs w:val="24"/>
        </w:rPr>
        <w:t xml:space="preserve">Precio del Contrato de </w:t>
      </w:r>
      <w:r w:rsidR="00000698" w:rsidRPr="00EE5BE7">
        <w:rPr>
          <w:rFonts w:ascii="Candara" w:hAnsi="Candara"/>
          <w:b/>
          <w:color w:val="4472C4"/>
          <w:sz w:val="24"/>
          <w:szCs w:val="24"/>
          <w:lang w:val="es-MX"/>
        </w:rPr>
        <w:t>US$ [indique el monto en cifras y en letras]</w:t>
      </w:r>
      <w:r w:rsidR="00F16497" w:rsidRPr="00EE5BE7">
        <w:rPr>
          <w:rFonts w:ascii="Candara" w:hAnsi="Candara"/>
          <w:b/>
          <w:color w:val="4472C4"/>
          <w:sz w:val="24"/>
          <w:szCs w:val="24"/>
          <w:lang w:val="es-MX"/>
        </w:rPr>
        <w:t xml:space="preserve"> </w:t>
      </w:r>
      <w:r w:rsidR="00F16497" w:rsidRPr="00EE5BE7">
        <w:rPr>
          <w:rFonts w:ascii="Candara" w:hAnsi="Candara"/>
          <w:spacing w:val="-2"/>
          <w:sz w:val="24"/>
          <w:szCs w:val="24"/>
          <w:lang w:eastAsia="hi-IN" w:bidi="hi-IN"/>
        </w:rPr>
        <w:t>dólares de los Estados Unidos de América sin incluir el IVA</w:t>
      </w:r>
      <w:r w:rsidR="00000698" w:rsidRPr="00EE5BE7">
        <w:rPr>
          <w:rFonts w:ascii="Candara" w:hAnsi="Candara"/>
          <w:spacing w:val="-3"/>
          <w:sz w:val="24"/>
          <w:szCs w:val="24"/>
          <w:lang w:val="es-ES_tradnl"/>
        </w:rPr>
        <w:t>.</w:t>
      </w:r>
    </w:p>
    <w:p w14:paraId="24A6F433" w14:textId="77777777" w:rsidR="00B1179A" w:rsidRPr="00EE5BE7" w:rsidRDefault="00A12BFA" w:rsidP="00DB27F3">
      <w:pPr>
        <w:spacing w:after="120"/>
        <w:jc w:val="both"/>
        <w:rPr>
          <w:rFonts w:ascii="Candara" w:hAnsi="Candara"/>
          <w:b/>
          <w:color w:val="4472C4"/>
          <w:sz w:val="24"/>
          <w:szCs w:val="24"/>
          <w:lang w:val="es-MX"/>
        </w:rPr>
      </w:pPr>
      <w:r w:rsidRPr="00EE5BE7">
        <w:rPr>
          <w:rFonts w:ascii="Candara" w:hAnsi="Candara"/>
          <w:sz w:val="24"/>
          <w:szCs w:val="24"/>
          <w:lang w:val="es-ES"/>
        </w:rPr>
        <w:t>El precio incluye todos los tributos, impuesto y/o cargos, comisiones, etc. y cualquier gravamen que pueda recaer sobre las obras a ejecutar o la actividad del CONTRATISTA, incluido el IVA.</w:t>
      </w:r>
      <w:r w:rsidR="00000698" w:rsidRPr="00EE5BE7">
        <w:rPr>
          <w:rFonts w:ascii="Candara" w:hAnsi="Candara"/>
          <w:i/>
          <w:iCs/>
          <w:color w:val="548DD4"/>
          <w:sz w:val="24"/>
          <w:szCs w:val="24"/>
        </w:rPr>
        <w:t xml:space="preserve"> </w:t>
      </w:r>
    </w:p>
    <w:p w14:paraId="33F313AE" w14:textId="77777777" w:rsidR="00806700" w:rsidRPr="00EE5BE7" w:rsidRDefault="00A12BFA" w:rsidP="00DB27F3">
      <w:pPr>
        <w:tabs>
          <w:tab w:val="left" w:pos="-720"/>
        </w:tabs>
        <w:suppressAutoHyphens/>
        <w:spacing w:after="120"/>
        <w:jc w:val="both"/>
        <w:rPr>
          <w:rFonts w:ascii="Candara" w:hAnsi="Candara"/>
          <w:spacing w:val="-3"/>
          <w:sz w:val="24"/>
          <w:szCs w:val="24"/>
          <w:lang w:val="es-MX"/>
        </w:rPr>
      </w:pPr>
      <w:r w:rsidRPr="00EE5BE7">
        <w:rPr>
          <w:rFonts w:ascii="Candara" w:hAnsi="Candara"/>
          <w:bCs/>
          <w:sz w:val="24"/>
          <w:szCs w:val="24"/>
          <w:lang w:val="es-ES"/>
        </w:rPr>
        <w:t xml:space="preserve">El plazo total propuesto para la ejecución de los trabajos es de </w:t>
      </w:r>
      <w:r w:rsidRPr="00EE5BE7">
        <w:rPr>
          <w:rFonts w:ascii="Candara" w:hAnsi="Candara"/>
          <w:sz w:val="24"/>
          <w:szCs w:val="24"/>
        </w:rPr>
        <w:t xml:space="preserve">de </w:t>
      </w:r>
      <w:r w:rsidRPr="00EE5BE7">
        <w:rPr>
          <w:rFonts w:ascii="Candara" w:hAnsi="Candara"/>
          <w:b/>
          <w:color w:val="4472C4"/>
          <w:sz w:val="24"/>
          <w:szCs w:val="24"/>
          <w:lang w:val="es-MX"/>
        </w:rPr>
        <w:t>[XX]</w:t>
      </w:r>
      <w:r w:rsidRPr="00EE5BE7">
        <w:rPr>
          <w:rFonts w:ascii="Candara" w:hAnsi="Candara"/>
          <w:sz w:val="24"/>
          <w:szCs w:val="24"/>
        </w:rPr>
        <w:t xml:space="preserve"> días calendario, </w:t>
      </w:r>
      <w:r w:rsidRPr="00EE5BE7">
        <w:rPr>
          <w:rFonts w:ascii="Candara" w:hAnsi="Candara"/>
          <w:spacing w:val="-2"/>
          <w:sz w:val="24"/>
          <w:szCs w:val="24"/>
        </w:rPr>
        <w:t xml:space="preserve">contados a partir de </w:t>
      </w:r>
      <w:r w:rsidRPr="00EE5BE7">
        <w:rPr>
          <w:rFonts w:ascii="Candara" w:hAnsi="Candara"/>
          <w:b/>
          <w:color w:val="4472C4"/>
          <w:sz w:val="24"/>
          <w:szCs w:val="24"/>
          <w:lang w:val="es-MX"/>
        </w:rPr>
        <w:t>[consignar condición de inicio de contrato]</w:t>
      </w:r>
      <w:r w:rsidRPr="00EE5BE7">
        <w:rPr>
          <w:rFonts w:ascii="Candara" w:hAnsi="Candara"/>
          <w:bCs/>
          <w:sz w:val="24"/>
          <w:szCs w:val="24"/>
          <w:lang w:val="es-ES"/>
        </w:rPr>
        <w:t>.</w:t>
      </w:r>
    </w:p>
    <w:p w14:paraId="0F46DB2C" w14:textId="77777777" w:rsidR="00806700" w:rsidRPr="00EE5BE7" w:rsidRDefault="00806700" w:rsidP="00A12BFA">
      <w:pPr>
        <w:spacing w:after="120"/>
        <w:jc w:val="both"/>
        <w:rPr>
          <w:rFonts w:ascii="Candara" w:hAnsi="Candara"/>
          <w:spacing w:val="-3"/>
          <w:sz w:val="24"/>
          <w:szCs w:val="24"/>
          <w:lang w:val="es-ES_tradnl"/>
        </w:rPr>
      </w:pPr>
      <w:r w:rsidRPr="00EE5BE7">
        <w:rPr>
          <w:rFonts w:ascii="Candara" w:hAnsi="Candara"/>
          <w:spacing w:val="-3"/>
          <w:sz w:val="24"/>
          <w:szCs w:val="24"/>
          <w:lang w:val="es-ES_tradnl"/>
        </w:rPr>
        <w:tab/>
        <w:t xml:space="preserve">Al presentar la oferta como Representante Legal de </w:t>
      </w:r>
      <w:r w:rsidR="00A12BFA" w:rsidRPr="00EE5BE7">
        <w:rPr>
          <w:rFonts w:ascii="Candara" w:hAnsi="Candara"/>
          <w:b/>
          <w:color w:val="4472C4"/>
          <w:sz w:val="24"/>
          <w:szCs w:val="24"/>
          <w:lang w:val="es-MX"/>
        </w:rPr>
        <w:t>[Nombre del Oferente]</w:t>
      </w:r>
      <w:r w:rsidRPr="00EE5BE7">
        <w:rPr>
          <w:rFonts w:ascii="Candara" w:hAnsi="Candara"/>
          <w:spacing w:val="-3"/>
          <w:sz w:val="24"/>
          <w:szCs w:val="24"/>
          <w:lang w:val="es-ES_tradnl"/>
        </w:rPr>
        <w:t>, declaro bajo juramento, que:</w:t>
      </w:r>
    </w:p>
    <w:p w14:paraId="2C52DC1C" w14:textId="77777777" w:rsidR="00806700" w:rsidRPr="00EE5BE7" w:rsidRDefault="00806700" w:rsidP="00DB27F3">
      <w:pPr>
        <w:tabs>
          <w:tab w:val="left" w:pos="-720"/>
        </w:tabs>
        <w:suppressAutoHyphens/>
        <w:spacing w:after="120"/>
        <w:jc w:val="both"/>
        <w:rPr>
          <w:rFonts w:ascii="Candara" w:hAnsi="Candara"/>
          <w:spacing w:val="-3"/>
          <w:sz w:val="24"/>
          <w:szCs w:val="24"/>
          <w:lang w:val="es-ES_tradnl"/>
        </w:rPr>
      </w:pPr>
    </w:p>
    <w:p w14:paraId="01D2EFB3" w14:textId="77777777" w:rsidR="00806700" w:rsidRPr="00EE5BE7"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S_tradnl"/>
        </w:rPr>
      </w:pPr>
      <w:r w:rsidRPr="00EE5BE7">
        <w:rPr>
          <w:rFonts w:ascii="Candara" w:hAnsi="Candara"/>
          <w:spacing w:val="-3"/>
          <w:sz w:val="24"/>
          <w:szCs w:val="24"/>
        </w:rPr>
        <w:t xml:space="preserve">Nos comprometemos </w:t>
      </w:r>
      <w:r w:rsidR="00806700" w:rsidRPr="00EE5BE7">
        <w:rPr>
          <w:rFonts w:ascii="Candara" w:hAnsi="Candara"/>
          <w:spacing w:val="-3"/>
          <w:sz w:val="24"/>
          <w:szCs w:val="24"/>
        </w:rPr>
        <w:t xml:space="preserve">a entregar las obras con sujeción a los requisitos que se estipulan en los </w:t>
      </w:r>
      <w:r w:rsidRPr="00EE5BE7">
        <w:rPr>
          <w:rFonts w:ascii="Candara" w:hAnsi="Candara"/>
          <w:spacing w:val="-3"/>
          <w:sz w:val="24"/>
          <w:szCs w:val="24"/>
        </w:rPr>
        <w:t>documentos de selección y sus secciones</w:t>
      </w:r>
      <w:r w:rsidR="00806700" w:rsidRPr="00EE5BE7">
        <w:rPr>
          <w:rFonts w:ascii="Candara" w:hAnsi="Candara"/>
          <w:spacing w:val="-3"/>
          <w:sz w:val="24"/>
          <w:szCs w:val="24"/>
        </w:rPr>
        <w:t xml:space="preserve"> y por los precios fijos </w:t>
      </w:r>
      <w:r w:rsidRPr="00EE5BE7">
        <w:rPr>
          <w:rFonts w:ascii="Candara" w:hAnsi="Candara"/>
          <w:spacing w:val="-3"/>
          <w:sz w:val="24"/>
          <w:szCs w:val="24"/>
        </w:rPr>
        <w:t xml:space="preserve">arriba </w:t>
      </w:r>
      <w:r w:rsidR="00806700" w:rsidRPr="00EE5BE7">
        <w:rPr>
          <w:rFonts w:ascii="Candara" w:hAnsi="Candara"/>
          <w:spacing w:val="-3"/>
          <w:sz w:val="24"/>
          <w:szCs w:val="24"/>
        </w:rPr>
        <w:t xml:space="preserve">indicados </w:t>
      </w:r>
      <w:r w:rsidRPr="00EE5BE7">
        <w:rPr>
          <w:rFonts w:ascii="Candara" w:hAnsi="Candara"/>
          <w:spacing w:val="-3"/>
          <w:sz w:val="24"/>
          <w:szCs w:val="24"/>
        </w:rPr>
        <w:t xml:space="preserve">y consignados también en </w:t>
      </w:r>
      <w:r w:rsidR="00806700" w:rsidRPr="00EE5BE7">
        <w:rPr>
          <w:rFonts w:ascii="Candara" w:hAnsi="Candara"/>
          <w:spacing w:val="-3"/>
          <w:sz w:val="24"/>
          <w:szCs w:val="24"/>
        </w:rPr>
        <w:t xml:space="preserve">la Oferta. </w:t>
      </w:r>
    </w:p>
    <w:p w14:paraId="14424B1F" w14:textId="77777777" w:rsidR="00806700" w:rsidRPr="00EE5BE7"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lang w:val="es-ES_tradnl"/>
        </w:rPr>
      </w:pPr>
      <w:r w:rsidRPr="00EE5BE7">
        <w:rPr>
          <w:rFonts w:ascii="Candara" w:hAnsi="Candara"/>
          <w:spacing w:val="-3"/>
          <w:sz w:val="24"/>
          <w:szCs w:val="24"/>
          <w:lang w:val="es-ES_tradnl"/>
        </w:rPr>
        <w:t>Garantizo la veracidad y exactitud de la información y las declaraciones incluidas en los documentos de la oferta, formula</w:t>
      </w:r>
      <w:r w:rsidRPr="00EE5BE7">
        <w:rPr>
          <w:rFonts w:ascii="Candara" w:hAnsi="Candara"/>
          <w:spacing w:val="-3"/>
          <w:sz w:val="24"/>
          <w:szCs w:val="24"/>
          <w:lang w:val="es-ES_tradnl"/>
        </w:rPr>
        <w:softHyphen/>
        <w:t>rios y otros anexos.</w:t>
      </w:r>
    </w:p>
    <w:p w14:paraId="4E48945E" w14:textId="77777777" w:rsidR="00B1179A" w:rsidRPr="00EE5BE7"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lang w:val="es-ES_tradnl"/>
        </w:rPr>
      </w:pPr>
      <w:r w:rsidRPr="00EE5BE7">
        <w:rPr>
          <w:rFonts w:ascii="Candara" w:hAnsi="Candara"/>
          <w:sz w:val="24"/>
          <w:szCs w:val="24"/>
        </w:rPr>
        <w:t>Nos</w:t>
      </w:r>
      <w:r w:rsidR="00806700" w:rsidRPr="00EE5BE7">
        <w:rPr>
          <w:rFonts w:ascii="Candara" w:hAnsi="Candara"/>
          <w:sz w:val="24"/>
          <w:szCs w:val="24"/>
        </w:rPr>
        <w:t xml:space="preserve"> compromet</w:t>
      </w:r>
      <w:r w:rsidRPr="00EE5BE7">
        <w:rPr>
          <w:rFonts w:ascii="Candara" w:hAnsi="Candara"/>
          <w:sz w:val="24"/>
          <w:szCs w:val="24"/>
        </w:rPr>
        <w:t>emos</w:t>
      </w:r>
      <w:r w:rsidR="00806700" w:rsidRPr="00EE5BE7">
        <w:rPr>
          <w:rFonts w:ascii="Candara" w:hAnsi="Candara"/>
          <w:sz w:val="24"/>
          <w:szCs w:val="24"/>
        </w:rPr>
        <w:t xml:space="preserve"> a denunciar cualquier acto relacionado con </w:t>
      </w:r>
      <w:r w:rsidR="00E2694D" w:rsidRPr="00EE5BE7">
        <w:rPr>
          <w:rFonts w:ascii="Candara" w:hAnsi="Candara"/>
          <w:sz w:val="24"/>
          <w:szCs w:val="24"/>
        </w:rPr>
        <w:t>prácticas prohibidas</w:t>
      </w:r>
      <w:r w:rsidRPr="00EE5BE7">
        <w:rPr>
          <w:rFonts w:ascii="Candara" w:hAnsi="Candara"/>
          <w:sz w:val="24"/>
          <w:szCs w:val="24"/>
        </w:rPr>
        <w:t xml:space="preserve"> </w:t>
      </w:r>
      <w:r w:rsidR="00806700" w:rsidRPr="00EE5BE7">
        <w:rPr>
          <w:rFonts w:ascii="Candara" w:hAnsi="Candara"/>
          <w:sz w:val="24"/>
          <w:szCs w:val="24"/>
        </w:rPr>
        <w:t xml:space="preserve">que fuere de mi conocimiento durante el desarrollo del </w:t>
      </w:r>
      <w:r w:rsidR="00000698" w:rsidRPr="00EE5BE7">
        <w:rPr>
          <w:rFonts w:ascii="Candara" w:hAnsi="Candara"/>
          <w:sz w:val="24"/>
          <w:szCs w:val="24"/>
        </w:rPr>
        <w:t>p</w:t>
      </w:r>
      <w:r w:rsidR="00806700" w:rsidRPr="00EE5BE7">
        <w:rPr>
          <w:rFonts w:ascii="Candara" w:hAnsi="Candara"/>
          <w:sz w:val="24"/>
          <w:szCs w:val="24"/>
        </w:rPr>
        <w:t xml:space="preserve">roceso. </w:t>
      </w:r>
    </w:p>
    <w:p w14:paraId="5170BC27" w14:textId="68ADFF8B" w:rsidR="00B1179A" w:rsidRPr="00EE5BE7"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EE5BE7">
        <w:rPr>
          <w:rFonts w:ascii="Candara" w:hAnsi="Candara"/>
          <w:spacing w:val="-3"/>
          <w:sz w:val="24"/>
          <w:szCs w:val="24"/>
          <w:lang w:val="es-ES_tradnl"/>
        </w:rPr>
        <w:t xml:space="preserve">Confirmamos por la presente que esta Oferta </w:t>
      </w:r>
      <w:r w:rsidR="00000698" w:rsidRPr="00EE5BE7">
        <w:rPr>
          <w:rFonts w:ascii="Candara" w:hAnsi="Candara"/>
          <w:spacing w:val="-3"/>
          <w:sz w:val="24"/>
          <w:szCs w:val="24"/>
          <w:lang w:val="es-ES_tradnl"/>
        </w:rPr>
        <w:t xml:space="preserve">tiene un </w:t>
      </w:r>
      <w:r w:rsidRPr="00EE5BE7">
        <w:rPr>
          <w:rFonts w:ascii="Candara" w:hAnsi="Candara"/>
          <w:spacing w:val="-3"/>
          <w:sz w:val="24"/>
          <w:szCs w:val="24"/>
          <w:lang w:val="es-ES_tradnl"/>
        </w:rPr>
        <w:t xml:space="preserve">período de validez de </w:t>
      </w:r>
      <w:r w:rsidR="00FB2FBD">
        <w:rPr>
          <w:rFonts w:ascii="Candara" w:hAnsi="Candara"/>
          <w:b/>
          <w:color w:val="4472C4"/>
          <w:sz w:val="24"/>
          <w:szCs w:val="24"/>
          <w:lang w:val="es-MX"/>
        </w:rPr>
        <w:t>90</w:t>
      </w:r>
      <w:r w:rsidR="00000698" w:rsidRPr="00EE5BE7">
        <w:rPr>
          <w:rFonts w:ascii="Candara" w:hAnsi="Candara"/>
          <w:sz w:val="24"/>
          <w:szCs w:val="24"/>
        </w:rPr>
        <w:t xml:space="preserve"> días, y que está acompañada de una Declaración de Mantenimiento de Oferta.</w:t>
      </w:r>
    </w:p>
    <w:p w14:paraId="6CEF147C" w14:textId="77777777" w:rsidR="00FE12B1" w:rsidRPr="00EE5BE7" w:rsidRDefault="00FE12B1" w:rsidP="00FE12B1">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EE5BE7">
        <w:rPr>
          <w:rFonts w:ascii="Candara" w:hAnsi="Candara"/>
          <w:sz w:val="24"/>
          <w:szCs w:val="24"/>
          <w:lang w:val="es-MX"/>
        </w:rPr>
        <w:t xml:space="preserve">Manifestamos con carácter de declaración jurada que: i) no tenemos conflicto de intereses, ii) nuestra empresa, sus afiliados o subsidiarias, incluyendo todos los subcontratistas o proveedores para ejecutar cualquier parte del Contrato, no han sido </w:t>
      </w:r>
      <w:r w:rsidRPr="00EE5BE7">
        <w:rPr>
          <w:rFonts w:ascii="Candara" w:hAnsi="Candara"/>
          <w:sz w:val="24"/>
          <w:szCs w:val="24"/>
          <w:lang w:val="es-MX"/>
        </w:rPr>
        <w:lastRenderedPageBreak/>
        <w:t>declarados inelegibles por el Banco, bajo las leyes del país del Contratante o normativas oficiales, y iii) no tenemos ninguna sanción del Banco o de alguna otra Institución Financiera Internacional (IFI).</w:t>
      </w:r>
    </w:p>
    <w:p w14:paraId="2AF1BD9A" w14:textId="77777777" w:rsidR="00B1179A" w:rsidRPr="00EE5BE7" w:rsidRDefault="00B1179A"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EE5BE7">
        <w:rPr>
          <w:rFonts w:ascii="Candara" w:hAnsi="Candara"/>
          <w:szCs w:val="24"/>
          <w:lang w:val="es-EC"/>
        </w:rPr>
        <w:t>En caso de ser adjudicado, nos comprometemos a suscribir el contrato en los términos previstos en est</w:t>
      </w:r>
      <w:r w:rsidR="00000698" w:rsidRPr="00EE5BE7">
        <w:rPr>
          <w:rFonts w:ascii="Candara" w:hAnsi="Candara"/>
          <w:szCs w:val="24"/>
          <w:lang w:val="es-EC"/>
        </w:rPr>
        <w:t>e</w:t>
      </w:r>
      <w:r w:rsidRPr="00EE5BE7">
        <w:rPr>
          <w:rFonts w:ascii="Candara" w:hAnsi="Candara"/>
          <w:szCs w:val="24"/>
          <w:lang w:val="es-EC"/>
        </w:rPr>
        <w:t xml:space="preserve"> documento de </w:t>
      </w:r>
      <w:r w:rsidR="00000698" w:rsidRPr="00EE5BE7">
        <w:rPr>
          <w:rFonts w:ascii="Candara" w:hAnsi="Candara"/>
          <w:szCs w:val="24"/>
          <w:lang w:val="es-EC"/>
        </w:rPr>
        <w:t>selección</w:t>
      </w:r>
      <w:r w:rsidRPr="00EE5BE7">
        <w:rPr>
          <w:rFonts w:ascii="Candara" w:hAnsi="Candara"/>
          <w:szCs w:val="24"/>
          <w:lang w:val="es-EC"/>
        </w:rPr>
        <w:t>.</w:t>
      </w:r>
      <w:r w:rsidRPr="00EE5BE7">
        <w:rPr>
          <w:rFonts w:ascii="Candara" w:hAnsi="Candara"/>
          <w:spacing w:val="-3"/>
          <w:szCs w:val="24"/>
          <w:lang w:val="es-ES_tradnl" w:eastAsia="en-US"/>
        </w:rPr>
        <w:t xml:space="preserve"> </w:t>
      </w:r>
    </w:p>
    <w:p w14:paraId="17038DCC" w14:textId="3942C15F" w:rsidR="00FE12B1" w:rsidRPr="00EE5BE7" w:rsidRDefault="00FE12B1" w:rsidP="00FE12B1">
      <w:pPr>
        <w:pStyle w:val="Normali"/>
        <w:tabs>
          <w:tab w:val="left" w:pos="0"/>
          <w:tab w:val="left" w:pos="2184"/>
          <w:tab w:val="left" w:pos="2856"/>
          <w:tab w:val="left" w:pos="3238"/>
          <w:tab w:val="left" w:pos="3600"/>
        </w:tabs>
        <w:suppressAutoHyphens/>
        <w:rPr>
          <w:rFonts w:ascii="Candara" w:hAnsi="Candara"/>
          <w:spacing w:val="-3"/>
          <w:szCs w:val="24"/>
          <w:lang w:val="es-BO" w:eastAsia="en-US"/>
        </w:rPr>
      </w:pPr>
      <w:r w:rsidRPr="00EE5BE7">
        <w:rPr>
          <w:rFonts w:ascii="Candara" w:hAnsi="Candara"/>
          <w:spacing w:val="-3"/>
          <w:szCs w:val="24"/>
          <w:lang w:val="es-BO" w:eastAsia="en-US"/>
        </w:rPr>
        <w:t xml:space="preserve">Entendemos que esta oferta, junto con su aceptación por escrito incluida en la notificación de adjudicación, constituirá una obligación hasta la suscripción </w:t>
      </w:r>
      <w:r w:rsidR="00081E6D">
        <w:rPr>
          <w:rFonts w:ascii="Candara" w:hAnsi="Candara"/>
          <w:spacing w:val="-3"/>
          <w:szCs w:val="24"/>
          <w:lang w:val="es-BO" w:eastAsia="en-US"/>
        </w:rPr>
        <w:t xml:space="preserve">del contrato, y que el Proyecto  </w:t>
      </w:r>
      <w:r w:rsidRPr="00EE5BE7">
        <w:rPr>
          <w:rFonts w:ascii="Candara" w:hAnsi="Candara"/>
          <w:spacing w:val="-3"/>
          <w:szCs w:val="24"/>
          <w:lang w:val="es-BO" w:eastAsia="en-US"/>
        </w:rPr>
        <w:t xml:space="preserve"> no está obligada a aceptar</w:t>
      </w:r>
      <w:r w:rsidR="006D6852">
        <w:rPr>
          <w:rFonts w:ascii="Candara" w:hAnsi="Candara"/>
          <w:spacing w:val="-3"/>
          <w:szCs w:val="24"/>
          <w:lang w:val="es-BO" w:eastAsia="en-US"/>
        </w:rPr>
        <w:t xml:space="preserve"> </w:t>
      </w:r>
      <w:r w:rsidR="00D3519A" w:rsidRPr="00081E6D">
        <w:rPr>
          <w:rFonts w:ascii="Candara" w:hAnsi="Candara"/>
          <w:b/>
          <w:szCs w:val="24"/>
          <w:lang w:val="es-MX"/>
        </w:rPr>
        <w:t>oferta considerada como la más ventajosa</w:t>
      </w:r>
      <w:r w:rsidR="00D3519A" w:rsidRPr="00081E6D">
        <w:rPr>
          <w:rFonts w:ascii="Candara" w:hAnsi="Candara"/>
          <w:b/>
          <w:lang w:val="es-MX"/>
        </w:rPr>
        <w:t xml:space="preserve"> </w:t>
      </w:r>
      <w:r w:rsidRPr="00EE5BE7">
        <w:rPr>
          <w:rFonts w:ascii="Candara" w:hAnsi="Candara"/>
          <w:spacing w:val="-3"/>
          <w:szCs w:val="24"/>
          <w:lang w:val="es-BO" w:eastAsia="en-US"/>
        </w:rPr>
        <w:t>ni ninguna otra Oferta que reciban, sin que tal decisión permita reclamación por parte del oferente.</w:t>
      </w:r>
    </w:p>
    <w:p w14:paraId="7E637E35" w14:textId="3535DFB7" w:rsidR="00FE12B1" w:rsidRPr="00EE5BE7" w:rsidRDefault="00FE12B1" w:rsidP="00FE12B1">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BO" w:eastAsia="en-US"/>
        </w:rPr>
      </w:pPr>
      <w:r w:rsidRPr="00EE5BE7">
        <w:rPr>
          <w:rFonts w:ascii="Candara" w:hAnsi="Candara"/>
          <w:spacing w:val="-3"/>
          <w:szCs w:val="24"/>
          <w:lang w:val="es-BO" w:eastAsia="en-US"/>
        </w:rPr>
        <w:t>Conocemos y aceptamos que el Proyecto se reserva el derecho de adjudicar el contrato, cancelar el proceso, rechazar todas las ofertas o declarar desierto el proceso si conviniese a los intereses nacionales o institucionales, sin que ello le genere responsabilidad alguna.</w:t>
      </w:r>
    </w:p>
    <w:p w14:paraId="49EDB2CF" w14:textId="77777777" w:rsidR="00B1179A" w:rsidRPr="00EE5BE7" w:rsidRDefault="00806700"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EE5BE7">
        <w:rPr>
          <w:rFonts w:ascii="Candara" w:hAnsi="Candara"/>
          <w:spacing w:val="-3"/>
          <w:szCs w:val="24"/>
          <w:lang w:val="es-EC" w:eastAsia="en-US"/>
        </w:rPr>
        <w:t>Esta Oferta y su aceptación por escrito constituirán un Compromiso de obligatorio cumplimiento</w:t>
      </w:r>
      <w:r w:rsidR="00B1179A" w:rsidRPr="00EE5BE7">
        <w:rPr>
          <w:rFonts w:ascii="Candara" w:hAnsi="Candara"/>
          <w:spacing w:val="-3"/>
          <w:szCs w:val="24"/>
          <w:lang w:val="es-EC" w:eastAsia="en-US"/>
        </w:rPr>
        <w:t>.</w:t>
      </w:r>
      <w:r w:rsidR="00B1179A" w:rsidRPr="00EE5BE7">
        <w:rPr>
          <w:rFonts w:ascii="Candara" w:hAnsi="Candara"/>
          <w:spacing w:val="-3"/>
          <w:szCs w:val="24"/>
          <w:lang w:val="es-ES_tradnl" w:eastAsia="en-US"/>
        </w:rPr>
        <w:t xml:space="preserve"> Entendemos que ustedes no están obligados a aceptar la Oferta más baja ni ninguna otra Oferta que pudieran recibir.</w:t>
      </w:r>
    </w:p>
    <w:p w14:paraId="3EF19D45" w14:textId="77777777" w:rsidR="00B1179A" w:rsidRPr="00EE5BE7"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S_tradnl" w:eastAsia="en-US"/>
        </w:rPr>
      </w:pPr>
    </w:p>
    <w:p w14:paraId="562B3363" w14:textId="77777777" w:rsidR="00806700" w:rsidRPr="00EE5BE7" w:rsidRDefault="00806700" w:rsidP="00DB27F3">
      <w:pPr>
        <w:tabs>
          <w:tab w:val="left" w:pos="-720"/>
          <w:tab w:val="left" w:pos="0"/>
          <w:tab w:val="left" w:pos="720"/>
        </w:tabs>
        <w:suppressAutoHyphens/>
        <w:spacing w:after="120"/>
        <w:jc w:val="both"/>
        <w:rPr>
          <w:rFonts w:ascii="Candara" w:hAnsi="Candara"/>
          <w:spacing w:val="-3"/>
          <w:sz w:val="24"/>
          <w:szCs w:val="24"/>
          <w:lang w:val="es-ES_tradnl"/>
        </w:rPr>
      </w:pPr>
      <w:r w:rsidRPr="00EE5BE7">
        <w:rPr>
          <w:rFonts w:ascii="Candara" w:hAnsi="Candara"/>
          <w:spacing w:val="-3"/>
          <w:sz w:val="24"/>
          <w:szCs w:val="24"/>
          <w:lang w:val="es-ES_tradnl"/>
        </w:rPr>
        <w:t>Atentamente,</w:t>
      </w:r>
    </w:p>
    <w:p w14:paraId="525F3634" w14:textId="77777777" w:rsidR="00806700" w:rsidRPr="00EE5BE7" w:rsidRDefault="00806700" w:rsidP="00DB27F3">
      <w:pPr>
        <w:spacing w:after="120"/>
        <w:jc w:val="both"/>
        <w:rPr>
          <w:rFonts w:ascii="Candara" w:hAnsi="Candara"/>
          <w:sz w:val="24"/>
          <w:szCs w:val="24"/>
        </w:rPr>
      </w:pPr>
    </w:p>
    <w:p w14:paraId="29AF4F8B" w14:textId="77777777" w:rsidR="00A90713" w:rsidRPr="00EE5BE7" w:rsidRDefault="00A90713" w:rsidP="00A90713">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458B5B7E" w14:textId="77777777" w:rsidR="00A90713" w:rsidRPr="00EE5BE7" w:rsidRDefault="00A90713" w:rsidP="00A90713">
      <w:pPr>
        <w:spacing w:after="120"/>
        <w:jc w:val="both"/>
        <w:rPr>
          <w:rFonts w:ascii="Candara" w:hAnsi="Candara"/>
          <w:bCs/>
          <w:sz w:val="24"/>
          <w:szCs w:val="24"/>
          <w:lang w:val="es-ES"/>
        </w:rPr>
      </w:pPr>
    </w:p>
    <w:p w14:paraId="0E41BC01"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0AD633EE" w14:textId="17B9AEFE" w:rsidR="00A90713" w:rsidRPr="00EE5BE7" w:rsidRDefault="00A90713" w:rsidP="00A90713">
      <w:pPr>
        <w:spacing w:after="120"/>
        <w:rPr>
          <w:rFonts w:ascii="Candara" w:hAnsi="Candara"/>
          <w:sz w:val="24"/>
          <w:szCs w:val="24"/>
        </w:rPr>
      </w:pPr>
      <w:r w:rsidRPr="00EE5BE7">
        <w:rPr>
          <w:rFonts w:ascii="Candara" w:hAnsi="Candara"/>
          <w:sz w:val="24"/>
          <w:szCs w:val="24"/>
        </w:rPr>
        <w:t>Nombre y Cargo del Firmante:</w:t>
      </w:r>
      <w:r w:rsidR="001C7288">
        <w:rPr>
          <w:rFonts w:ascii="Candara" w:hAnsi="Candara"/>
          <w:sz w:val="24"/>
          <w:szCs w:val="24"/>
        </w:rPr>
        <w:t xml:space="preserve"> </w:t>
      </w:r>
      <w:r w:rsidRPr="00EE5BE7">
        <w:rPr>
          <w:rFonts w:ascii="Candara" w:hAnsi="Candara"/>
          <w:color w:val="0070C0"/>
          <w:sz w:val="24"/>
          <w:szCs w:val="24"/>
        </w:rPr>
        <w:t>_______________________________________________</w:t>
      </w:r>
    </w:p>
    <w:p w14:paraId="5692E277"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5C06C120" w14:textId="77777777" w:rsidR="00A90713" w:rsidRPr="00EE5BE7" w:rsidRDefault="00A90713" w:rsidP="00A90713">
      <w:pPr>
        <w:spacing w:after="120"/>
        <w:ind w:right="141"/>
        <w:jc w:val="both"/>
        <w:rPr>
          <w:rFonts w:ascii="Candara" w:hAnsi="Candara"/>
          <w:b/>
          <w:sz w:val="24"/>
          <w:szCs w:val="24"/>
          <w:lang w:val="es-ES"/>
        </w:rPr>
      </w:pPr>
      <w:r w:rsidRPr="00EE5BE7">
        <w:rPr>
          <w:rFonts w:ascii="Candara" w:hAnsi="Candara"/>
          <w:sz w:val="24"/>
          <w:szCs w:val="24"/>
        </w:rPr>
        <w:t>Dirección:</w:t>
      </w:r>
      <w:r w:rsidRPr="00EE5BE7">
        <w:rPr>
          <w:rFonts w:ascii="Candara" w:hAnsi="Candara"/>
          <w:color w:val="0070C0"/>
          <w:sz w:val="24"/>
          <w:szCs w:val="24"/>
        </w:rPr>
        <w:t>_________________________________________________________________</w:t>
      </w:r>
    </w:p>
    <w:p w14:paraId="0A2BD6EC" w14:textId="77777777" w:rsidR="00C1021C" w:rsidRPr="00EE5BE7" w:rsidRDefault="00806700" w:rsidP="00CF76F7">
      <w:pPr>
        <w:tabs>
          <w:tab w:val="left" w:pos="0"/>
        </w:tabs>
        <w:suppressAutoHyphens/>
        <w:spacing w:after="120"/>
        <w:jc w:val="center"/>
        <w:rPr>
          <w:rFonts w:ascii="Candara" w:hAnsi="Candara"/>
          <w:b/>
          <w:sz w:val="24"/>
          <w:szCs w:val="24"/>
          <w:lang w:val="es-ES"/>
        </w:rPr>
      </w:pPr>
      <w:r w:rsidRPr="00EE5BE7">
        <w:rPr>
          <w:rFonts w:ascii="Candara" w:hAnsi="Candara"/>
          <w:sz w:val="24"/>
          <w:szCs w:val="24"/>
        </w:rPr>
        <w:br w:type="page"/>
      </w:r>
      <w:r w:rsidR="00C1021C" w:rsidRPr="00EE5BE7">
        <w:rPr>
          <w:rFonts w:ascii="Candara" w:hAnsi="Candara"/>
          <w:b/>
          <w:sz w:val="24"/>
          <w:szCs w:val="24"/>
          <w:lang w:val="es-ES"/>
        </w:rPr>
        <w:lastRenderedPageBreak/>
        <w:t xml:space="preserve">Formulario </w:t>
      </w:r>
      <w:r w:rsidR="00A43357" w:rsidRPr="00EE5BE7">
        <w:rPr>
          <w:rFonts w:ascii="Candara" w:hAnsi="Candara"/>
          <w:b/>
          <w:sz w:val="24"/>
          <w:szCs w:val="24"/>
          <w:lang w:val="es-ES"/>
        </w:rPr>
        <w:t>02</w:t>
      </w:r>
      <w:r w:rsidR="00C1021C" w:rsidRPr="00EE5BE7">
        <w:rPr>
          <w:rFonts w:ascii="Candara" w:hAnsi="Candara"/>
          <w:b/>
          <w:sz w:val="24"/>
          <w:szCs w:val="24"/>
          <w:lang w:val="es-ES"/>
        </w:rPr>
        <w:t xml:space="preserve"> – Datos generales del </w:t>
      </w:r>
      <w:r w:rsidR="00763787" w:rsidRPr="00EE5BE7">
        <w:rPr>
          <w:rFonts w:ascii="Candara" w:hAnsi="Candara"/>
          <w:b/>
          <w:sz w:val="24"/>
          <w:szCs w:val="24"/>
          <w:lang w:val="es-ES"/>
        </w:rPr>
        <w:t>oferente</w:t>
      </w:r>
      <w:r w:rsidR="00AC6163" w:rsidRPr="00EE5BE7">
        <w:rPr>
          <w:rFonts w:ascii="Candara" w:hAnsi="Candara"/>
          <w:b/>
          <w:sz w:val="24"/>
          <w:szCs w:val="24"/>
          <w:lang w:val="es-ES"/>
        </w:rPr>
        <w:fldChar w:fldCharType="begin"/>
      </w:r>
      <w:r w:rsidR="00AC6163" w:rsidRPr="00EE5BE7">
        <w:rPr>
          <w:rFonts w:ascii="Candara" w:hAnsi="Candara"/>
          <w:sz w:val="24"/>
          <w:szCs w:val="24"/>
        </w:rPr>
        <w:instrText xml:space="preserve"> XE "</w:instrText>
      </w:r>
      <w:r w:rsidR="00AC6163" w:rsidRPr="00EE5BE7">
        <w:rPr>
          <w:rFonts w:ascii="Candara" w:hAnsi="Candara"/>
          <w:b/>
          <w:sz w:val="24"/>
          <w:szCs w:val="24"/>
          <w:lang w:val="es-ES"/>
        </w:rPr>
        <w:instrText>Formulario 02 – Datos generales del oferente</w:instrText>
      </w:r>
      <w:r w:rsidR="00AC6163" w:rsidRPr="00EE5BE7">
        <w:rPr>
          <w:rFonts w:ascii="Candara" w:hAnsi="Candara"/>
          <w:sz w:val="24"/>
          <w:szCs w:val="24"/>
        </w:rPr>
        <w:instrText xml:space="preserve">" </w:instrText>
      </w:r>
      <w:r w:rsidR="00AC6163" w:rsidRPr="00EE5BE7">
        <w:rPr>
          <w:rFonts w:ascii="Candara" w:hAnsi="Candara"/>
          <w:b/>
          <w:sz w:val="24"/>
          <w:szCs w:val="24"/>
          <w:lang w:val="es-ES"/>
        </w:rPr>
        <w:fldChar w:fldCharType="end"/>
      </w:r>
    </w:p>
    <w:p w14:paraId="4EE0DD99" w14:textId="77777777" w:rsidR="00000698" w:rsidRPr="00EE5BE7" w:rsidRDefault="00000698" w:rsidP="00000698">
      <w:pPr>
        <w:spacing w:after="120"/>
        <w:jc w:val="both"/>
        <w:rPr>
          <w:rFonts w:ascii="Candara" w:hAnsi="Candara"/>
          <w:b/>
          <w:bCs/>
          <w:spacing w:val="-3"/>
          <w:sz w:val="24"/>
          <w:szCs w:val="24"/>
          <w:lang w:val="es-ES_tradnl"/>
        </w:rPr>
      </w:pPr>
      <w:r w:rsidRPr="00EE5BE7">
        <w:rPr>
          <w:rFonts w:ascii="Candara" w:hAnsi="Candara"/>
          <w:b/>
          <w:bCs/>
          <w:spacing w:val="-3"/>
          <w:sz w:val="24"/>
          <w:szCs w:val="24"/>
          <w:lang w:val="es-ES_tradnl"/>
        </w:rPr>
        <w:t xml:space="preserve">Comparación de Precios CP No: </w:t>
      </w:r>
      <w:r w:rsidRPr="00EE5BE7">
        <w:rPr>
          <w:rFonts w:ascii="Candara" w:hAnsi="Candara"/>
          <w:b/>
          <w:color w:val="4472C4"/>
          <w:sz w:val="24"/>
          <w:szCs w:val="24"/>
          <w:lang w:val="es-MX"/>
        </w:rPr>
        <w:t>[Indicar el código del proceso]</w:t>
      </w:r>
    </w:p>
    <w:p w14:paraId="23A20376" w14:textId="77777777" w:rsidR="00000698" w:rsidRPr="00EE5BE7" w:rsidRDefault="00000698" w:rsidP="00000698">
      <w:pPr>
        <w:spacing w:after="120"/>
        <w:rPr>
          <w:rFonts w:ascii="Candara" w:hAnsi="Candara"/>
          <w:b/>
          <w:color w:val="4472C4"/>
          <w:sz w:val="24"/>
          <w:szCs w:val="24"/>
          <w:lang w:val="es-MX"/>
        </w:rPr>
      </w:pPr>
      <w:r w:rsidRPr="00EE5BE7">
        <w:rPr>
          <w:rFonts w:ascii="Candara" w:hAnsi="Candara"/>
          <w:b/>
          <w:i/>
          <w:sz w:val="24"/>
          <w:szCs w:val="24"/>
          <w:lang w:val="es-MX"/>
        </w:rPr>
        <w:t>Título de la obra:</w:t>
      </w:r>
      <w:r w:rsidRPr="00EE5BE7">
        <w:rPr>
          <w:rFonts w:ascii="Candara" w:hAnsi="Candara"/>
          <w:b/>
          <w:sz w:val="24"/>
          <w:szCs w:val="24"/>
          <w:lang w:val="es-MX"/>
        </w:rPr>
        <w:t xml:space="preserve"> </w:t>
      </w:r>
      <w:r w:rsidRPr="00EE5BE7">
        <w:rPr>
          <w:rFonts w:ascii="Candara" w:hAnsi="Candara"/>
          <w:b/>
          <w:color w:val="4472C4"/>
          <w:sz w:val="24"/>
          <w:szCs w:val="24"/>
          <w:lang w:val="es-MX"/>
        </w:rPr>
        <w:t>[insertar el título]</w:t>
      </w:r>
    </w:p>
    <w:p w14:paraId="196B8748" w14:textId="77777777" w:rsidR="00000698" w:rsidRPr="00EE5BE7" w:rsidRDefault="00000698" w:rsidP="00000698">
      <w:pPr>
        <w:spacing w:after="120"/>
        <w:jc w:val="both"/>
        <w:rPr>
          <w:rFonts w:ascii="Candara" w:hAnsi="Candara"/>
          <w:b/>
          <w:bCs/>
          <w:spacing w:val="-3"/>
          <w:sz w:val="32"/>
          <w:szCs w:val="32"/>
          <w:lang w:val="es-ES_tradnl"/>
        </w:rPr>
      </w:pPr>
      <w:r w:rsidRPr="00EE5BE7">
        <w:rPr>
          <w:rFonts w:ascii="Candara" w:hAnsi="Candara"/>
          <w:b/>
          <w:i/>
          <w:sz w:val="24"/>
          <w:szCs w:val="24"/>
          <w:lang w:val="es-MX"/>
        </w:rPr>
        <w:t>Identificador SEPA:</w:t>
      </w:r>
      <w:r w:rsidRPr="00EE5BE7">
        <w:rPr>
          <w:rFonts w:ascii="Candara" w:hAnsi="Candara"/>
          <w:b/>
          <w:sz w:val="24"/>
          <w:szCs w:val="24"/>
          <w:lang w:val="es-MX"/>
        </w:rPr>
        <w:t xml:space="preserve"> </w:t>
      </w:r>
      <w:r w:rsidRPr="00EE5BE7">
        <w:rPr>
          <w:rFonts w:ascii="Candara" w:hAnsi="Candara"/>
          <w:b/>
          <w:color w:val="4472C4"/>
          <w:sz w:val="24"/>
          <w:szCs w:val="24"/>
          <w:lang w:val="es-MX"/>
        </w:rPr>
        <w:t>[Insertar el Número de proceso registrado en SEPA]</w:t>
      </w:r>
    </w:p>
    <w:p w14:paraId="4D319E96" w14:textId="77777777" w:rsidR="00000698" w:rsidRPr="00EE5BE7" w:rsidRDefault="00000698" w:rsidP="00000698">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039DBAA3" w14:textId="77777777" w:rsidR="00CA2413" w:rsidRPr="00EE5BE7" w:rsidRDefault="007B5EB6" w:rsidP="00DB27F3">
      <w:pPr>
        <w:tabs>
          <w:tab w:val="right" w:leader="dot" w:pos="8820"/>
        </w:tabs>
        <w:spacing w:after="120"/>
        <w:jc w:val="both"/>
        <w:rPr>
          <w:rFonts w:ascii="Candara" w:hAnsi="Candara"/>
          <w:b/>
          <w:sz w:val="24"/>
          <w:szCs w:val="24"/>
          <w:lang w:val="es-CO"/>
        </w:rPr>
      </w:pPr>
      <w:r w:rsidRPr="00EE5BE7">
        <w:rPr>
          <w:rFonts w:ascii="Candara" w:hAnsi="Candar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EE5BE7" w14:paraId="3F148812" w14:textId="77777777" w:rsidTr="00CF76F7">
        <w:trPr>
          <w:cantSplit/>
          <w:trHeight w:val="440"/>
          <w:jc w:val="center"/>
        </w:trPr>
        <w:tc>
          <w:tcPr>
            <w:tcW w:w="9270" w:type="dxa"/>
          </w:tcPr>
          <w:p w14:paraId="550DA008" w14:textId="3B93E9F9" w:rsidR="00CA2413" w:rsidRPr="00EE5BE7" w:rsidRDefault="00CA2413" w:rsidP="00DB27F3">
            <w:pPr>
              <w:suppressAutoHyphens/>
              <w:spacing w:after="120"/>
              <w:ind w:left="360" w:hanging="360"/>
              <w:jc w:val="both"/>
              <w:rPr>
                <w:rFonts w:ascii="Candara" w:hAnsi="Candara"/>
                <w:b/>
                <w:color w:val="4472C4"/>
                <w:sz w:val="24"/>
                <w:szCs w:val="24"/>
                <w:lang w:val="es-MX"/>
              </w:rPr>
            </w:pPr>
            <w:r w:rsidRPr="00EE5BE7">
              <w:rPr>
                <w:rFonts w:ascii="Candara" w:hAnsi="Candara"/>
                <w:spacing w:val="-2"/>
                <w:sz w:val="24"/>
                <w:szCs w:val="24"/>
                <w:lang w:val="es-CO"/>
              </w:rPr>
              <w:t>1.</w:t>
            </w:r>
            <w:r w:rsidR="001C7288">
              <w:rPr>
                <w:rFonts w:ascii="Candara" w:hAnsi="Candara"/>
                <w:spacing w:val="-2"/>
                <w:sz w:val="24"/>
                <w:szCs w:val="24"/>
                <w:lang w:val="es-CO"/>
              </w:rPr>
              <w:t xml:space="preserve"> </w:t>
            </w:r>
            <w:r w:rsidRPr="00EE5BE7">
              <w:rPr>
                <w:rFonts w:ascii="Candara" w:hAnsi="Candara"/>
                <w:spacing w:val="-2"/>
                <w:sz w:val="24"/>
                <w:szCs w:val="24"/>
                <w:lang w:val="es-CO"/>
              </w:rPr>
              <w:t>Nombre del Oferente</w:t>
            </w:r>
            <w:r w:rsidR="00000698" w:rsidRPr="00EE5BE7">
              <w:rPr>
                <w:rFonts w:ascii="Candara" w:hAnsi="Candara"/>
                <w:sz w:val="24"/>
                <w:szCs w:val="24"/>
                <w:lang w:val="es-CO"/>
              </w:rPr>
              <w:t>:</w:t>
            </w:r>
            <w:r w:rsidRPr="00EE5BE7">
              <w:rPr>
                <w:rFonts w:ascii="Candara" w:hAnsi="Candara"/>
                <w:sz w:val="24"/>
                <w:szCs w:val="24"/>
                <w:lang w:val="es-CO"/>
              </w:rPr>
              <w:t xml:space="preserve"> </w:t>
            </w:r>
            <w:r w:rsidRPr="00EE5BE7">
              <w:rPr>
                <w:rFonts w:ascii="Candara" w:hAnsi="Candara"/>
                <w:b/>
                <w:color w:val="4472C4"/>
                <w:sz w:val="24"/>
                <w:szCs w:val="24"/>
                <w:lang w:val="es-MX"/>
              </w:rPr>
              <w:t>[indicar el nombre del Oferente]</w:t>
            </w:r>
          </w:p>
          <w:p w14:paraId="06C1422E" w14:textId="50995EA3" w:rsidR="007950F9" w:rsidRPr="00EE5BE7" w:rsidRDefault="001C7288" w:rsidP="00DB27F3">
            <w:pPr>
              <w:suppressAutoHyphens/>
              <w:spacing w:after="120"/>
              <w:ind w:left="360" w:hanging="360"/>
              <w:jc w:val="both"/>
              <w:rPr>
                <w:rFonts w:ascii="Candara" w:hAnsi="Candara"/>
                <w:sz w:val="24"/>
                <w:szCs w:val="24"/>
                <w:lang w:val="es-CO"/>
              </w:rPr>
            </w:pPr>
            <w:r>
              <w:rPr>
                <w:rFonts w:ascii="Candara" w:hAnsi="Candara"/>
                <w:spacing w:val="-2"/>
                <w:sz w:val="24"/>
                <w:szCs w:val="24"/>
                <w:lang w:val="es-CO"/>
              </w:rPr>
              <w:t xml:space="preserve"> </w:t>
            </w:r>
            <w:r w:rsidR="007950F9" w:rsidRPr="00EE5BE7">
              <w:rPr>
                <w:rFonts w:ascii="Candara" w:hAnsi="Candara"/>
                <w:spacing w:val="-2"/>
                <w:sz w:val="24"/>
                <w:szCs w:val="24"/>
                <w:lang w:val="es-CO"/>
              </w:rPr>
              <w:t>Nacionalidad:</w:t>
            </w:r>
            <w:r w:rsidR="007950F9" w:rsidRPr="00EE5BE7">
              <w:rPr>
                <w:rFonts w:ascii="Candara" w:hAnsi="Candara"/>
                <w:b/>
                <w:color w:val="4472C4"/>
                <w:sz w:val="24"/>
                <w:szCs w:val="24"/>
                <w:lang w:val="es-MX"/>
              </w:rPr>
              <w:t xml:space="preserve"> [indicar la nacionalidad]</w:t>
            </w:r>
          </w:p>
        </w:tc>
      </w:tr>
      <w:tr w:rsidR="00CA2413" w:rsidRPr="00EE5BE7" w14:paraId="27B2E275" w14:textId="77777777" w:rsidTr="00CF76F7">
        <w:trPr>
          <w:cantSplit/>
          <w:trHeight w:val="440"/>
          <w:jc w:val="center"/>
        </w:trPr>
        <w:tc>
          <w:tcPr>
            <w:tcW w:w="9270" w:type="dxa"/>
          </w:tcPr>
          <w:p w14:paraId="11B4FE92" w14:textId="77777777" w:rsidR="007950F9" w:rsidRPr="00EE5BE7" w:rsidRDefault="00CA2413" w:rsidP="00F15172">
            <w:pPr>
              <w:numPr>
                <w:ilvl w:val="0"/>
                <w:numId w:val="26"/>
              </w:numPr>
              <w:suppressAutoHyphens/>
              <w:spacing w:after="120"/>
              <w:jc w:val="both"/>
              <w:rPr>
                <w:rFonts w:ascii="Candara" w:hAnsi="Candara"/>
                <w:spacing w:val="-2"/>
                <w:sz w:val="24"/>
                <w:szCs w:val="24"/>
                <w:lang w:val="es-CO"/>
              </w:rPr>
            </w:pPr>
            <w:r w:rsidRPr="00EE5BE7">
              <w:rPr>
                <w:rFonts w:ascii="Candara" w:hAnsi="Candara"/>
                <w:spacing w:val="-2"/>
                <w:sz w:val="24"/>
                <w:szCs w:val="24"/>
                <w:lang w:val="es-CO"/>
              </w:rPr>
              <w:t xml:space="preserve">Si se trata de una Asociación en Participación o Consorcio, nombre jurídico de cada miembro: </w:t>
            </w:r>
          </w:p>
          <w:p w14:paraId="6796ED52" w14:textId="77777777" w:rsidR="007950F9" w:rsidRPr="00EE5BE7" w:rsidRDefault="007950F9" w:rsidP="007950F9">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Socio Representante: __________________</w:t>
            </w:r>
          </w:p>
          <w:p w14:paraId="241B4B2B" w14:textId="2713CB51" w:rsidR="00FE12B1" w:rsidRPr="00EE5BE7" w:rsidRDefault="001C7288" w:rsidP="007950F9">
            <w:pPr>
              <w:spacing w:after="120"/>
              <w:rPr>
                <w:rFonts w:ascii="Candara" w:hAnsi="Candara"/>
                <w:b/>
                <w:bCs/>
                <w:color w:val="4472C4"/>
                <w:sz w:val="24"/>
                <w:szCs w:val="24"/>
                <w:lang w:val="es-ES_tradnl"/>
              </w:rPr>
            </w:pPr>
            <w:r>
              <w:rPr>
                <w:rFonts w:ascii="Candara" w:hAnsi="Candara"/>
                <w:b/>
                <w:bCs/>
                <w:color w:val="4472C4"/>
                <w:sz w:val="24"/>
                <w:szCs w:val="24"/>
                <w:lang w:val="es-ES_tradnl"/>
              </w:rPr>
              <w:t xml:space="preserve"> </w:t>
            </w:r>
            <w:r w:rsidR="00096D59" w:rsidRPr="00EE5BE7">
              <w:rPr>
                <w:rFonts w:ascii="Candara" w:hAnsi="Candara"/>
                <w:b/>
                <w:bCs/>
                <w:color w:val="4472C4"/>
                <w:sz w:val="24"/>
                <w:szCs w:val="24"/>
                <w:lang w:val="es-ES_tradnl"/>
              </w:rPr>
              <w:t>Nombre de la Firma</w:t>
            </w:r>
            <w:r w:rsidR="00FE12B1" w:rsidRPr="00EE5BE7">
              <w:rPr>
                <w:rFonts w:ascii="Candara" w:hAnsi="Candara"/>
                <w:b/>
                <w:bCs/>
                <w:color w:val="4472C4"/>
                <w:sz w:val="24"/>
                <w:szCs w:val="24"/>
                <w:lang w:val="es-ES_tradnl"/>
              </w:rPr>
              <w:t>: _____________</w:t>
            </w:r>
          </w:p>
          <w:p w14:paraId="461F6512" w14:textId="77777777" w:rsidR="007950F9" w:rsidRPr="00EE5BE7" w:rsidRDefault="007950F9" w:rsidP="007950F9">
            <w:pPr>
              <w:spacing w:after="120"/>
              <w:ind w:left="291"/>
              <w:rPr>
                <w:rFonts w:ascii="Candara" w:hAnsi="Candara"/>
                <w:b/>
                <w:bCs/>
                <w:color w:val="4472C4"/>
                <w:sz w:val="24"/>
                <w:szCs w:val="24"/>
                <w:lang w:val="es-ES_tradnl"/>
              </w:rPr>
            </w:pPr>
            <w:r w:rsidRPr="00EE5BE7">
              <w:rPr>
                <w:rFonts w:ascii="Candara" w:hAnsi="Candara"/>
                <w:b/>
                <w:bCs/>
                <w:color w:val="4472C4"/>
                <w:sz w:val="24"/>
                <w:szCs w:val="24"/>
                <w:lang w:val="es-ES_tradnl"/>
              </w:rPr>
              <w:t>Nacionalidad: ______________________</w:t>
            </w:r>
          </w:p>
          <w:p w14:paraId="3D754313" w14:textId="77777777" w:rsidR="007950F9" w:rsidRPr="00EE5BE7" w:rsidRDefault="007950F9" w:rsidP="007950F9">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Participante 1: ________________________</w:t>
            </w:r>
          </w:p>
          <w:p w14:paraId="569AFA15" w14:textId="67538332" w:rsidR="00FE12B1" w:rsidRPr="00EE5BE7" w:rsidRDefault="001C7288" w:rsidP="00FE12B1">
            <w:pPr>
              <w:spacing w:after="120"/>
              <w:rPr>
                <w:rFonts w:ascii="Candara" w:hAnsi="Candara"/>
                <w:b/>
                <w:bCs/>
                <w:color w:val="4472C4"/>
                <w:sz w:val="24"/>
                <w:szCs w:val="24"/>
                <w:lang w:val="es-ES_tradnl"/>
              </w:rPr>
            </w:pPr>
            <w:r>
              <w:rPr>
                <w:rFonts w:ascii="Candara" w:hAnsi="Candara"/>
                <w:b/>
                <w:bCs/>
                <w:color w:val="4472C4"/>
                <w:sz w:val="24"/>
                <w:szCs w:val="24"/>
                <w:lang w:val="es-ES_tradnl"/>
              </w:rPr>
              <w:t xml:space="preserve"> </w:t>
            </w:r>
            <w:r w:rsidR="00096D59" w:rsidRPr="00EE5BE7">
              <w:rPr>
                <w:rFonts w:ascii="Candara" w:hAnsi="Candara"/>
                <w:b/>
                <w:bCs/>
                <w:color w:val="4472C4"/>
                <w:sz w:val="24"/>
                <w:szCs w:val="24"/>
                <w:lang w:val="es-ES_tradnl"/>
              </w:rPr>
              <w:t xml:space="preserve">Nombre de la </w:t>
            </w:r>
            <w:r w:rsidR="00344D79" w:rsidRPr="00EE5BE7">
              <w:rPr>
                <w:rFonts w:ascii="Candara" w:hAnsi="Candara"/>
                <w:b/>
                <w:bCs/>
                <w:color w:val="4472C4"/>
                <w:sz w:val="24"/>
                <w:szCs w:val="24"/>
                <w:lang w:val="es-ES_tradnl"/>
              </w:rPr>
              <w:t>Firma</w:t>
            </w:r>
            <w:r w:rsidR="00FE12B1" w:rsidRPr="00EE5BE7">
              <w:rPr>
                <w:rFonts w:ascii="Candara" w:hAnsi="Candara"/>
                <w:b/>
                <w:bCs/>
                <w:color w:val="4472C4"/>
                <w:sz w:val="24"/>
                <w:szCs w:val="24"/>
                <w:lang w:val="es-ES_tradnl"/>
              </w:rPr>
              <w:t>: _____________</w:t>
            </w:r>
          </w:p>
          <w:p w14:paraId="1278CABA" w14:textId="7D6A9848" w:rsidR="007950F9" w:rsidRPr="00EE5BE7" w:rsidRDefault="001C7288" w:rsidP="007950F9">
            <w:pPr>
              <w:spacing w:after="120"/>
              <w:rPr>
                <w:rFonts w:ascii="Candara" w:hAnsi="Candara"/>
                <w:b/>
                <w:bCs/>
                <w:color w:val="4472C4"/>
                <w:sz w:val="24"/>
                <w:szCs w:val="24"/>
                <w:lang w:val="es-ES_tradnl"/>
              </w:rPr>
            </w:pPr>
            <w:r>
              <w:rPr>
                <w:rFonts w:ascii="Candara" w:hAnsi="Candara"/>
                <w:b/>
                <w:bCs/>
                <w:color w:val="4472C4"/>
                <w:sz w:val="24"/>
                <w:szCs w:val="24"/>
                <w:lang w:val="es-ES_tradnl"/>
              </w:rPr>
              <w:t xml:space="preserve"> </w:t>
            </w:r>
            <w:r w:rsidR="007950F9" w:rsidRPr="00EE5BE7">
              <w:rPr>
                <w:rFonts w:ascii="Candara" w:hAnsi="Candara"/>
                <w:b/>
                <w:bCs/>
                <w:color w:val="4472C4"/>
                <w:sz w:val="24"/>
                <w:szCs w:val="24"/>
                <w:lang w:val="es-ES_tradnl"/>
              </w:rPr>
              <w:t>Nacionalidad: ______________________</w:t>
            </w:r>
          </w:p>
          <w:p w14:paraId="3F0605E8" w14:textId="77777777" w:rsidR="007950F9" w:rsidRPr="00EE5BE7" w:rsidRDefault="007950F9" w:rsidP="007950F9">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Participante 2: ________________________</w:t>
            </w:r>
          </w:p>
          <w:p w14:paraId="651D61EE" w14:textId="0A431C2D" w:rsidR="00FE12B1" w:rsidRPr="00EE5BE7" w:rsidRDefault="001C7288" w:rsidP="00FE12B1">
            <w:pPr>
              <w:spacing w:after="120"/>
              <w:rPr>
                <w:rFonts w:ascii="Candara" w:hAnsi="Candara"/>
                <w:b/>
                <w:bCs/>
                <w:color w:val="4472C4"/>
                <w:sz w:val="24"/>
                <w:szCs w:val="24"/>
                <w:lang w:val="es-ES_tradnl"/>
              </w:rPr>
            </w:pPr>
            <w:r>
              <w:rPr>
                <w:rFonts w:ascii="Candara" w:hAnsi="Candara"/>
                <w:b/>
                <w:bCs/>
                <w:color w:val="4472C4"/>
                <w:sz w:val="24"/>
                <w:szCs w:val="24"/>
                <w:lang w:val="es-ES_tradnl"/>
              </w:rPr>
              <w:t xml:space="preserve"> </w:t>
            </w:r>
            <w:r w:rsidR="00096D59" w:rsidRPr="00EE5BE7">
              <w:rPr>
                <w:rFonts w:ascii="Candara" w:hAnsi="Candara"/>
                <w:b/>
                <w:bCs/>
                <w:color w:val="4472C4"/>
                <w:sz w:val="24"/>
                <w:szCs w:val="24"/>
                <w:lang w:val="es-ES_tradnl"/>
              </w:rPr>
              <w:t>Nombre de la Firma</w:t>
            </w:r>
            <w:r w:rsidR="00FE12B1" w:rsidRPr="00EE5BE7">
              <w:rPr>
                <w:rFonts w:ascii="Candara" w:hAnsi="Candara"/>
                <w:b/>
                <w:bCs/>
                <w:color w:val="4472C4"/>
                <w:sz w:val="24"/>
                <w:szCs w:val="24"/>
                <w:lang w:val="es-ES_tradnl"/>
              </w:rPr>
              <w:t>: _____________</w:t>
            </w:r>
          </w:p>
          <w:p w14:paraId="3342E0B2" w14:textId="50938E04" w:rsidR="00CA2413" w:rsidRPr="00EE5BE7" w:rsidRDefault="001C7288" w:rsidP="007950F9">
            <w:pPr>
              <w:suppressAutoHyphens/>
              <w:spacing w:after="120"/>
              <w:jc w:val="both"/>
              <w:rPr>
                <w:rFonts w:ascii="Candara" w:hAnsi="Candara"/>
                <w:i/>
                <w:spacing w:val="-2"/>
                <w:sz w:val="24"/>
                <w:szCs w:val="24"/>
                <w:lang w:val="es-CO"/>
              </w:rPr>
            </w:pPr>
            <w:r>
              <w:rPr>
                <w:rFonts w:ascii="Candara" w:hAnsi="Candara"/>
                <w:b/>
                <w:bCs/>
                <w:color w:val="4472C4"/>
                <w:sz w:val="24"/>
                <w:szCs w:val="24"/>
                <w:lang w:val="es-ES_tradnl"/>
              </w:rPr>
              <w:t xml:space="preserve"> </w:t>
            </w:r>
            <w:r w:rsidR="007950F9" w:rsidRPr="00EE5BE7">
              <w:rPr>
                <w:rFonts w:ascii="Candara" w:hAnsi="Candara"/>
                <w:b/>
                <w:bCs/>
                <w:color w:val="4472C4"/>
                <w:sz w:val="24"/>
                <w:szCs w:val="24"/>
                <w:lang w:val="es-ES_tradnl"/>
              </w:rPr>
              <w:t>Nacionalidad: _______________________</w:t>
            </w:r>
            <w:r w:rsidR="007950F9" w:rsidRPr="00EE5BE7">
              <w:rPr>
                <w:rFonts w:ascii="Candara" w:hAnsi="Candara"/>
                <w:b/>
                <w:color w:val="4472C4"/>
                <w:sz w:val="24"/>
                <w:szCs w:val="24"/>
                <w:lang w:val="es-MX"/>
              </w:rPr>
              <w:t xml:space="preserve"> </w:t>
            </w:r>
          </w:p>
        </w:tc>
      </w:tr>
      <w:tr w:rsidR="00CA2413" w:rsidRPr="00EE5BE7" w14:paraId="51DD6F10" w14:textId="77777777" w:rsidTr="00CF76F7">
        <w:trPr>
          <w:cantSplit/>
          <w:trHeight w:val="440"/>
          <w:jc w:val="center"/>
        </w:trPr>
        <w:tc>
          <w:tcPr>
            <w:tcW w:w="9270" w:type="dxa"/>
          </w:tcPr>
          <w:p w14:paraId="14A67B86" w14:textId="2FDDB63B" w:rsidR="00CA2413" w:rsidRPr="00EE5BE7" w:rsidRDefault="007950F9" w:rsidP="00DB27F3">
            <w:pPr>
              <w:suppressAutoHyphens/>
              <w:spacing w:after="120"/>
              <w:ind w:left="360" w:hanging="360"/>
              <w:jc w:val="both"/>
              <w:rPr>
                <w:rFonts w:ascii="Candara" w:hAnsi="Candara"/>
                <w:i/>
                <w:spacing w:val="-2"/>
                <w:sz w:val="24"/>
                <w:szCs w:val="24"/>
                <w:lang w:val="es-CO"/>
              </w:rPr>
            </w:pPr>
            <w:r w:rsidRPr="00EE5BE7">
              <w:rPr>
                <w:rFonts w:ascii="Candara" w:hAnsi="Candara"/>
                <w:spacing w:val="-2"/>
                <w:sz w:val="24"/>
                <w:szCs w:val="24"/>
                <w:lang w:val="es-CO"/>
              </w:rPr>
              <w:t>3</w:t>
            </w:r>
            <w:r w:rsidR="00CA2413" w:rsidRPr="00EE5BE7">
              <w:rPr>
                <w:rFonts w:ascii="Candara" w:hAnsi="Candara"/>
                <w:spacing w:val="-2"/>
                <w:sz w:val="24"/>
                <w:szCs w:val="24"/>
                <w:lang w:val="es-CO"/>
              </w:rPr>
              <w:t>.</w:t>
            </w:r>
            <w:r w:rsidR="001C7288">
              <w:rPr>
                <w:rFonts w:ascii="Candara" w:hAnsi="Candara"/>
                <w:spacing w:val="-2"/>
                <w:sz w:val="24"/>
                <w:szCs w:val="24"/>
                <w:lang w:val="es-CO"/>
              </w:rPr>
              <w:t xml:space="preserve"> </w:t>
            </w:r>
            <w:r w:rsidR="00CA2413" w:rsidRPr="00EE5BE7">
              <w:rPr>
                <w:rFonts w:ascii="Candara" w:hAnsi="Candara"/>
                <w:spacing w:val="-2"/>
                <w:sz w:val="24"/>
                <w:szCs w:val="24"/>
                <w:lang w:val="es-CO"/>
              </w:rPr>
              <w:t xml:space="preserve">Año de registro del Oferente: </w:t>
            </w:r>
            <w:r w:rsidR="00CA2413" w:rsidRPr="00EE5BE7">
              <w:rPr>
                <w:rFonts w:ascii="Candara" w:hAnsi="Candara"/>
                <w:b/>
                <w:color w:val="4472C4"/>
                <w:sz w:val="24"/>
                <w:szCs w:val="24"/>
                <w:lang w:val="es-MX"/>
              </w:rPr>
              <w:t>[indicar el año de registro del Oferente]</w:t>
            </w:r>
          </w:p>
        </w:tc>
      </w:tr>
      <w:tr w:rsidR="00CA2413" w:rsidRPr="00EE5BE7" w14:paraId="46D2F717" w14:textId="77777777" w:rsidTr="00CF76F7">
        <w:trPr>
          <w:cantSplit/>
          <w:trHeight w:val="440"/>
          <w:jc w:val="center"/>
        </w:trPr>
        <w:tc>
          <w:tcPr>
            <w:tcW w:w="9270" w:type="dxa"/>
          </w:tcPr>
          <w:p w14:paraId="36FA992C" w14:textId="3751D1E1" w:rsidR="00CA2413" w:rsidRPr="00EE5BE7" w:rsidRDefault="007950F9" w:rsidP="00DB27F3">
            <w:pPr>
              <w:suppressAutoHyphens/>
              <w:spacing w:after="120"/>
              <w:ind w:left="360" w:hanging="360"/>
              <w:jc w:val="both"/>
              <w:rPr>
                <w:rFonts w:ascii="Candara" w:hAnsi="Candara"/>
                <w:i/>
                <w:spacing w:val="-2"/>
                <w:sz w:val="24"/>
                <w:szCs w:val="24"/>
                <w:lang w:val="es-CO"/>
              </w:rPr>
            </w:pPr>
            <w:r w:rsidRPr="00EE5BE7">
              <w:rPr>
                <w:rFonts w:ascii="Candara" w:hAnsi="Candara"/>
                <w:spacing w:val="-2"/>
                <w:sz w:val="24"/>
                <w:szCs w:val="24"/>
                <w:lang w:val="es-CO"/>
              </w:rPr>
              <w:t>4</w:t>
            </w:r>
            <w:r w:rsidR="00CA2413" w:rsidRPr="00EE5BE7">
              <w:rPr>
                <w:rFonts w:ascii="Candara" w:hAnsi="Candara"/>
                <w:spacing w:val="-2"/>
                <w:sz w:val="24"/>
                <w:szCs w:val="24"/>
                <w:lang w:val="es-CO"/>
              </w:rPr>
              <w:t>.</w:t>
            </w:r>
            <w:r w:rsidR="001C7288">
              <w:rPr>
                <w:rFonts w:ascii="Candara" w:hAnsi="Candara"/>
                <w:spacing w:val="-2"/>
                <w:sz w:val="24"/>
                <w:szCs w:val="24"/>
                <w:lang w:val="es-CO"/>
              </w:rPr>
              <w:t xml:space="preserve"> </w:t>
            </w:r>
            <w:r w:rsidR="00CA2413" w:rsidRPr="00EE5BE7">
              <w:rPr>
                <w:rFonts w:ascii="Candara" w:hAnsi="Candara"/>
                <w:spacing w:val="-2"/>
                <w:sz w:val="24"/>
                <w:szCs w:val="24"/>
                <w:lang w:val="es-CO"/>
              </w:rPr>
              <w:t xml:space="preserve">Dirección del Oferente en el país donde está registrado: </w:t>
            </w:r>
            <w:r w:rsidR="00CA2413" w:rsidRPr="00EE5BE7">
              <w:rPr>
                <w:rFonts w:ascii="Candara" w:hAnsi="Candara"/>
                <w:b/>
                <w:color w:val="4472C4"/>
                <w:sz w:val="24"/>
                <w:szCs w:val="24"/>
                <w:lang w:val="es-MX"/>
              </w:rPr>
              <w:t>[indicar la Dirección del Oferente en el país donde está registrado]</w:t>
            </w:r>
          </w:p>
        </w:tc>
      </w:tr>
      <w:tr w:rsidR="00CA2413" w:rsidRPr="00EE5BE7" w14:paraId="21205659" w14:textId="77777777" w:rsidTr="00CF76F7">
        <w:trPr>
          <w:cantSplit/>
          <w:trHeight w:val="440"/>
          <w:jc w:val="center"/>
        </w:trPr>
        <w:tc>
          <w:tcPr>
            <w:tcW w:w="9270" w:type="dxa"/>
          </w:tcPr>
          <w:p w14:paraId="265DF97C" w14:textId="2AA7BF3B" w:rsidR="00CA2413" w:rsidRPr="00EE5BE7" w:rsidRDefault="007950F9" w:rsidP="00DB27F3">
            <w:pPr>
              <w:suppressAutoHyphens/>
              <w:spacing w:after="120"/>
              <w:ind w:left="360" w:hanging="360"/>
              <w:jc w:val="both"/>
              <w:rPr>
                <w:rFonts w:ascii="Candara" w:hAnsi="Candara"/>
                <w:spacing w:val="-2"/>
                <w:sz w:val="24"/>
                <w:szCs w:val="24"/>
                <w:lang w:val="es-CO"/>
              </w:rPr>
            </w:pPr>
            <w:r w:rsidRPr="00EE5BE7">
              <w:rPr>
                <w:rFonts w:ascii="Candara" w:hAnsi="Candara"/>
                <w:spacing w:val="-2"/>
                <w:sz w:val="24"/>
                <w:szCs w:val="24"/>
                <w:lang w:val="es-CO"/>
              </w:rPr>
              <w:t>5</w:t>
            </w:r>
            <w:r w:rsidR="00CA2413" w:rsidRPr="00EE5BE7">
              <w:rPr>
                <w:rFonts w:ascii="Candara" w:hAnsi="Candara"/>
                <w:spacing w:val="-2"/>
                <w:sz w:val="24"/>
                <w:szCs w:val="24"/>
                <w:lang w:val="es-CO"/>
              </w:rPr>
              <w:t>.</w:t>
            </w:r>
            <w:r w:rsidR="001C7288">
              <w:rPr>
                <w:rFonts w:ascii="Candara" w:hAnsi="Candara"/>
                <w:spacing w:val="-2"/>
                <w:sz w:val="24"/>
                <w:szCs w:val="24"/>
                <w:lang w:val="es-CO"/>
              </w:rPr>
              <w:t xml:space="preserve"> </w:t>
            </w:r>
            <w:r w:rsidR="00CA2413" w:rsidRPr="00EE5BE7">
              <w:rPr>
                <w:rFonts w:ascii="Candara" w:hAnsi="Candara"/>
                <w:spacing w:val="-2"/>
                <w:sz w:val="24"/>
                <w:szCs w:val="24"/>
                <w:lang w:val="es-CO"/>
              </w:rPr>
              <w:tab/>
              <w:t>Información del representante autorizado del Oferente:</w:t>
            </w:r>
          </w:p>
          <w:p w14:paraId="7E38D280" w14:textId="77777777" w:rsidR="00CA2413" w:rsidRPr="00EE5BE7" w:rsidRDefault="00CA2413" w:rsidP="00DB27F3">
            <w:pPr>
              <w:suppressAutoHyphens/>
              <w:spacing w:after="120"/>
              <w:ind w:left="360" w:hanging="360"/>
              <w:jc w:val="both"/>
              <w:rPr>
                <w:rFonts w:ascii="Candara" w:hAnsi="Candara"/>
                <w:i/>
                <w:spacing w:val="-2"/>
                <w:sz w:val="24"/>
                <w:szCs w:val="24"/>
                <w:lang w:val="es-CO"/>
              </w:rPr>
            </w:pPr>
            <w:r w:rsidRPr="00EE5BE7">
              <w:rPr>
                <w:rFonts w:ascii="Candara" w:hAnsi="Candara"/>
                <w:spacing w:val="-2"/>
                <w:sz w:val="24"/>
                <w:szCs w:val="24"/>
                <w:lang w:val="es-CO"/>
              </w:rPr>
              <w:tab/>
              <w:t xml:space="preserve">Nombre: </w:t>
            </w:r>
            <w:r w:rsidRPr="00EE5BE7">
              <w:rPr>
                <w:rFonts w:ascii="Candara" w:hAnsi="Candara"/>
                <w:b/>
                <w:color w:val="4472C4"/>
                <w:sz w:val="24"/>
                <w:szCs w:val="24"/>
                <w:lang w:val="es-MX"/>
              </w:rPr>
              <w:t>[indicar el nombre del representante autorizado]</w:t>
            </w:r>
          </w:p>
          <w:p w14:paraId="64F06B23" w14:textId="77777777" w:rsidR="00CA2413" w:rsidRPr="00EE5BE7" w:rsidRDefault="00CA2413" w:rsidP="00DB27F3">
            <w:pPr>
              <w:suppressAutoHyphens/>
              <w:spacing w:after="120"/>
              <w:ind w:left="360" w:hanging="360"/>
              <w:jc w:val="both"/>
              <w:rPr>
                <w:rFonts w:ascii="Candara" w:hAnsi="Candara"/>
                <w:i/>
                <w:spacing w:val="-2"/>
                <w:sz w:val="24"/>
                <w:szCs w:val="24"/>
                <w:lang w:val="es-CO"/>
              </w:rPr>
            </w:pPr>
            <w:r w:rsidRPr="00EE5BE7">
              <w:rPr>
                <w:rFonts w:ascii="Candara" w:hAnsi="Candara"/>
                <w:spacing w:val="-2"/>
                <w:sz w:val="24"/>
                <w:szCs w:val="24"/>
                <w:lang w:val="es-CO"/>
              </w:rPr>
              <w:tab/>
              <w:t>Dirección</w:t>
            </w:r>
            <w:r w:rsidRPr="00EE5BE7">
              <w:rPr>
                <w:rFonts w:ascii="Candara" w:hAnsi="Candara"/>
                <w:b/>
                <w:color w:val="4472C4"/>
                <w:sz w:val="24"/>
                <w:szCs w:val="24"/>
                <w:lang w:val="es-MX"/>
              </w:rPr>
              <w:t>: [indicar la dirección del representante autorizado]</w:t>
            </w:r>
          </w:p>
          <w:p w14:paraId="764B1A9E" w14:textId="77777777" w:rsidR="00CA2413" w:rsidRPr="00EE5BE7" w:rsidRDefault="00CA2413" w:rsidP="00DB27F3">
            <w:pPr>
              <w:suppressAutoHyphens/>
              <w:spacing w:after="120"/>
              <w:ind w:left="360" w:hanging="18"/>
              <w:jc w:val="both"/>
              <w:rPr>
                <w:rFonts w:ascii="Candara" w:hAnsi="Candara"/>
                <w:i/>
                <w:color w:val="548DD4"/>
                <w:sz w:val="24"/>
                <w:szCs w:val="24"/>
                <w:lang w:val="es-CO"/>
              </w:rPr>
            </w:pPr>
            <w:r w:rsidRPr="00EE5BE7">
              <w:rPr>
                <w:rFonts w:ascii="Candara" w:hAnsi="Candara"/>
                <w:spacing w:val="-2"/>
                <w:sz w:val="24"/>
                <w:szCs w:val="24"/>
                <w:lang w:val="es-CO"/>
              </w:rPr>
              <w:t>Números de teléfono</w:t>
            </w:r>
            <w:r w:rsidRPr="00EE5BE7">
              <w:rPr>
                <w:rFonts w:ascii="Candara" w:hAnsi="Candara"/>
                <w:i/>
                <w:spacing w:val="-2"/>
                <w:sz w:val="24"/>
                <w:szCs w:val="24"/>
                <w:lang w:val="es-CO"/>
              </w:rPr>
              <w:t xml:space="preserve">: </w:t>
            </w:r>
            <w:r w:rsidRPr="00EE5BE7">
              <w:rPr>
                <w:rFonts w:ascii="Candara" w:hAnsi="Candara"/>
                <w:b/>
                <w:color w:val="4472C4"/>
                <w:sz w:val="24"/>
                <w:szCs w:val="24"/>
                <w:lang w:val="es-MX"/>
              </w:rPr>
              <w:t>[indicar los números de teléfono del representante autorizado]</w:t>
            </w:r>
          </w:p>
          <w:p w14:paraId="3A4917BC" w14:textId="77777777" w:rsidR="00CA2413" w:rsidRPr="00EE5BE7" w:rsidRDefault="00CA2413" w:rsidP="00DB27F3">
            <w:pPr>
              <w:suppressAutoHyphens/>
              <w:spacing w:after="120"/>
              <w:ind w:left="360" w:hanging="18"/>
              <w:jc w:val="both"/>
              <w:rPr>
                <w:rFonts w:ascii="Candara" w:hAnsi="Candara"/>
                <w:i/>
                <w:spacing w:val="-2"/>
                <w:sz w:val="24"/>
                <w:szCs w:val="24"/>
                <w:lang w:val="es-CO"/>
              </w:rPr>
            </w:pPr>
            <w:r w:rsidRPr="00EE5BE7">
              <w:rPr>
                <w:rFonts w:ascii="Candara" w:hAnsi="Candara"/>
                <w:spacing w:val="-2"/>
                <w:sz w:val="24"/>
                <w:szCs w:val="24"/>
                <w:lang w:val="es-CO"/>
              </w:rPr>
              <w:t xml:space="preserve">Dirección de correo electrónico: </w:t>
            </w:r>
            <w:r w:rsidRPr="00EE5BE7">
              <w:rPr>
                <w:rFonts w:ascii="Candara" w:hAnsi="Candara"/>
                <w:b/>
                <w:color w:val="4472C4"/>
                <w:sz w:val="24"/>
                <w:szCs w:val="24"/>
                <w:lang w:val="es-MX"/>
              </w:rPr>
              <w:t xml:space="preserve">[indicar </w:t>
            </w:r>
            <w:r w:rsidR="007950F9" w:rsidRPr="00EE5BE7">
              <w:rPr>
                <w:rFonts w:ascii="Candara" w:hAnsi="Candara"/>
                <w:b/>
                <w:color w:val="4472C4"/>
                <w:sz w:val="24"/>
                <w:szCs w:val="24"/>
                <w:lang w:val="es-MX"/>
              </w:rPr>
              <w:t>el</w:t>
            </w:r>
            <w:r w:rsidRPr="00EE5BE7">
              <w:rPr>
                <w:rFonts w:ascii="Candara" w:hAnsi="Candara"/>
                <w:b/>
                <w:color w:val="4472C4"/>
                <w:sz w:val="24"/>
                <w:szCs w:val="24"/>
                <w:lang w:val="es-MX"/>
              </w:rPr>
              <w:t xml:space="preserve"> correo electrónico del </w:t>
            </w:r>
            <w:r w:rsidR="007950F9" w:rsidRPr="00EE5BE7">
              <w:rPr>
                <w:rFonts w:ascii="Candara" w:hAnsi="Candara"/>
                <w:b/>
                <w:color w:val="4472C4"/>
                <w:sz w:val="24"/>
                <w:szCs w:val="24"/>
                <w:lang w:val="es-MX"/>
              </w:rPr>
              <w:t>oferente</w:t>
            </w:r>
            <w:r w:rsidRPr="00EE5BE7">
              <w:rPr>
                <w:rFonts w:ascii="Candara" w:hAnsi="Candara"/>
                <w:b/>
                <w:color w:val="4472C4"/>
                <w:sz w:val="24"/>
                <w:szCs w:val="24"/>
                <w:lang w:val="es-MX"/>
              </w:rPr>
              <w:t>]</w:t>
            </w:r>
          </w:p>
        </w:tc>
      </w:tr>
      <w:tr w:rsidR="00CA2413" w:rsidRPr="00EE5BE7" w14:paraId="76426C01" w14:textId="77777777" w:rsidTr="00CF76F7">
        <w:trPr>
          <w:trHeight w:val="440"/>
          <w:jc w:val="center"/>
        </w:trPr>
        <w:tc>
          <w:tcPr>
            <w:tcW w:w="9270" w:type="dxa"/>
            <w:tcBorders>
              <w:bottom w:val="single" w:sz="4" w:space="0" w:color="auto"/>
            </w:tcBorders>
          </w:tcPr>
          <w:p w14:paraId="709D6002" w14:textId="77777777" w:rsidR="00CA2413" w:rsidRPr="00EE5BE7" w:rsidRDefault="00CA2413" w:rsidP="00DB27F3">
            <w:pPr>
              <w:suppressAutoHyphens/>
              <w:spacing w:after="120"/>
              <w:ind w:left="360" w:hanging="360"/>
              <w:jc w:val="both"/>
              <w:rPr>
                <w:rFonts w:ascii="Candara" w:hAnsi="Candara"/>
                <w:i/>
                <w:color w:val="548DD4"/>
                <w:spacing w:val="-2"/>
                <w:sz w:val="24"/>
                <w:szCs w:val="24"/>
                <w:lang w:val="es-CO"/>
              </w:rPr>
            </w:pPr>
            <w:r w:rsidRPr="00EE5BE7">
              <w:rPr>
                <w:rFonts w:ascii="Candara" w:hAnsi="Candara"/>
                <w:spacing w:val="-2"/>
                <w:sz w:val="24"/>
                <w:szCs w:val="24"/>
                <w:lang w:val="es-CO"/>
              </w:rPr>
              <w:t>7.</w:t>
            </w:r>
            <w:r w:rsidRPr="00EE5BE7">
              <w:rPr>
                <w:rFonts w:ascii="Candara" w:hAnsi="Candara"/>
                <w:spacing w:val="-2"/>
                <w:sz w:val="24"/>
                <w:szCs w:val="24"/>
                <w:lang w:val="es-CO"/>
              </w:rPr>
              <w:tab/>
              <w:t>Se adjuntan copias de los documentos originales de</w:t>
            </w:r>
            <w:r w:rsidRPr="00EE5BE7">
              <w:rPr>
                <w:rFonts w:ascii="Candara" w:hAnsi="Candara"/>
                <w:color w:val="548DD4"/>
                <w:spacing w:val="-2"/>
                <w:sz w:val="24"/>
                <w:szCs w:val="24"/>
                <w:lang w:val="es-CO"/>
              </w:rPr>
              <w:t xml:space="preserve">: </w:t>
            </w:r>
            <w:r w:rsidRPr="00EE5BE7">
              <w:rPr>
                <w:rFonts w:ascii="Candara" w:hAnsi="Candara"/>
                <w:b/>
                <w:color w:val="4472C4"/>
                <w:sz w:val="24"/>
                <w:szCs w:val="24"/>
                <w:lang w:val="es-MX"/>
              </w:rPr>
              <w:t>[marcar la(s) casilla(s) de los documentos originales adjuntos]</w:t>
            </w:r>
          </w:p>
          <w:p w14:paraId="60791819" w14:textId="77777777" w:rsidR="00CA2413" w:rsidRPr="00EE5BE7" w:rsidRDefault="00CA2413" w:rsidP="00DB27F3">
            <w:pPr>
              <w:suppressAutoHyphens/>
              <w:spacing w:after="120"/>
              <w:ind w:left="360" w:hanging="360"/>
              <w:jc w:val="both"/>
              <w:rPr>
                <w:rFonts w:ascii="Candara" w:hAnsi="Candara"/>
                <w:spacing w:val="-2"/>
                <w:sz w:val="24"/>
                <w:szCs w:val="24"/>
                <w:lang w:val="es-CO"/>
              </w:rPr>
            </w:pPr>
            <w:r w:rsidRPr="00EE5BE7">
              <w:rPr>
                <w:rFonts w:ascii="Candara" w:hAnsi="Candara"/>
                <w:spacing w:val="-2"/>
                <w:sz w:val="24"/>
                <w:szCs w:val="24"/>
              </w:rPr>
              <w:sym w:font="Symbol" w:char="F0F0"/>
            </w:r>
            <w:r w:rsidRPr="00EE5BE7">
              <w:rPr>
                <w:rFonts w:ascii="Candara" w:hAnsi="Candara"/>
                <w:spacing w:val="-2"/>
                <w:sz w:val="24"/>
                <w:szCs w:val="24"/>
                <w:lang w:val="es-CO"/>
              </w:rPr>
              <w:tab/>
              <w:t>Estatutos de la Sociedad o Registro de la empresa indicada en el párrafo1 anterior.</w:t>
            </w:r>
          </w:p>
          <w:p w14:paraId="209E5C2A" w14:textId="77777777" w:rsidR="00CA2413" w:rsidRPr="00EE5BE7" w:rsidRDefault="00CA2413" w:rsidP="00DB27F3">
            <w:pPr>
              <w:suppressAutoHyphens/>
              <w:spacing w:after="120"/>
              <w:ind w:left="360" w:hanging="360"/>
              <w:jc w:val="both"/>
              <w:rPr>
                <w:rFonts w:ascii="Candara" w:hAnsi="Candara"/>
                <w:spacing w:val="-2"/>
                <w:sz w:val="24"/>
                <w:szCs w:val="24"/>
                <w:lang w:val="es-CO"/>
              </w:rPr>
            </w:pPr>
            <w:r w:rsidRPr="00EE5BE7">
              <w:rPr>
                <w:rFonts w:ascii="Candara" w:hAnsi="Candara"/>
                <w:spacing w:val="-2"/>
                <w:sz w:val="24"/>
                <w:szCs w:val="24"/>
              </w:rPr>
              <w:sym w:font="Symbol" w:char="F0F0"/>
            </w:r>
            <w:r w:rsidRPr="00EE5BE7">
              <w:rPr>
                <w:rFonts w:ascii="Candara" w:hAnsi="Candara"/>
                <w:spacing w:val="-2"/>
                <w:sz w:val="24"/>
                <w:szCs w:val="24"/>
                <w:lang w:val="es-CO"/>
              </w:rPr>
              <w:tab/>
              <w:t>Si se trata de una Asociación en Participación o Consorcio, Convenio de Asociación en Participación o del Consorcio</w:t>
            </w:r>
            <w:r w:rsidR="008A5AEB" w:rsidRPr="00EE5BE7">
              <w:rPr>
                <w:rFonts w:ascii="Candara" w:hAnsi="Candara"/>
                <w:spacing w:val="-2"/>
                <w:sz w:val="24"/>
                <w:szCs w:val="24"/>
                <w:lang w:val="es-CO"/>
              </w:rPr>
              <w:t>.</w:t>
            </w:r>
          </w:p>
        </w:tc>
      </w:tr>
    </w:tbl>
    <w:p w14:paraId="6D365DC5" w14:textId="77777777" w:rsidR="00A12BFA" w:rsidRPr="00EE5BE7" w:rsidRDefault="00B0489F" w:rsidP="00A12BFA">
      <w:pPr>
        <w:pStyle w:val="SectionIVHeader"/>
        <w:spacing w:before="0" w:after="120"/>
        <w:rPr>
          <w:rFonts w:ascii="Candara" w:hAnsi="Candara"/>
          <w:sz w:val="24"/>
          <w:szCs w:val="18"/>
          <w:lang w:val="es-ES"/>
        </w:rPr>
      </w:pPr>
      <w:r w:rsidRPr="00EE5BE7">
        <w:rPr>
          <w:rFonts w:ascii="Candara" w:hAnsi="Candara"/>
          <w:szCs w:val="24"/>
          <w:lang w:val="es-CO"/>
        </w:rPr>
        <w:br w:type="page"/>
      </w:r>
      <w:r w:rsidR="00C1021C" w:rsidRPr="00EE5BE7">
        <w:rPr>
          <w:rFonts w:ascii="Candara" w:hAnsi="Candara"/>
          <w:sz w:val="24"/>
          <w:szCs w:val="18"/>
          <w:lang w:val="es-ES"/>
        </w:rPr>
        <w:lastRenderedPageBreak/>
        <w:t xml:space="preserve">Formulario </w:t>
      </w:r>
      <w:r w:rsidR="00D332CF" w:rsidRPr="00EE5BE7">
        <w:rPr>
          <w:rFonts w:ascii="Candara" w:hAnsi="Candara"/>
          <w:sz w:val="24"/>
          <w:szCs w:val="18"/>
          <w:lang w:val="es-ES"/>
        </w:rPr>
        <w:t>0</w:t>
      </w:r>
      <w:r w:rsidR="00A12BFA" w:rsidRPr="00EE5BE7">
        <w:rPr>
          <w:rFonts w:ascii="Candara" w:hAnsi="Candara"/>
          <w:sz w:val="24"/>
          <w:szCs w:val="18"/>
          <w:lang w:val="es-ES"/>
        </w:rPr>
        <w:t>3</w:t>
      </w:r>
      <w:r w:rsidR="00C1021C" w:rsidRPr="00EE5BE7">
        <w:rPr>
          <w:rFonts w:ascii="Candara" w:hAnsi="Candara"/>
          <w:sz w:val="24"/>
          <w:szCs w:val="18"/>
          <w:lang w:val="es-ES"/>
        </w:rPr>
        <w:t xml:space="preserve"> – </w:t>
      </w:r>
      <w:r w:rsidR="00D352F4" w:rsidRPr="00EE5BE7">
        <w:rPr>
          <w:rFonts w:ascii="Candara" w:hAnsi="Candara"/>
          <w:sz w:val="24"/>
          <w:szCs w:val="18"/>
          <w:lang w:val="es-ES"/>
        </w:rPr>
        <w:t xml:space="preserve">Lista de </w:t>
      </w:r>
      <w:r w:rsidR="00D332CF" w:rsidRPr="00EE5BE7">
        <w:rPr>
          <w:rFonts w:ascii="Candara" w:hAnsi="Candara"/>
          <w:sz w:val="24"/>
          <w:szCs w:val="18"/>
          <w:lang w:val="es-ES"/>
        </w:rPr>
        <w:t xml:space="preserve">cantidades </w:t>
      </w:r>
      <w:r w:rsidR="00C1021C" w:rsidRPr="00EE5BE7">
        <w:rPr>
          <w:rFonts w:ascii="Candara" w:hAnsi="Candara"/>
          <w:sz w:val="24"/>
          <w:szCs w:val="18"/>
          <w:lang w:val="es-ES"/>
        </w:rPr>
        <w:t>y precios</w:t>
      </w:r>
    </w:p>
    <w:p w14:paraId="59B82EB3" w14:textId="77777777" w:rsidR="00C1021C" w:rsidRPr="00EE5BE7" w:rsidRDefault="00AC6163" w:rsidP="00A12BFA">
      <w:pPr>
        <w:pStyle w:val="SectionIVHeader"/>
        <w:spacing w:before="0" w:after="120"/>
        <w:rPr>
          <w:rFonts w:ascii="Candara" w:hAnsi="Candara"/>
          <w:szCs w:val="24"/>
          <w:lang w:val="es-ES"/>
        </w:rPr>
      </w:pPr>
      <w:r w:rsidRPr="00EE5BE7">
        <w:rPr>
          <w:rFonts w:ascii="Candara" w:hAnsi="Candara"/>
          <w:szCs w:val="24"/>
          <w:lang w:val="es-ES"/>
        </w:rPr>
        <w:fldChar w:fldCharType="begin"/>
      </w:r>
      <w:r w:rsidRPr="00EE5BE7">
        <w:rPr>
          <w:rFonts w:ascii="Candara" w:hAnsi="Candara"/>
          <w:szCs w:val="24"/>
          <w:lang w:val="es-EC"/>
        </w:rPr>
        <w:instrText xml:space="preserve"> XE "</w:instrText>
      </w:r>
      <w:r w:rsidRPr="00EE5BE7">
        <w:rPr>
          <w:rFonts w:ascii="Candara" w:hAnsi="Candara"/>
          <w:szCs w:val="24"/>
          <w:lang w:val="es-ES"/>
        </w:rPr>
        <w:instrText>Formulario 04 – Programa de Actividades, cantidades y precios</w:instrText>
      </w:r>
      <w:r w:rsidRPr="00EE5BE7">
        <w:rPr>
          <w:rFonts w:ascii="Candara" w:hAnsi="Candara"/>
          <w:szCs w:val="24"/>
          <w:lang w:val="es-EC"/>
        </w:rPr>
        <w:instrText xml:space="preserve">" </w:instrText>
      </w:r>
      <w:r w:rsidRPr="00EE5BE7">
        <w:rPr>
          <w:rFonts w:ascii="Candara" w:hAnsi="Candara"/>
          <w:szCs w:val="24"/>
          <w:lang w:val="es-ES"/>
        </w:rPr>
        <w:fldChar w:fldCharType="end"/>
      </w:r>
    </w:p>
    <w:tbl>
      <w:tblPr>
        <w:tblW w:w="5000" w:type="pct"/>
        <w:tblLook w:val="04A0" w:firstRow="1" w:lastRow="0" w:firstColumn="1" w:lastColumn="0" w:noHBand="0" w:noVBand="1"/>
      </w:tblPr>
      <w:tblGrid>
        <w:gridCol w:w="700"/>
        <w:gridCol w:w="2153"/>
        <w:gridCol w:w="991"/>
        <w:gridCol w:w="1300"/>
        <w:gridCol w:w="1285"/>
        <w:gridCol w:w="2587"/>
      </w:tblGrid>
      <w:tr w:rsidR="00A12BFA" w:rsidRPr="00EE5BE7" w14:paraId="02BD13A3" w14:textId="77777777" w:rsidTr="00A12BFA">
        <w:trPr>
          <w:trHeight w:val="576"/>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E464AB"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iCs/>
                <w:color w:val="000000"/>
                <w:sz w:val="22"/>
                <w:szCs w:val="22"/>
                <w:lang w:val="es-ES_tradnl" w:eastAsia="en-US"/>
              </w:rPr>
              <w:t>ITEM</w:t>
            </w:r>
          </w:p>
        </w:tc>
        <w:tc>
          <w:tcPr>
            <w:tcW w:w="1359" w:type="pct"/>
            <w:tcBorders>
              <w:top w:val="single" w:sz="4" w:space="0" w:color="auto"/>
              <w:left w:val="nil"/>
              <w:bottom w:val="single" w:sz="4" w:space="0" w:color="auto"/>
              <w:right w:val="single" w:sz="4" w:space="0" w:color="auto"/>
            </w:tcBorders>
            <w:shd w:val="clear" w:color="000000" w:fill="FFFFFF"/>
            <w:vAlign w:val="center"/>
            <w:hideMark/>
          </w:tcPr>
          <w:p w14:paraId="19F6AD38"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iCs/>
                <w:sz w:val="22"/>
                <w:szCs w:val="22"/>
                <w:lang w:val="es-ES_tradnl"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2760008E"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s-ES" w:eastAsia="en-US"/>
              </w:rPr>
              <w:t>UNIDAD</w:t>
            </w:r>
          </w:p>
        </w:tc>
        <w:tc>
          <w:tcPr>
            <w:tcW w:w="886" w:type="pct"/>
            <w:tcBorders>
              <w:top w:val="single" w:sz="4" w:space="0" w:color="auto"/>
              <w:left w:val="nil"/>
              <w:bottom w:val="single" w:sz="4" w:space="0" w:color="auto"/>
              <w:right w:val="single" w:sz="4" w:space="0" w:color="auto"/>
            </w:tcBorders>
            <w:shd w:val="clear" w:color="000000" w:fill="FFFFFF"/>
            <w:vAlign w:val="center"/>
            <w:hideMark/>
          </w:tcPr>
          <w:p w14:paraId="29021ECE"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s-ES" w:eastAsia="en-US"/>
              </w:rPr>
              <w:t>CANTIDAD</w:t>
            </w:r>
            <w:r w:rsidRPr="00EE5BE7">
              <w:rPr>
                <w:rFonts w:ascii="Candara" w:hAnsi="Candara" w:cs="Calibri"/>
                <w:b/>
                <w:bCs/>
                <w:color w:val="000000"/>
                <w:sz w:val="22"/>
                <w:szCs w:val="22"/>
                <w:lang w:val="es-ES" w:eastAsia="en-US"/>
              </w:rPr>
              <w:br/>
            </w:r>
            <w:r w:rsidRPr="00EE5BE7">
              <w:rPr>
                <w:rFonts w:ascii="Candara" w:hAnsi="Candara" w:cs="Calibri"/>
                <w:i/>
                <w:iCs/>
                <w:color w:val="000000"/>
                <w:sz w:val="22"/>
                <w:szCs w:val="22"/>
                <w:lang w:val="es-ES" w:eastAsia="en-US"/>
              </w:rPr>
              <w:t>(a)</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516488CC"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n-US" w:eastAsia="en-US"/>
              </w:rPr>
              <w:t>PRECIO UNITARIO</w:t>
            </w:r>
            <w:r w:rsidRPr="00EE5BE7">
              <w:rPr>
                <w:rFonts w:ascii="Candara" w:hAnsi="Candara" w:cs="Calibri"/>
                <w:b/>
                <w:bCs/>
                <w:color w:val="000000"/>
                <w:sz w:val="22"/>
                <w:szCs w:val="22"/>
                <w:lang w:val="en-US" w:eastAsia="en-US"/>
              </w:rPr>
              <w:br/>
            </w:r>
            <w:r w:rsidRPr="00EE5BE7">
              <w:rPr>
                <w:rFonts w:ascii="Candara" w:hAnsi="Candara" w:cs="Calibri"/>
                <w:i/>
                <w:iCs/>
                <w:color w:val="000000"/>
                <w:sz w:val="22"/>
                <w:szCs w:val="22"/>
                <w:lang w:val="en-US" w:eastAsia="en-US"/>
              </w:rPr>
              <w:t>(b)</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18E0CA49"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sz w:val="22"/>
                <w:szCs w:val="22"/>
                <w:lang w:val="es-ES_tradnl" w:eastAsia="en-US"/>
              </w:rPr>
              <w:t>PRECIO TOTAL</w:t>
            </w:r>
            <w:r w:rsidRPr="00EE5BE7">
              <w:rPr>
                <w:rFonts w:ascii="Candara" w:hAnsi="Candara" w:cs="Calibri"/>
                <w:b/>
                <w:bCs/>
                <w:sz w:val="22"/>
                <w:szCs w:val="22"/>
                <w:lang w:val="es-ES_tradnl" w:eastAsia="en-US"/>
              </w:rPr>
              <w:br/>
            </w:r>
            <w:r w:rsidRPr="00EE5BE7">
              <w:rPr>
                <w:rFonts w:ascii="Candara" w:hAnsi="Candara" w:cs="Calibri"/>
                <w:i/>
                <w:iCs/>
                <w:color w:val="000000"/>
                <w:sz w:val="22"/>
                <w:szCs w:val="22"/>
                <w:lang w:val="es-ES_tradnl" w:eastAsia="en-US"/>
              </w:rPr>
              <w:t>(c)</w:t>
            </w:r>
          </w:p>
        </w:tc>
      </w:tr>
      <w:tr w:rsidR="00A12BFA" w:rsidRPr="00EE5BE7" w14:paraId="0ED2929D" w14:textId="77777777" w:rsidTr="00A12BFA">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AA701C6"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s-ES_tradnl" w:eastAsia="en-US"/>
              </w:rPr>
              <w:t>1</w:t>
            </w:r>
          </w:p>
        </w:tc>
        <w:tc>
          <w:tcPr>
            <w:tcW w:w="1359" w:type="pct"/>
            <w:tcBorders>
              <w:top w:val="nil"/>
              <w:left w:val="nil"/>
              <w:bottom w:val="single" w:sz="4" w:space="0" w:color="auto"/>
              <w:right w:val="single" w:sz="4" w:space="0" w:color="auto"/>
            </w:tcBorders>
            <w:shd w:val="clear" w:color="auto" w:fill="auto"/>
            <w:vAlign w:val="center"/>
            <w:hideMark/>
          </w:tcPr>
          <w:p w14:paraId="63FBCD31" w14:textId="77777777" w:rsidR="00A12BFA" w:rsidRPr="00EE5BE7" w:rsidRDefault="00A12BFA" w:rsidP="00A12BFA">
            <w:pPr>
              <w:jc w:val="both"/>
              <w:rPr>
                <w:rFonts w:ascii="Candara" w:hAnsi="Candara" w:cs="Calibri"/>
                <w:i/>
                <w:iCs/>
                <w:color w:val="0070C0"/>
                <w:sz w:val="22"/>
                <w:szCs w:val="22"/>
                <w:lang w:val="es-EC" w:eastAsia="en-US"/>
              </w:rPr>
            </w:pPr>
            <w:r w:rsidRPr="00EE5BE7">
              <w:rPr>
                <w:rFonts w:ascii="Candara" w:hAnsi="Candara" w:cs="Calibri"/>
                <w:i/>
                <w:iCs/>
                <w:color w:val="0070C0"/>
                <w:sz w:val="22"/>
                <w:szCs w:val="22"/>
                <w:lang w:val="es-ES_tradnl" w:eastAsia="en-US"/>
              </w:rPr>
              <w:t>Detallar rubros de ejecución de las obras</w:t>
            </w:r>
          </w:p>
        </w:tc>
        <w:tc>
          <w:tcPr>
            <w:tcW w:w="495" w:type="pct"/>
            <w:tcBorders>
              <w:top w:val="nil"/>
              <w:left w:val="nil"/>
              <w:bottom w:val="single" w:sz="4" w:space="0" w:color="auto"/>
              <w:right w:val="single" w:sz="4" w:space="0" w:color="auto"/>
            </w:tcBorders>
            <w:shd w:val="clear" w:color="auto" w:fill="auto"/>
            <w:vAlign w:val="center"/>
            <w:hideMark/>
          </w:tcPr>
          <w:p w14:paraId="4DFBAD7D" w14:textId="77777777" w:rsidR="00A12BFA" w:rsidRPr="00EE5BE7" w:rsidRDefault="00A12BFA" w:rsidP="00A12BFA">
            <w:pPr>
              <w:jc w:val="center"/>
              <w:rPr>
                <w:rFonts w:ascii="Candara" w:hAnsi="Candara" w:cs="Calibri"/>
                <w:color w:val="000000"/>
                <w:sz w:val="22"/>
                <w:szCs w:val="22"/>
                <w:lang w:val="es-EC" w:eastAsia="en-US"/>
              </w:rPr>
            </w:pPr>
            <w:r w:rsidRPr="00EE5BE7">
              <w:rPr>
                <w:rFonts w:ascii="Candara" w:hAnsi="Candara" w:cs="Calibri"/>
                <w:color w:val="000000"/>
                <w:sz w:val="22"/>
                <w:szCs w:val="22"/>
                <w:lang w:val="es-EC"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4B3B6256" w14:textId="77777777" w:rsidR="00A12BFA" w:rsidRPr="00EE5BE7" w:rsidRDefault="00A12BFA" w:rsidP="00A12BFA">
            <w:pPr>
              <w:jc w:val="center"/>
              <w:rPr>
                <w:rFonts w:ascii="Candara" w:hAnsi="Candara" w:cs="Calibri"/>
                <w:color w:val="000000"/>
                <w:sz w:val="22"/>
                <w:szCs w:val="22"/>
                <w:lang w:val="es-EC" w:eastAsia="en-US"/>
              </w:rPr>
            </w:pPr>
            <w:r w:rsidRPr="00EE5BE7">
              <w:rPr>
                <w:rFonts w:ascii="Candara" w:hAnsi="Candara" w:cs="Calibri"/>
                <w:color w:val="000000"/>
                <w:sz w:val="22"/>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4038537C" w14:textId="77777777" w:rsidR="00A12BFA" w:rsidRPr="00EE5BE7" w:rsidRDefault="00A12BFA" w:rsidP="00A12BFA">
            <w:pPr>
              <w:jc w:val="both"/>
              <w:rPr>
                <w:rFonts w:ascii="Candara" w:hAnsi="Candara" w:cs="Calibri"/>
                <w:color w:val="000000"/>
                <w:sz w:val="22"/>
                <w:szCs w:val="22"/>
                <w:lang w:val="es-EC" w:eastAsia="en-US"/>
              </w:rPr>
            </w:pPr>
            <w:r w:rsidRPr="00EE5BE7">
              <w:rPr>
                <w:rFonts w:ascii="Candara" w:hAnsi="Candara" w:cs="Calibri"/>
                <w:color w:val="000000"/>
                <w:sz w:val="22"/>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BE79882" w14:textId="77777777" w:rsidR="00A12BFA" w:rsidRPr="00EE5BE7" w:rsidRDefault="00A12BFA" w:rsidP="00A12BFA">
            <w:pPr>
              <w:jc w:val="center"/>
              <w:rPr>
                <w:rFonts w:ascii="Candara" w:hAnsi="Candara" w:cs="Calibri"/>
                <w:i/>
                <w:iCs/>
                <w:color w:val="000000"/>
                <w:sz w:val="22"/>
                <w:szCs w:val="22"/>
                <w:lang w:val="en-US" w:eastAsia="en-US"/>
              </w:rPr>
            </w:pPr>
            <w:r w:rsidRPr="00EE5BE7">
              <w:rPr>
                <w:rFonts w:ascii="Candara" w:hAnsi="Candara" w:cs="Calibri"/>
                <w:i/>
                <w:iCs/>
                <w:color w:val="000000"/>
                <w:sz w:val="22"/>
                <w:szCs w:val="22"/>
                <w:lang w:val="es-ES_tradnl" w:eastAsia="en-US"/>
              </w:rPr>
              <w:t>c=a*b</w:t>
            </w:r>
          </w:p>
        </w:tc>
      </w:tr>
      <w:tr w:rsidR="00A12BFA" w:rsidRPr="00EE5BE7" w14:paraId="7EC5FB1B" w14:textId="77777777" w:rsidTr="00A12BFA">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F4F4D47"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2</w:t>
            </w:r>
          </w:p>
        </w:tc>
        <w:tc>
          <w:tcPr>
            <w:tcW w:w="1359" w:type="pct"/>
            <w:tcBorders>
              <w:top w:val="nil"/>
              <w:left w:val="nil"/>
              <w:bottom w:val="single" w:sz="4" w:space="0" w:color="auto"/>
              <w:right w:val="single" w:sz="4" w:space="0" w:color="auto"/>
            </w:tcBorders>
            <w:shd w:val="clear" w:color="auto" w:fill="auto"/>
            <w:vAlign w:val="center"/>
            <w:hideMark/>
          </w:tcPr>
          <w:p w14:paraId="60547821" w14:textId="77777777" w:rsidR="00A12BFA" w:rsidRPr="00EE5BE7" w:rsidRDefault="00A12BFA" w:rsidP="00A12BFA">
            <w:pPr>
              <w:jc w:val="both"/>
              <w:rPr>
                <w:rFonts w:ascii="Candara" w:hAnsi="Candara" w:cs="Calibri"/>
                <w:i/>
                <w:iCs/>
                <w:color w:val="548DD4"/>
                <w:sz w:val="22"/>
                <w:szCs w:val="22"/>
                <w:lang w:val="en-US" w:eastAsia="en-US"/>
              </w:rPr>
            </w:pPr>
            <w:r w:rsidRPr="00EE5BE7">
              <w:rPr>
                <w:rFonts w:ascii="Candara" w:hAnsi="Candara" w:cs="Calibri"/>
                <w:i/>
                <w:iCs/>
                <w:color w:val="548DD4"/>
                <w:sz w:val="22"/>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239173F0"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1E1991E3"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55FE60D2" w14:textId="77777777" w:rsidR="00A12BFA" w:rsidRPr="00EE5BE7" w:rsidRDefault="00A12BFA" w:rsidP="00A12BFA">
            <w:pPr>
              <w:jc w:val="both"/>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1AD52A57" w14:textId="77777777" w:rsidR="00A12BFA" w:rsidRPr="00EE5BE7" w:rsidRDefault="00A12BFA" w:rsidP="00A12BFA">
            <w:pPr>
              <w:jc w:val="both"/>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r>
      <w:tr w:rsidR="00A12BFA" w:rsidRPr="00EE5BE7" w14:paraId="7F8D0B1B" w14:textId="77777777" w:rsidTr="00A12BFA">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C3F4129" w14:textId="77777777" w:rsidR="00A12BFA" w:rsidRPr="00EE5BE7" w:rsidRDefault="00A12BFA" w:rsidP="00A12BFA">
            <w:pPr>
              <w:jc w:val="center"/>
              <w:rPr>
                <w:rFonts w:ascii="Candara" w:hAnsi="Candara" w:cs="Calibri"/>
                <w:i/>
                <w:iCs/>
                <w:color w:val="000000"/>
                <w:sz w:val="22"/>
                <w:szCs w:val="22"/>
                <w:lang w:val="en-US" w:eastAsia="en-US"/>
              </w:rPr>
            </w:pPr>
            <w:r w:rsidRPr="00EE5BE7">
              <w:rPr>
                <w:rFonts w:ascii="Candara" w:hAnsi="Candara" w:cs="Calibri"/>
                <w:i/>
                <w:iCs/>
                <w:color w:val="000000"/>
                <w:sz w:val="22"/>
                <w:szCs w:val="22"/>
                <w:lang w:val="es-ES_tradnl" w:eastAsia="en-US"/>
              </w:rPr>
              <w:t>n</w:t>
            </w:r>
          </w:p>
        </w:tc>
        <w:tc>
          <w:tcPr>
            <w:tcW w:w="1359" w:type="pct"/>
            <w:tcBorders>
              <w:top w:val="nil"/>
              <w:left w:val="nil"/>
              <w:bottom w:val="single" w:sz="4" w:space="0" w:color="auto"/>
              <w:right w:val="single" w:sz="4" w:space="0" w:color="auto"/>
            </w:tcBorders>
            <w:shd w:val="clear" w:color="auto" w:fill="auto"/>
            <w:vAlign w:val="center"/>
            <w:hideMark/>
          </w:tcPr>
          <w:p w14:paraId="71B3693B" w14:textId="77777777" w:rsidR="00A12BFA" w:rsidRPr="00EE5BE7" w:rsidRDefault="00A12BFA" w:rsidP="00A12BFA">
            <w:pPr>
              <w:jc w:val="both"/>
              <w:rPr>
                <w:rFonts w:ascii="Candara" w:hAnsi="Candara" w:cs="Calibri"/>
                <w:i/>
                <w:iCs/>
                <w:color w:val="548DD4"/>
                <w:sz w:val="22"/>
                <w:szCs w:val="22"/>
                <w:lang w:val="en-US" w:eastAsia="en-US"/>
              </w:rPr>
            </w:pPr>
            <w:r w:rsidRPr="00EE5BE7">
              <w:rPr>
                <w:rFonts w:ascii="Candara" w:hAnsi="Candara" w:cs="Calibri"/>
                <w:i/>
                <w:iCs/>
                <w:color w:val="548DD4"/>
                <w:sz w:val="22"/>
                <w:szCs w:val="22"/>
                <w:lang w:val="es-ES_tradnl"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0AD8E423"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3DB4D52D"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s-E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5D62FD9B" w14:textId="77777777" w:rsidR="00A12BFA" w:rsidRPr="00EE5BE7" w:rsidRDefault="00A12BFA" w:rsidP="00A12BFA">
            <w:pPr>
              <w:jc w:val="both"/>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39A8107B" w14:textId="77777777" w:rsidR="00A12BFA" w:rsidRPr="00EE5BE7" w:rsidRDefault="00A12BFA" w:rsidP="00A12BFA">
            <w:pPr>
              <w:jc w:val="both"/>
              <w:rPr>
                <w:rFonts w:ascii="Candara" w:hAnsi="Candara" w:cs="Calibri"/>
                <w:color w:val="000000"/>
                <w:sz w:val="22"/>
                <w:szCs w:val="22"/>
                <w:lang w:val="en-US" w:eastAsia="en-US"/>
              </w:rPr>
            </w:pPr>
            <w:r w:rsidRPr="00EE5BE7">
              <w:rPr>
                <w:rFonts w:ascii="Candara" w:hAnsi="Candara" w:cs="Calibri"/>
                <w:color w:val="000000"/>
                <w:sz w:val="22"/>
                <w:szCs w:val="22"/>
                <w:lang w:val="es-ES_tradnl" w:eastAsia="en-US"/>
              </w:rPr>
              <w:t> </w:t>
            </w:r>
          </w:p>
        </w:tc>
      </w:tr>
      <w:tr w:rsidR="00A12BFA" w:rsidRPr="00EE5BE7" w14:paraId="671D8479" w14:textId="77777777" w:rsidTr="00A12BFA">
        <w:trPr>
          <w:trHeight w:val="576"/>
        </w:trPr>
        <w:tc>
          <w:tcPr>
            <w:tcW w:w="290" w:type="pct"/>
            <w:tcBorders>
              <w:top w:val="nil"/>
              <w:left w:val="nil"/>
              <w:bottom w:val="nil"/>
              <w:right w:val="nil"/>
            </w:tcBorders>
            <w:shd w:val="clear" w:color="auto" w:fill="auto"/>
            <w:vAlign w:val="center"/>
            <w:hideMark/>
          </w:tcPr>
          <w:p w14:paraId="60F01580" w14:textId="77777777" w:rsidR="00A12BFA" w:rsidRPr="00EE5BE7" w:rsidRDefault="00A12BFA" w:rsidP="00A12BFA">
            <w:pPr>
              <w:jc w:val="both"/>
              <w:rPr>
                <w:rFonts w:ascii="Candara" w:hAnsi="Candara" w:cs="Calibri"/>
                <w:color w:val="000000"/>
                <w:sz w:val="22"/>
                <w:szCs w:val="22"/>
                <w:lang w:val="en-US" w:eastAsia="en-US"/>
              </w:rPr>
            </w:pPr>
          </w:p>
        </w:tc>
        <w:tc>
          <w:tcPr>
            <w:tcW w:w="1359" w:type="pct"/>
            <w:tcBorders>
              <w:top w:val="nil"/>
              <w:left w:val="nil"/>
              <w:bottom w:val="nil"/>
              <w:right w:val="nil"/>
            </w:tcBorders>
            <w:shd w:val="clear" w:color="auto" w:fill="auto"/>
            <w:vAlign w:val="center"/>
            <w:hideMark/>
          </w:tcPr>
          <w:p w14:paraId="7575B1BA" w14:textId="77777777" w:rsidR="00A12BFA" w:rsidRPr="00EE5BE7" w:rsidRDefault="00A12BFA" w:rsidP="00A12BFA">
            <w:pPr>
              <w:jc w:val="center"/>
              <w:rPr>
                <w:lang w:val="en-US" w:eastAsia="en-US"/>
              </w:rPr>
            </w:pPr>
          </w:p>
        </w:tc>
        <w:tc>
          <w:tcPr>
            <w:tcW w:w="495" w:type="pct"/>
            <w:tcBorders>
              <w:top w:val="nil"/>
              <w:left w:val="nil"/>
              <w:bottom w:val="nil"/>
              <w:right w:val="nil"/>
            </w:tcBorders>
            <w:shd w:val="clear" w:color="auto" w:fill="auto"/>
            <w:vAlign w:val="center"/>
            <w:hideMark/>
          </w:tcPr>
          <w:p w14:paraId="3F3031CB" w14:textId="77777777" w:rsidR="00A12BFA" w:rsidRPr="00EE5BE7" w:rsidRDefault="00A12BFA" w:rsidP="00A12BFA">
            <w:pPr>
              <w:jc w:val="both"/>
              <w:rPr>
                <w:lang w:val="en-US" w:eastAsia="en-US"/>
              </w:rPr>
            </w:pPr>
          </w:p>
        </w:tc>
        <w:tc>
          <w:tcPr>
            <w:tcW w:w="886" w:type="pct"/>
            <w:tcBorders>
              <w:top w:val="nil"/>
              <w:left w:val="nil"/>
              <w:bottom w:val="nil"/>
              <w:right w:val="nil"/>
            </w:tcBorders>
            <w:shd w:val="clear" w:color="auto" w:fill="auto"/>
            <w:noWrap/>
            <w:vAlign w:val="bottom"/>
            <w:hideMark/>
          </w:tcPr>
          <w:p w14:paraId="36F31116" w14:textId="77777777" w:rsidR="00A12BFA" w:rsidRPr="00EE5BE7" w:rsidRDefault="00A12BFA" w:rsidP="00A12BFA">
            <w:pPr>
              <w:jc w:val="both"/>
              <w:rPr>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25E358C1"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s-ES_tradnl" w:eastAsia="en-US"/>
              </w:rPr>
              <w:t xml:space="preserve">SUBTOTAL </w:t>
            </w:r>
            <w:r w:rsidRPr="00EE5BE7">
              <w:rPr>
                <w:rFonts w:ascii="Candara" w:hAnsi="Candara" w:cs="Calibri"/>
                <w:b/>
                <w:bCs/>
                <w:color w:val="000000"/>
                <w:sz w:val="22"/>
                <w:szCs w:val="22"/>
                <w:lang w:val="es-ES_tradnl" w:eastAsia="en-US"/>
              </w:rPr>
              <w:br/>
            </w:r>
            <w:r w:rsidRPr="00EE5BE7">
              <w:rPr>
                <w:rFonts w:ascii="Candara" w:hAnsi="Candara" w:cs="Calibri"/>
                <w:i/>
                <w:iCs/>
                <w:color w:val="000000"/>
                <w:sz w:val="22"/>
                <w:szCs w:val="22"/>
                <w:lang w:val="es-ES_tradnl" w:eastAsia="en-US"/>
              </w:rPr>
              <w:t>(d)</w:t>
            </w:r>
          </w:p>
        </w:tc>
        <w:tc>
          <w:tcPr>
            <w:tcW w:w="1093" w:type="pct"/>
            <w:tcBorders>
              <w:top w:val="nil"/>
              <w:left w:val="nil"/>
              <w:bottom w:val="single" w:sz="4" w:space="0" w:color="auto"/>
              <w:right w:val="single" w:sz="4" w:space="0" w:color="auto"/>
            </w:tcBorders>
            <w:shd w:val="clear" w:color="auto" w:fill="auto"/>
            <w:noWrap/>
            <w:vAlign w:val="center"/>
            <w:hideMark/>
          </w:tcPr>
          <w:p w14:paraId="1DD09CD6" w14:textId="77777777" w:rsidR="00A12BFA" w:rsidRPr="00EE5BE7" w:rsidRDefault="00A12BFA" w:rsidP="00A12BFA">
            <w:pPr>
              <w:jc w:val="center"/>
              <w:rPr>
                <w:rFonts w:ascii="Candara" w:hAnsi="Candara" w:cs="Calibri"/>
                <w:b/>
                <w:bCs/>
                <w:i/>
                <w:iCs/>
                <w:color w:val="0070C0"/>
                <w:sz w:val="22"/>
                <w:szCs w:val="22"/>
                <w:lang w:val="es-EC" w:eastAsia="en-US"/>
              </w:rPr>
            </w:pPr>
            <w:r w:rsidRPr="00EE5BE7">
              <w:rPr>
                <w:rFonts w:ascii="Candara" w:hAnsi="Candara" w:cs="Calibri"/>
                <w:b/>
                <w:bCs/>
                <w:i/>
                <w:iCs/>
                <w:color w:val="0070C0"/>
                <w:sz w:val="22"/>
                <w:szCs w:val="22"/>
                <w:lang w:val="es-ES_tradnl" w:eastAsia="en-US"/>
              </w:rPr>
              <w:t>d =</w:t>
            </w:r>
            <w:r w:rsidRPr="00EE5BE7">
              <w:rPr>
                <w:rFonts w:ascii="Symbol" w:hAnsi="Symbol" w:cs="Calibri"/>
                <w:b/>
                <w:bCs/>
                <w:i/>
                <w:iCs/>
                <w:color w:val="0070C0"/>
                <w:sz w:val="22"/>
                <w:szCs w:val="22"/>
                <w:lang w:val="es-ES_tradnl" w:eastAsia="en-US"/>
              </w:rPr>
              <w:t></w:t>
            </w:r>
            <w:r w:rsidRPr="00EE5BE7">
              <w:rPr>
                <w:rFonts w:ascii="Symbol" w:hAnsi="Symbol" w:cs="Calibri"/>
                <w:b/>
                <w:bCs/>
                <w:i/>
                <w:iCs/>
                <w:color w:val="0070C0"/>
                <w:sz w:val="22"/>
                <w:szCs w:val="22"/>
                <w:lang w:val="es-ES_tradnl" w:eastAsia="en-US"/>
              </w:rPr>
              <w:t></w:t>
            </w:r>
            <w:r w:rsidRPr="00EE5BE7">
              <w:rPr>
                <w:rFonts w:ascii="Symbol" w:hAnsi="Symbol" w:cs="Calibri"/>
                <w:b/>
                <w:bCs/>
                <w:i/>
                <w:iCs/>
                <w:color w:val="0070C0"/>
                <w:sz w:val="22"/>
                <w:szCs w:val="22"/>
                <w:lang w:val="es-ES_tradnl" w:eastAsia="en-US"/>
              </w:rPr>
              <w:t></w:t>
            </w:r>
            <w:r w:rsidRPr="00EE5BE7">
              <w:rPr>
                <w:rFonts w:ascii="Symbol" w:hAnsi="Symbol" w:cs="Calibri"/>
                <w:b/>
                <w:bCs/>
                <w:i/>
                <w:iCs/>
                <w:color w:val="0070C0"/>
                <w:sz w:val="22"/>
                <w:szCs w:val="22"/>
                <w:lang w:val="es-ES_tradnl" w:eastAsia="en-US"/>
              </w:rPr>
              <w:t></w:t>
            </w:r>
            <w:r w:rsidRPr="00EE5BE7">
              <w:rPr>
                <w:rFonts w:ascii="Candara" w:hAnsi="Candara" w:cs="Calibri"/>
                <w:b/>
                <w:bCs/>
                <w:i/>
                <w:iCs/>
                <w:color w:val="0070C0"/>
                <w:sz w:val="22"/>
                <w:szCs w:val="22"/>
                <w:lang w:val="es-ES_tradnl" w:eastAsia="en-US"/>
              </w:rPr>
              <w:t>c) (todos los ítems)</w:t>
            </w:r>
          </w:p>
        </w:tc>
      </w:tr>
      <w:tr w:rsidR="00A12BFA" w:rsidRPr="00EE5BE7" w14:paraId="614906F9" w14:textId="77777777" w:rsidTr="00A12BFA">
        <w:trPr>
          <w:trHeight w:val="576"/>
        </w:trPr>
        <w:tc>
          <w:tcPr>
            <w:tcW w:w="290" w:type="pct"/>
            <w:tcBorders>
              <w:top w:val="nil"/>
              <w:left w:val="nil"/>
              <w:bottom w:val="nil"/>
              <w:right w:val="nil"/>
            </w:tcBorders>
            <w:shd w:val="clear" w:color="auto" w:fill="auto"/>
            <w:vAlign w:val="center"/>
            <w:hideMark/>
          </w:tcPr>
          <w:p w14:paraId="727001C7" w14:textId="77777777" w:rsidR="00A12BFA" w:rsidRPr="00EE5BE7" w:rsidRDefault="00A12BFA" w:rsidP="00A12BFA">
            <w:pPr>
              <w:jc w:val="center"/>
              <w:rPr>
                <w:rFonts w:ascii="Candara" w:hAnsi="Candara" w:cs="Calibri"/>
                <w:b/>
                <w:bCs/>
                <w:i/>
                <w:iCs/>
                <w:color w:val="0070C0"/>
                <w:sz w:val="22"/>
                <w:szCs w:val="22"/>
                <w:lang w:val="es-EC" w:eastAsia="en-US"/>
              </w:rPr>
            </w:pPr>
          </w:p>
        </w:tc>
        <w:tc>
          <w:tcPr>
            <w:tcW w:w="1359" w:type="pct"/>
            <w:tcBorders>
              <w:top w:val="nil"/>
              <w:left w:val="nil"/>
              <w:bottom w:val="nil"/>
              <w:right w:val="nil"/>
            </w:tcBorders>
            <w:shd w:val="clear" w:color="auto" w:fill="auto"/>
            <w:vAlign w:val="center"/>
            <w:hideMark/>
          </w:tcPr>
          <w:p w14:paraId="4E0117BE" w14:textId="77777777" w:rsidR="00A12BFA" w:rsidRPr="00EE5BE7" w:rsidRDefault="00A12BFA" w:rsidP="00A12BFA">
            <w:pPr>
              <w:jc w:val="center"/>
              <w:rPr>
                <w:lang w:val="es-EC" w:eastAsia="en-US"/>
              </w:rPr>
            </w:pPr>
          </w:p>
        </w:tc>
        <w:tc>
          <w:tcPr>
            <w:tcW w:w="495" w:type="pct"/>
            <w:tcBorders>
              <w:top w:val="nil"/>
              <w:left w:val="nil"/>
              <w:bottom w:val="nil"/>
              <w:right w:val="nil"/>
            </w:tcBorders>
            <w:shd w:val="clear" w:color="auto" w:fill="auto"/>
            <w:vAlign w:val="center"/>
            <w:hideMark/>
          </w:tcPr>
          <w:p w14:paraId="1AF8B5F5" w14:textId="77777777" w:rsidR="00A12BFA" w:rsidRPr="00EE5BE7" w:rsidRDefault="00A12BFA" w:rsidP="00A12BFA">
            <w:pPr>
              <w:jc w:val="both"/>
              <w:rPr>
                <w:lang w:val="es-EC" w:eastAsia="en-US"/>
              </w:rPr>
            </w:pPr>
          </w:p>
        </w:tc>
        <w:tc>
          <w:tcPr>
            <w:tcW w:w="886" w:type="pct"/>
            <w:tcBorders>
              <w:top w:val="nil"/>
              <w:left w:val="nil"/>
              <w:bottom w:val="nil"/>
              <w:right w:val="nil"/>
            </w:tcBorders>
            <w:shd w:val="clear" w:color="auto" w:fill="auto"/>
            <w:noWrap/>
            <w:vAlign w:val="bottom"/>
            <w:hideMark/>
          </w:tcPr>
          <w:p w14:paraId="52693AFD" w14:textId="77777777" w:rsidR="00A12BFA" w:rsidRPr="00EE5BE7" w:rsidRDefault="00A12BFA" w:rsidP="00A12BFA">
            <w:pPr>
              <w:jc w:val="both"/>
              <w:rPr>
                <w:lang w:val="es-EC"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2A08E496"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n-US" w:eastAsia="en-US"/>
              </w:rPr>
              <w:t xml:space="preserve">IVA </w:t>
            </w:r>
            <w:r w:rsidRPr="00EE5BE7">
              <w:rPr>
                <w:rFonts w:ascii="Candara" w:hAnsi="Candara" w:cs="Calibri"/>
                <w:b/>
                <w:bCs/>
                <w:color w:val="000000"/>
                <w:sz w:val="22"/>
                <w:szCs w:val="22"/>
                <w:lang w:val="en-US" w:eastAsia="en-US"/>
              </w:rPr>
              <w:br/>
            </w:r>
            <w:r w:rsidRPr="00EE5BE7">
              <w:rPr>
                <w:rFonts w:ascii="Candara" w:hAnsi="Candara" w:cs="Calibri"/>
                <w:i/>
                <w:iCs/>
                <w:color w:val="000000"/>
                <w:sz w:val="22"/>
                <w:szCs w:val="22"/>
                <w:lang w:val="en-US" w:eastAsia="en-US"/>
              </w:rPr>
              <w:t>(e)</w:t>
            </w:r>
          </w:p>
        </w:tc>
        <w:tc>
          <w:tcPr>
            <w:tcW w:w="1093" w:type="pct"/>
            <w:tcBorders>
              <w:top w:val="nil"/>
              <w:left w:val="nil"/>
              <w:bottom w:val="single" w:sz="4" w:space="0" w:color="auto"/>
              <w:right w:val="single" w:sz="4" w:space="0" w:color="auto"/>
            </w:tcBorders>
            <w:shd w:val="clear" w:color="auto" w:fill="auto"/>
            <w:noWrap/>
            <w:vAlign w:val="center"/>
            <w:hideMark/>
          </w:tcPr>
          <w:p w14:paraId="32361ED1" w14:textId="77777777" w:rsidR="00A12BFA" w:rsidRPr="00EE5BE7" w:rsidRDefault="00A12BFA" w:rsidP="00A12BFA">
            <w:pPr>
              <w:jc w:val="center"/>
              <w:rPr>
                <w:rFonts w:ascii="Candara" w:hAnsi="Candara" w:cs="Calibri"/>
                <w:b/>
                <w:bCs/>
                <w:i/>
                <w:iCs/>
                <w:color w:val="0070C0"/>
                <w:sz w:val="22"/>
                <w:szCs w:val="22"/>
                <w:lang w:val="en-US" w:eastAsia="en-US"/>
              </w:rPr>
            </w:pPr>
            <w:r w:rsidRPr="00EE5BE7">
              <w:rPr>
                <w:rFonts w:ascii="Candara" w:hAnsi="Candara" w:cs="Calibri"/>
                <w:b/>
                <w:bCs/>
                <w:i/>
                <w:iCs/>
                <w:color w:val="0070C0"/>
                <w:sz w:val="22"/>
                <w:szCs w:val="22"/>
                <w:lang w:val="en-US" w:eastAsia="en-US"/>
              </w:rPr>
              <w:t>(e) = (d) * 12%</w:t>
            </w:r>
          </w:p>
        </w:tc>
      </w:tr>
      <w:tr w:rsidR="00A12BFA" w:rsidRPr="00EE5BE7" w14:paraId="6E98D98E" w14:textId="77777777" w:rsidTr="00A12BFA">
        <w:trPr>
          <w:trHeight w:val="576"/>
        </w:trPr>
        <w:tc>
          <w:tcPr>
            <w:tcW w:w="290" w:type="pct"/>
            <w:tcBorders>
              <w:top w:val="nil"/>
              <w:left w:val="nil"/>
              <w:bottom w:val="nil"/>
              <w:right w:val="nil"/>
            </w:tcBorders>
            <w:shd w:val="clear" w:color="auto" w:fill="auto"/>
            <w:vAlign w:val="center"/>
            <w:hideMark/>
          </w:tcPr>
          <w:p w14:paraId="499D707F" w14:textId="77777777" w:rsidR="00A12BFA" w:rsidRPr="00EE5BE7" w:rsidRDefault="00A12BFA" w:rsidP="00A12BFA">
            <w:pPr>
              <w:jc w:val="center"/>
              <w:rPr>
                <w:rFonts w:ascii="Candara" w:hAnsi="Candara" w:cs="Calibri"/>
                <w:b/>
                <w:bCs/>
                <w:i/>
                <w:iCs/>
                <w:color w:val="0070C0"/>
                <w:sz w:val="22"/>
                <w:szCs w:val="22"/>
                <w:lang w:val="en-US" w:eastAsia="en-US"/>
              </w:rPr>
            </w:pPr>
          </w:p>
        </w:tc>
        <w:tc>
          <w:tcPr>
            <w:tcW w:w="1359" w:type="pct"/>
            <w:tcBorders>
              <w:top w:val="nil"/>
              <w:left w:val="nil"/>
              <w:bottom w:val="nil"/>
              <w:right w:val="nil"/>
            </w:tcBorders>
            <w:shd w:val="clear" w:color="auto" w:fill="auto"/>
            <w:vAlign w:val="center"/>
            <w:hideMark/>
          </w:tcPr>
          <w:p w14:paraId="37F1A383" w14:textId="77777777" w:rsidR="00A12BFA" w:rsidRPr="00EE5BE7" w:rsidRDefault="00A12BFA" w:rsidP="00A12BFA">
            <w:pPr>
              <w:jc w:val="center"/>
              <w:rPr>
                <w:lang w:val="en-US" w:eastAsia="en-US"/>
              </w:rPr>
            </w:pPr>
          </w:p>
        </w:tc>
        <w:tc>
          <w:tcPr>
            <w:tcW w:w="495" w:type="pct"/>
            <w:tcBorders>
              <w:top w:val="nil"/>
              <w:left w:val="nil"/>
              <w:bottom w:val="nil"/>
              <w:right w:val="nil"/>
            </w:tcBorders>
            <w:shd w:val="clear" w:color="auto" w:fill="auto"/>
            <w:vAlign w:val="center"/>
            <w:hideMark/>
          </w:tcPr>
          <w:p w14:paraId="4C1A973B" w14:textId="77777777" w:rsidR="00A12BFA" w:rsidRPr="00EE5BE7" w:rsidRDefault="00A12BFA" w:rsidP="00A12BFA">
            <w:pPr>
              <w:jc w:val="both"/>
              <w:rPr>
                <w:lang w:val="en-US" w:eastAsia="en-US"/>
              </w:rPr>
            </w:pPr>
          </w:p>
        </w:tc>
        <w:tc>
          <w:tcPr>
            <w:tcW w:w="886" w:type="pct"/>
            <w:tcBorders>
              <w:top w:val="nil"/>
              <w:left w:val="nil"/>
              <w:bottom w:val="nil"/>
              <w:right w:val="nil"/>
            </w:tcBorders>
            <w:shd w:val="clear" w:color="auto" w:fill="auto"/>
            <w:noWrap/>
            <w:vAlign w:val="bottom"/>
            <w:hideMark/>
          </w:tcPr>
          <w:p w14:paraId="33288694" w14:textId="77777777" w:rsidR="00A12BFA" w:rsidRPr="00EE5BE7" w:rsidRDefault="00A12BFA" w:rsidP="00A12BFA">
            <w:pPr>
              <w:jc w:val="both"/>
              <w:rPr>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34BFB4EE"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n-US" w:eastAsia="en-US"/>
              </w:rPr>
              <w:t>TOTAL</w:t>
            </w:r>
            <w:r w:rsidRPr="00EE5BE7">
              <w:rPr>
                <w:rFonts w:ascii="Candara" w:hAnsi="Candara" w:cs="Calibri"/>
                <w:b/>
                <w:bCs/>
                <w:color w:val="000000"/>
                <w:sz w:val="22"/>
                <w:szCs w:val="22"/>
                <w:lang w:val="en-US" w:eastAsia="en-US"/>
              </w:rPr>
              <w:br/>
            </w:r>
            <w:r w:rsidRPr="00EE5BE7">
              <w:rPr>
                <w:rFonts w:ascii="Candara" w:hAnsi="Candara" w:cs="Calibri"/>
                <w:i/>
                <w:iCs/>
                <w:color w:val="000000"/>
                <w:sz w:val="22"/>
                <w:szCs w:val="22"/>
                <w:lang w:val="en-US" w:eastAsia="en-US"/>
              </w:rPr>
              <w:t>(f)</w:t>
            </w:r>
          </w:p>
        </w:tc>
        <w:tc>
          <w:tcPr>
            <w:tcW w:w="1093" w:type="pct"/>
            <w:tcBorders>
              <w:top w:val="nil"/>
              <w:left w:val="nil"/>
              <w:bottom w:val="single" w:sz="4" w:space="0" w:color="auto"/>
              <w:right w:val="single" w:sz="4" w:space="0" w:color="auto"/>
            </w:tcBorders>
            <w:shd w:val="clear" w:color="auto" w:fill="auto"/>
            <w:noWrap/>
            <w:vAlign w:val="center"/>
            <w:hideMark/>
          </w:tcPr>
          <w:p w14:paraId="398CEE25" w14:textId="77777777" w:rsidR="00A12BFA" w:rsidRPr="00EE5BE7" w:rsidRDefault="00A12BFA" w:rsidP="00A12BFA">
            <w:pPr>
              <w:jc w:val="center"/>
              <w:rPr>
                <w:rFonts w:ascii="Candara" w:hAnsi="Candara" w:cs="Calibri"/>
                <w:b/>
                <w:bCs/>
                <w:i/>
                <w:iCs/>
                <w:color w:val="0070C0"/>
                <w:sz w:val="22"/>
                <w:szCs w:val="22"/>
                <w:lang w:val="en-US" w:eastAsia="en-US"/>
              </w:rPr>
            </w:pPr>
            <w:r w:rsidRPr="00EE5BE7">
              <w:rPr>
                <w:rFonts w:ascii="Candara" w:hAnsi="Candara" w:cs="Calibri"/>
                <w:b/>
                <w:bCs/>
                <w:i/>
                <w:iCs/>
                <w:color w:val="0070C0"/>
                <w:sz w:val="22"/>
                <w:szCs w:val="22"/>
                <w:lang w:val="en-US" w:eastAsia="en-US"/>
              </w:rPr>
              <w:t xml:space="preserve">(f) = (d) + (e) </w:t>
            </w:r>
          </w:p>
        </w:tc>
      </w:tr>
    </w:tbl>
    <w:p w14:paraId="78DF0DCD" w14:textId="77777777" w:rsidR="00D332CF" w:rsidRPr="00EE5BE7" w:rsidRDefault="00D332CF" w:rsidP="00DB27F3">
      <w:pPr>
        <w:spacing w:after="120"/>
        <w:jc w:val="both"/>
        <w:rPr>
          <w:rFonts w:ascii="Candara" w:hAnsi="Candara"/>
          <w:b/>
          <w:sz w:val="24"/>
          <w:szCs w:val="24"/>
          <w:lang w:val="es-ES"/>
        </w:rPr>
      </w:pPr>
    </w:p>
    <w:p w14:paraId="20215CFF" w14:textId="77777777" w:rsidR="00877AF3" w:rsidRPr="00EE5BE7" w:rsidRDefault="00877AF3" w:rsidP="00DB27F3">
      <w:pPr>
        <w:spacing w:after="120"/>
        <w:jc w:val="both"/>
        <w:rPr>
          <w:rFonts w:ascii="Candara" w:hAnsi="Candara"/>
          <w:bCs/>
          <w:sz w:val="24"/>
          <w:szCs w:val="24"/>
          <w:lang w:val="es-ES"/>
        </w:rPr>
      </w:pPr>
    </w:p>
    <w:p w14:paraId="3AF96F4A" w14:textId="77777777" w:rsidR="00A90713" w:rsidRPr="00EE5BE7" w:rsidRDefault="00A90713" w:rsidP="00A90713">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0E2F3CC2" w14:textId="77777777" w:rsidR="00A90713" w:rsidRPr="00EE5BE7" w:rsidRDefault="00A90713" w:rsidP="00A90713">
      <w:pPr>
        <w:spacing w:after="120"/>
        <w:jc w:val="both"/>
        <w:rPr>
          <w:rFonts w:ascii="Candara" w:hAnsi="Candara"/>
          <w:bCs/>
          <w:sz w:val="24"/>
          <w:szCs w:val="24"/>
          <w:lang w:val="es-ES"/>
        </w:rPr>
      </w:pPr>
    </w:p>
    <w:p w14:paraId="453A8DE8"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7262D64B" w14:textId="320571A9" w:rsidR="00A90713" w:rsidRPr="00EE5BE7" w:rsidRDefault="00A90713" w:rsidP="00A90713">
      <w:pPr>
        <w:spacing w:after="120"/>
        <w:rPr>
          <w:rFonts w:ascii="Candara" w:hAnsi="Candara"/>
          <w:sz w:val="24"/>
          <w:szCs w:val="24"/>
        </w:rPr>
      </w:pPr>
      <w:r w:rsidRPr="00EE5BE7">
        <w:rPr>
          <w:rFonts w:ascii="Candara" w:hAnsi="Candara"/>
          <w:sz w:val="24"/>
          <w:szCs w:val="24"/>
        </w:rPr>
        <w:t>Nombre y Cargo del Firmante:</w:t>
      </w:r>
      <w:r w:rsidR="001C7288">
        <w:rPr>
          <w:rFonts w:ascii="Candara" w:hAnsi="Candara"/>
          <w:sz w:val="24"/>
          <w:szCs w:val="24"/>
        </w:rPr>
        <w:t xml:space="preserve"> </w:t>
      </w:r>
      <w:r w:rsidRPr="00EE5BE7">
        <w:rPr>
          <w:rFonts w:ascii="Candara" w:hAnsi="Candara"/>
          <w:color w:val="0070C0"/>
          <w:sz w:val="24"/>
          <w:szCs w:val="24"/>
        </w:rPr>
        <w:t>_______________________________________________</w:t>
      </w:r>
    </w:p>
    <w:p w14:paraId="54C3F35B"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7C5BCA7D" w14:textId="77777777" w:rsidR="00A90713" w:rsidRPr="00EE5BE7" w:rsidRDefault="00A90713" w:rsidP="00A90713">
      <w:pPr>
        <w:spacing w:after="120"/>
        <w:ind w:right="141"/>
        <w:jc w:val="both"/>
        <w:rPr>
          <w:rFonts w:ascii="Candara" w:hAnsi="Candara"/>
          <w:b/>
          <w:sz w:val="24"/>
          <w:szCs w:val="24"/>
          <w:lang w:val="es-ES"/>
        </w:rPr>
      </w:pPr>
      <w:r w:rsidRPr="00EE5BE7">
        <w:rPr>
          <w:rFonts w:ascii="Candara" w:hAnsi="Candara"/>
          <w:sz w:val="24"/>
          <w:szCs w:val="24"/>
        </w:rPr>
        <w:t>Dirección:</w:t>
      </w:r>
      <w:r w:rsidRPr="00EE5BE7">
        <w:rPr>
          <w:rFonts w:ascii="Candara" w:hAnsi="Candara"/>
          <w:color w:val="0070C0"/>
          <w:sz w:val="24"/>
          <w:szCs w:val="24"/>
        </w:rPr>
        <w:t>_________________________________________________________________</w:t>
      </w:r>
    </w:p>
    <w:p w14:paraId="687414D8" w14:textId="77777777" w:rsidR="00C1021C" w:rsidRPr="00EE5BE7" w:rsidRDefault="00C1021C" w:rsidP="00A12BFA">
      <w:pPr>
        <w:pStyle w:val="Ttulo3"/>
        <w:spacing w:after="120"/>
        <w:rPr>
          <w:rFonts w:ascii="Candara" w:hAnsi="Candara"/>
          <w:i w:val="0"/>
          <w:sz w:val="24"/>
          <w:szCs w:val="24"/>
          <w:lang w:val="es-ES"/>
        </w:rPr>
      </w:pPr>
      <w:r w:rsidRPr="00EE5BE7">
        <w:rPr>
          <w:rFonts w:ascii="Candara" w:hAnsi="Candara"/>
          <w:i w:val="0"/>
          <w:sz w:val="24"/>
          <w:szCs w:val="24"/>
          <w:lang w:val="es-ES"/>
        </w:rPr>
        <w:br w:type="page"/>
      </w:r>
      <w:r w:rsidRPr="00EE5BE7">
        <w:rPr>
          <w:rFonts w:ascii="Candara" w:hAnsi="Candara"/>
          <w:i w:val="0"/>
          <w:sz w:val="24"/>
          <w:szCs w:val="24"/>
          <w:lang w:val="es-ES"/>
        </w:rPr>
        <w:lastRenderedPageBreak/>
        <w:t xml:space="preserve">Formulario </w:t>
      </w:r>
      <w:r w:rsidR="00D332CF" w:rsidRPr="00EE5BE7">
        <w:rPr>
          <w:rFonts w:ascii="Candara" w:hAnsi="Candara"/>
          <w:i w:val="0"/>
          <w:sz w:val="24"/>
          <w:szCs w:val="24"/>
          <w:lang w:val="es-ES"/>
        </w:rPr>
        <w:t>0</w:t>
      </w:r>
      <w:r w:rsidR="00A12BFA" w:rsidRPr="00EE5BE7">
        <w:rPr>
          <w:rFonts w:ascii="Candara" w:hAnsi="Candara"/>
          <w:i w:val="0"/>
          <w:sz w:val="24"/>
          <w:szCs w:val="24"/>
          <w:lang w:val="es-ES"/>
        </w:rPr>
        <w:t>4</w:t>
      </w:r>
      <w:r w:rsidRPr="00EE5BE7">
        <w:rPr>
          <w:rFonts w:ascii="Candara" w:hAnsi="Candara"/>
          <w:i w:val="0"/>
          <w:sz w:val="24"/>
          <w:szCs w:val="24"/>
          <w:lang w:val="es-ES"/>
        </w:rPr>
        <w:t xml:space="preserve"> – Cronograma valorado de trabajos</w:t>
      </w:r>
      <w:r w:rsidR="00AC6163" w:rsidRPr="00EE5BE7">
        <w:rPr>
          <w:rFonts w:ascii="Candara" w:hAnsi="Candara"/>
          <w:i w:val="0"/>
          <w:sz w:val="24"/>
          <w:szCs w:val="24"/>
          <w:lang w:val="es-ES"/>
        </w:rPr>
        <w:fldChar w:fldCharType="begin"/>
      </w:r>
      <w:r w:rsidR="00AC6163" w:rsidRPr="00EE5BE7">
        <w:rPr>
          <w:rFonts w:ascii="Candara" w:hAnsi="Candara"/>
          <w:sz w:val="24"/>
          <w:szCs w:val="24"/>
        </w:rPr>
        <w:instrText xml:space="preserve"> XE "</w:instrText>
      </w:r>
      <w:r w:rsidR="00AC6163" w:rsidRPr="00EE5BE7">
        <w:rPr>
          <w:rFonts w:ascii="Candara" w:hAnsi="Candara"/>
          <w:i w:val="0"/>
          <w:sz w:val="24"/>
          <w:szCs w:val="24"/>
          <w:lang w:val="es-ES"/>
        </w:rPr>
        <w:instrText>Formulario 05 – Cronograma valorado de trabajos</w:instrText>
      </w:r>
      <w:r w:rsidR="00AC6163" w:rsidRPr="00EE5BE7">
        <w:rPr>
          <w:rFonts w:ascii="Candara" w:hAnsi="Candara"/>
          <w:sz w:val="24"/>
          <w:szCs w:val="24"/>
        </w:rPr>
        <w:instrText xml:space="preserve">" </w:instrText>
      </w:r>
      <w:r w:rsidR="00AC6163" w:rsidRPr="00EE5BE7">
        <w:rPr>
          <w:rFonts w:ascii="Candara" w:hAnsi="Candara"/>
          <w:i w:val="0"/>
          <w:sz w:val="24"/>
          <w:szCs w:val="24"/>
          <w:lang w:val="es-ES"/>
        </w:rPr>
        <w:fldChar w:fldCharType="end"/>
      </w:r>
    </w:p>
    <w:p w14:paraId="485090FD" w14:textId="77777777" w:rsidR="00C1021C" w:rsidRPr="00EE5BE7" w:rsidRDefault="00C1021C" w:rsidP="00DB27F3">
      <w:pPr>
        <w:spacing w:after="120"/>
        <w:ind w:left="60"/>
        <w:jc w:val="both"/>
        <w:rPr>
          <w:rFonts w:ascii="Candara" w:hAnsi="Candara"/>
          <w:b/>
          <w:bCs/>
          <w:sz w:val="24"/>
          <w:szCs w:val="24"/>
          <w:lang w:val="es-ES"/>
        </w:rPr>
      </w:pPr>
    </w:p>
    <w:tbl>
      <w:tblPr>
        <w:tblW w:w="5000" w:type="pct"/>
        <w:tblLook w:val="04A0" w:firstRow="1" w:lastRow="0" w:firstColumn="1" w:lastColumn="0" w:noHBand="0" w:noVBand="1"/>
      </w:tblPr>
      <w:tblGrid>
        <w:gridCol w:w="517"/>
        <w:gridCol w:w="1019"/>
        <w:gridCol w:w="697"/>
        <w:gridCol w:w="840"/>
        <w:gridCol w:w="807"/>
        <w:gridCol w:w="654"/>
        <w:gridCol w:w="840"/>
        <w:gridCol w:w="654"/>
        <w:gridCol w:w="840"/>
        <w:gridCol w:w="654"/>
        <w:gridCol w:w="840"/>
        <w:gridCol w:w="654"/>
      </w:tblGrid>
      <w:tr w:rsidR="00A12BFA" w:rsidRPr="00EE5BE7" w14:paraId="5E2A5A4F" w14:textId="77777777" w:rsidTr="00A12BFA">
        <w:trPr>
          <w:trHeight w:val="324"/>
        </w:trPr>
        <w:tc>
          <w:tcPr>
            <w:tcW w:w="3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D710AD"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iCs/>
                <w:color w:val="000000"/>
                <w:sz w:val="14"/>
                <w:szCs w:val="14"/>
                <w:lang w:val="es-ES_tradnl" w:eastAsia="en-US"/>
              </w:rPr>
              <w:t>ITEM</w:t>
            </w:r>
          </w:p>
        </w:tc>
        <w:tc>
          <w:tcPr>
            <w:tcW w:w="8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7A3BA"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iCs/>
                <w:sz w:val="14"/>
                <w:szCs w:val="14"/>
                <w:lang w:val="es-ES_tradnl" w:eastAsia="en-US"/>
              </w:rPr>
              <w:t>DESCRIPCIÓN</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40D91B"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UNIDAD</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D5C609"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CANTIDAD</w:t>
            </w:r>
            <w:r w:rsidRPr="00EE5BE7">
              <w:rPr>
                <w:rFonts w:ascii="Candara" w:hAnsi="Candara" w:cs="Calibri"/>
                <w:b/>
                <w:bCs/>
                <w:color w:val="000000"/>
                <w:sz w:val="14"/>
                <w:szCs w:val="14"/>
                <w:lang w:val="es-ES" w:eastAsia="en-US"/>
              </w:rPr>
              <w:br/>
            </w:r>
            <w:r w:rsidRPr="00EE5BE7">
              <w:rPr>
                <w:rFonts w:ascii="Candara" w:hAnsi="Candara" w:cs="Calibri"/>
                <w:i/>
                <w:iCs/>
                <w:color w:val="000000"/>
                <w:sz w:val="14"/>
                <w:szCs w:val="14"/>
                <w:lang w:val="es-ES" w:eastAsia="en-US"/>
              </w:rPr>
              <w:t>(a)</w:t>
            </w:r>
          </w:p>
        </w:tc>
        <w:tc>
          <w:tcPr>
            <w:tcW w:w="3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1B3053"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n-US" w:eastAsia="en-US"/>
              </w:rPr>
              <w:t>PRECIO UNITARIO</w:t>
            </w:r>
            <w:r w:rsidRPr="00EE5BE7">
              <w:rPr>
                <w:rFonts w:ascii="Candara" w:hAnsi="Candara" w:cs="Calibri"/>
                <w:b/>
                <w:bCs/>
                <w:color w:val="000000"/>
                <w:sz w:val="14"/>
                <w:szCs w:val="14"/>
                <w:lang w:val="en-US" w:eastAsia="en-US"/>
              </w:rPr>
              <w:br/>
            </w:r>
            <w:r w:rsidRPr="00EE5BE7">
              <w:rPr>
                <w:rFonts w:ascii="Candara" w:hAnsi="Candara" w:cs="Calibri"/>
                <w:i/>
                <w:iCs/>
                <w:color w:val="000000"/>
                <w:sz w:val="14"/>
                <w:szCs w:val="14"/>
                <w:lang w:val="en-US" w:eastAsia="en-US"/>
              </w:rPr>
              <w:t>(b)</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198697"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sz w:val="14"/>
                <w:szCs w:val="14"/>
                <w:lang w:val="es-ES_tradnl" w:eastAsia="en-US"/>
              </w:rPr>
              <w:t>PRECIO TOTAL</w:t>
            </w:r>
            <w:r w:rsidRPr="00EE5BE7">
              <w:rPr>
                <w:rFonts w:ascii="Candara" w:hAnsi="Candara" w:cs="Calibri"/>
                <w:b/>
                <w:bCs/>
                <w:sz w:val="14"/>
                <w:szCs w:val="14"/>
                <w:lang w:val="es-ES_tradnl" w:eastAsia="en-US"/>
              </w:rPr>
              <w:br/>
            </w:r>
            <w:r w:rsidRPr="00EE5BE7">
              <w:rPr>
                <w:rFonts w:ascii="Candara" w:hAnsi="Candara" w:cs="Calibri"/>
                <w:i/>
                <w:iCs/>
                <w:color w:val="000000"/>
                <w:sz w:val="14"/>
                <w:szCs w:val="14"/>
                <w:lang w:val="es-ES_tradnl" w:eastAsia="en-US"/>
              </w:rPr>
              <w:t>(c)</w:t>
            </w:r>
          </w:p>
        </w:tc>
        <w:tc>
          <w:tcPr>
            <w:tcW w:w="2453" w:type="pct"/>
            <w:gridSpan w:val="6"/>
            <w:tcBorders>
              <w:top w:val="single" w:sz="4" w:space="0" w:color="auto"/>
              <w:left w:val="nil"/>
              <w:bottom w:val="single" w:sz="4" w:space="0" w:color="auto"/>
              <w:right w:val="single" w:sz="4" w:space="0" w:color="auto"/>
            </w:tcBorders>
            <w:shd w:val="clear" w:color="auto" w:fill="auto"/>
            <w:vAlign w:val="center"/>
            <w:hideMark/>
          </w:tcPr>
          <w:p w14:paraId="5A4D2FA9" w14:textId="77777777" w:rsidR="00A12BFA" w:rsidRPr="00EE5BE7" w:rsidRDefault="00A12BFA" w:rsidP="00A12BFA">
            <w:pPr>
              <w:jc w:val="center"/>
              <w:rPr>
                <w:rFonts w:ascii="Candara" w:hAnsi="Candara" w:cs="Calibri"/>
                <w:b/>
                <w:bCs/>
                <w:i/>
                <w:iCs/>
                <w:color w:val="0070C0"/>
                <w:sz w:val="14"/>
                <w:szCs w:val="14"/>
                <w:lang w:val="es-EC" w:eastAsia="en-US"/>
              </w:rPr>
            </w:pPr>
            <w:r w:rsidRPr="00EE5BE7">
              <w:rPr>
                <w:rFonts w:ascii="Candara" w:hAnsi="Candara" w:cs="Calibri"/>
                <w:b/>
                <w:bCs/>
                <w:i/>
                <w:iCs/>
                <w:color w:val="0070C0"/>
                <w:sz w:val="14"/>
                <w:szCs w:val="14"/>
                <w:lang w:val="es-ES" w:eastAsia="en-US"/>
              </w:rPr>
              <w:t xml:space="preserve">TIEMPO EN MESES (XX DIAS) </w:t>
            </w:r>
          </w:p>
        </w:tc>
      </w:tr>
      <w:tr w:rsidR="00A12BFA" w:rsidRPr="00EE5BE7" w14:paraId="30C3D87E" w14:textId="77777777" w:rsidTr="00A12BFA">
        <w:trPr>
          <w:trHeight w:val="276"/>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19D76277" w14:textId="77777777" w:rsidR="00A12BFA" w:rsidRPr="00EE5BE7" w:rsidRDefault="00A12BFA" w:rsidP="00A12BFA">
            <w:pPr>
              <w:rPr>
                <w:rFonts w:ascii="Candara" w:hAnsi="Candara" w:cs="Calibri"/>
                <w:b/>
                <w:bCs/>
                <w:color w:val="000000"/>
                <w:sz w:val="14"/>
                <w:szCs w:val="14"/>
                <w:lang w:val="es-EC" w:eastAsia="en-US"/>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76E939EE" w14:textId="77777777" w:rsidR="00A12BFA" w:rsidRPr="00EE5BE7" w:rsidRDefault="00A12BFA" w:rsidP="00A12BFA">
            <w:pPr>
              <w:rPr>
                <w:rFonts w:ascii="Candara" w:hAnsi="Candara" w:cs="Calibri"/>
                <w:b/>
                <w:bCs/>
                <w:color w:val="000000"/>
                <w:sz w:val="14"/>
                <w:szCs w:val="14"/>
                <w:lang w:val="es-EC"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C606355" w14:textId="77777777" w:rsidR="00A12BFA" w:rsidRPr="00EE5BE7" w:rsidRDefault="00A12BFA" w:rsidP="00A12BFA">
            <w:pPr>
              <w:rPr>
                <w:rFonts w:ascii="Candara" w:hAnsi="Candara" w:cs="Calibri"/>
                <w:b/>
                <w:bCs/>
                <w:color w:val="000000"/>
                <w:sz w:val="14"/>
                <w:szCs w:val="14"/>
                <w:lang w:val="es-EC" w:eastAsia="en-US"/>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48CFA818" w14:textId="77777777" w:rsidR="00A12BFA" w:rsidRPr="00EE5BE7" w:rsidRDefault="00A12BFA" w:rsidP="00A12BFA">
            <w:pPr>
              <w:rPr>
                <w:rFonts w:ascii="Candara" w:hAnsi="Candara" w:cs="Calibri"/>
                <w:b/>
                <w:bCs/>
                <w:color w:val="000000"/>
                <w:sz w:val="14"/>
                <w:szCs w:val="14"/>
                <w:lang w:val="es-EC"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61707011" w14:textId="77777777" w:rsidR="00A12BFA" w:rsidRPr="00EE5BE7" w:rsidRDefault="00A12BFA" w:rsidP="00A12BFA">
            <w:pPr>
              <w:rPr>
                <w:rFonts w:ascii="Candara" w:hAnsi="Candara" w:cs="Calibri"/>
                <w:b/>
                <w:bCs/>
                <w:color w:val="000000"/>
                <w:sz w:val="14"/>
                <w:szCs w:val="14"/>
                <w:lang w:val="es-EC"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318823BA" w14:textId="77777777" w:rsidR="00A12BFA" w:rsidRPr="00EE5BE7" w:rsidRDefault="00A12BFA" w:rsidP="00A12BFA">
            <w:pPr>
              <w:rPr>
                <w:rFonts w:ascii="Candara" w:hAnsi="Candara" w:cs="Calibri"/>
                <w:b/>
                <w:bCs/>
                <w:color w:val="000000"/>
                <w:sz w:val="14"/>
                <w:szCs w:val="14"/>
                <w:lang w:val="es-EC" w:eastAsia="en-US"/>
              </w:rPr>
            </w:pP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ECF7175"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MES 1</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07407C02"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MES 2</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FE21EC9"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 xml:space="preserve">MES </w:t>
            </w:r>
            <w:r w:rsidRPr="00EE5BE7">
              <w:rPr>
                <w:rFonts w:ascii="Candara" w:hAnsi="Candara" w:cs="Calibri"/>
                <w:b/>
                <w:bCs/>
                <w:i/>
                <w:iCs/>
                <w:color w:val="0070C0"/>
                <w:sz w:val="14"/>
                <w:szCs w:val="14"/>
                <w:lang w:val="es-ES" w:eastAsia="en-US"/>
              </w:rPr>
              <w:t>n</w:t>
            </w:r>
          </w:p>
        </w:tc>
      </w:tr>
      <w:tr w:rsidR="00A12BFA" w:rsidRPr="00EE5BE7" w14:paraId="5A8CC9E9" w14:textId="77777777" w:rsidTr="00A12BFA">
        <w:trPr>
          <w:trHeight w:val="480"/>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64551A96" w14:textId="77777777" w:rsidR="00A12BFA" w:rsidRPr="00EE5BE7" w:rsidRDefault="00A12BFA" w:rsidP="00A12BFA">
            <w:pPr>
              <w:rPr>
                <w:rFonts w:ascii="Candara" w:hAnsi="Candara" w:cs="Calibri"/>
                <w:b/>
                <w:bCs/>
                <w:color w:val="000000"/>
                <w:sz w:val="14"/>
                <w:szCs w:val="14"/>
                <w:lang w:val="en-US" w:eastAsia="en-US"/>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2FE9CAE7" w14:textId="77777777" w:rsidR="00A12BFA" w:rsidRPr="00EE5BE7" w:rsidRDefault="00A12BFA" w:rsidP="00A12BFA">
            <w:pPr>
              <w:rPr>
                <w:rFonts w:ascii="Candara" w:hAnsi="Candara" w:cs="Calibri"/>
                <w:b/>
                <w:bCs/>
                <w:color w:val="000000"/>
                <w:sz w:val="14"/>
                <w:szCs w:val="14"/>
                <w:lang w:val="en-US"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3719D4AA" w14:textId="77777777" w:rsidR="00A12BFA" w:rsidRPr="00EE5BE7" w:rsidRDefault="00A12BFA" w:rsidP="00A12BFA">
            <w:pPr>
              <w:rPr>
                <w:rFonts w:ascii="Candara" w:hAnsi="Candara" w:cs="Calibri"/>
                <w:b/>
                <w:bCs/>
                <w:color w:val="000000"/>
                <w:sz w:val="14"/>
                <w:szCs w:val="14"/>
                <w:lang w:val="en-US" w:eastAsia="en-US"/>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50041F1" w14:textId="77777777" w:rsidR="00A12BFA" w:rsidRPr="00EE5BE7" w:rsidRDefault="00A12BFA" w:rsidP="00A12BFA">
            <w:pPr>
              <w:rPr>
                <w:rFonts w:ascii="Candara" w:hAnsi="Candara" w:cs="Calibri"/>
                <w:b/>
                <w:bCs/>
                <w:color w:val="000000"/>
                <w:sz w:val="14"/>
                <w:szCs w:val="14"/>
                <w:lang w:val="en-US"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25EE9FA2" w14:textId="77777777" w:rsidR="00A12BFA" w:rsidRPr="00EE5BE7" w:rsidRDefault="00A12BFA" w:rsidP="00A12BFA">
            <w:pPr>
              <w:rPr>
                <w:rFonts w:ascii="Candara" w:hAnsi="Candara" w:cs="Calibri"/>
                <w:b/>
                <w:bCs/>
                <w:color w:val="000000"/>
                <w:sz w:val="14"/>
                <w:szCs w:val="14"/>
                <w:lang w:val="en-US"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4E6EBEAD" w14:textId="77777777" w:rsidR="00A12BFA" w:rsidRPr="00EE5BE7" w:rsidRDefault="00A12BFA" w:rsidP="00A12BFA">
            <w:pPr>
              <w:rPr>
                <w:rFonts w:ascii="Candara" w:hAnsi="Candara" w:cs="Calibri"/>
                <w:b/>
                <w:bCs/>
                <w:color w:val="000000"/>
                <w:sz w:val="14"/>
                <w:szCs w:val="14"/>
                <w:lang w:val="en-US" w:eastAsia="en-US"/>
              </w:rPr>
            </w:pPr>
          </w:p>
        </w:tc>
        <w:tc>
          <w:tcPr>
            <w:tcW w:w="411" w:type="pct"/>
            <w:tcBorders>
              <w:top w:val="nil"/>
              <w:left w:val="nil"/>
              <w:bottom w:val="single" w:sz="4" w:space="0" w:color="auto"/>
              <w:right w:val="single" w:sz="4" w:space="0" w:color="auto"/>
            </w:tcBorders>
            <w:shd w:val="clear" w:color="auto" w:fill="auto"/>
            <w:vAlign w:val="center"/>
            <w:hideMark/>
          </w:tcPr>
          <w:p w14:paraId="0995CEDD"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CANTIDAD</w:t>
            </w:r>
            <w:r w:rsidRPr="00EE5BE7">
              <w:rPr>
                <w:rFonts w:ascii="Candara" w:hAnsi="Candara" w:cs="Calibri"/>
                <w:b/>
                <w:bCs/>
                <w:color w:val="000000"/>
                <w:sz w:val="14"/>
                <w:szCs w:val="14"/>
                <w:lang w:val="es-ES" w:eastAsia="en-US"/>
              </w:rPr>
              <w:br/>
            </w:r>
            <w:r w:rsidRPr="00EE5BE7">
              <w:rPr>
                <w:rFonts w:ascii="Candara" w:hAnsi="Candara" w:cs="Calibri"/>
                <w:i/>
                <w:iCs/>
                <w:color w:val="000000"/>
                <w:sz w:val="14"/>
                <w:szCs w:val="1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532DA9DC"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n-US" w:eastAsia="en-US"/>
              </w:rPr>
              <w:t>PRECIO</w:t>
            </w:r>
            <w:r w:rsidRPr="00EE5BE7">
              <w:rPr>
                <w:rFonts w:ascii="Candara" w:hAnsi="Candara" w:cs="Calibri"/>
                <w:b/>
                <w:bCs/>
                <w:color w:val="000000"/>
                <w:sz w:val="14"/>
                <w:szCs w:val="14"/>
                <w:lang w:val="en-US" w:eastAsia="en-US"/>
              </w:rPr>
              <w:br/>
            </w:r>
            <w:r w:rsidRPr="00EE5BE7">
              <w:rPr>
                <w:rFonts w:ascii="Candara" w:hAnsi="Candara" w:cs="Calibri"/>
                <w:i/>
                <w:iCs/>
                <w:color w:val="000000"/>
                <w:sz w:val="14"/>
                <w:szCs w:val="14"/>
                <w:lang w:val="en-US" w:eastAsia="en-US"/>
              </w:rPr>
              <w:t>(e)</w:t>
            </w:r>
          </w:p>
        </w:tc>
        <w:tc>
          <w:tcPr>
            <w:tcW w:w="411" w:type="pct"/>
            <w:tcBorders>
              <w:top w:val="nil"/>
              <w:left w:val="nil"/>
              <w:bottom w:val="single" w:sz="4" w:space="0" w:color="auto"/>
              <w:right w:val="single" w:sz="4" w:space="0" w:color="auto"/>
            </w:tcBorders>
            <w:shd w:val="clear" w:color="auto" w:fill="auto"/>
            <w:vAlign w:val="center"/>
            <w:hideMark/>
          </w:tcPr>
          <w:p w14:paraId="19DA31E5"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CANTIDAD</w:t>
            </w:r>
            <w:r w:rsidRPr="00EE5BE7">
              <w:rPr>
                <w:rFonts w:ascii="Candara" w:hAnsi="Candara" w:cs="Calibri"/>
                <w:b/>
                <w:bCs/>
                <w:color w:val="000000"/>
                <w:sz w:val="14"/>
                <w:szCs w:val="14"/>
                <w:lang w:val="es-ES" w:eastAsia="en-US"/>
              </w:rPr>
              <w:br/>
            </w:r>
            <w:r w:rsidRPr="00EE5BE7">
              <w:rPr>
                <w:rFonts w:ascii="Candara" w:hAnsi="Candara" w:cs="Calibri"/>
                <w:i/>
                <w:iCs/>
                <w:color w:val="000000"/>
                <w:sz w:val="14"/>
                <w:szCs w:val="1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62B8D0EB"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n-US" w:eastAsia="en-US"/>
              </w:rPr>
              <w:t>PRECIO</w:t>
            </w:r>
            <w:r w:rsidRPr="00EE5BE7">
              <w:rPr>
                <w:rFonts w:ascii="Candara" w:hAnsi="Candara" w:cs="Calibri"/>
                <w:b/>
                <w:bCs/>
                <w:color w:val="000000"/>
                <w:sz w:val="14"/>
                <w:szCs w:val="14"/>
                <w:lang w:val="en-US" w:eastAsia="en-US"/>
              </w:rPr>
              <w:br/>
            </w:r>
            <w:r w:rsidRPr="00EE5BE7">
              <w:rPr>
                <w:rFonts w:ascii="Candara" w:hAnsi="Candara" w:cs="Calibri"/>
                <w:i/>
                <w:iCs/>
                <w:color w:val="000000"/>
                <w:sz w:val="14"/>
                <w:szCs w:val="14"/>
                <w:lang w:val="en-US" w:eastAsia="en-US"/>
              </w:rPr>
              <w:t>(e)</w:t>
            </w:r>
          </w:p>
        </w:tc>
        <w:tc>
          <w:tcPr>
            <w:tcW w:w="411" w:type="pct"/>
            <w:tcBorders>
              <w:top w:val="nil"/>
              <w:left w:val="nil"/>
              <w:bottom w:val="single" w:sz="4" w:space="0" w:color="auto"/>
              <w:right w:val="single" w:sz="4" w:space="0" w:color="auto"/>
            </w:tcBorders>
            <w:shd w:val="clear" w:color="auto" w:fill="auto"/>
            <w:vAlign w:val="center"/>
            <w:hideMark/>
          </w:tcPr>
          <w:p w14:paraId="6733A016"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CANTIDAD</w:t>
            </w:r>
            <w:r w:rsidRPr="00EE5BE7">
              <w:rPr>
                <w:rFonts w:ascii="Candara" w:hAnsi="Candara" w:cs="Calibri"/>
                <w:b/>
                <w:bCs/>
                <w:color w:val="000000"/>
                <w:sz w:val="14"/>
                <w:szCs w:val="14"/>
                <w:lang w:val="es-ES" w:eastAsia="en-US"/>
              </w:rPr>
              <w:br/>
            </w:r>
            <w:r w:rsidRPr="00EE5BE7">
              <w:rPr>
                <w:rFonts w:ascii="Candara" w:hAnsi="Candara" w:cs="Calibri"/>
                <w:i/>
                <w:iCs/>
                <w:color w:val="000000"/>
                <w:sz w:val="14"/>
                <w:szCs w:val="1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4291483B"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n-US" w:eastAsia="en-US"/>
              </w:rPr>
              <w:t>PRECIO</w:t>
            </w:r>
            <w:r w:rsidRPr="00EE5BE7">
              <w:rPr>
                <w:rFonts w:ascii="Candara" w:hAnsi="Candara" w:cs="Calibri"/>
                <w:b/>
                <w:bCs/>
                <w:color w:val="000000"/>
                <w:sz w:val="14"/>
                <w:szCs w:val="14"/>
                <w:lang w:val="en-US" w:eastAsia="en-US"/>
              </w:rPr>
              <w:br/>
            </w:r>
            <w:r w:rsidRPr="00EE5BE7">
              <w:rPr>
                <w:rFonts w:ascii="Candara" w:hAnsi="Candara" w:cs="Calibri"/>
                <w:i/>
                <w:iCs/>
                <w:color w:val="000000"/>
                <w:sz w:val="14"/>
                <w:szCs w:val="14"/>
                <w:lang w:val="en-US" w:eastAsia="en-US"/>
              </w:rPr>
              <w:t>(e)</w:t>
            </w:r>
          </w:p>
        </w:tc>
      </w:tr>
      <w:tr w:rsidR="00A12BFA" w:rsidRPr="00EE5BE7" w14:paraId="079CF70E" w14:textId="77777777" w:rsidTr="00A12BFA">
        <w:trPr>
          <w:trHeight w:val="48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62ADE9C"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color w:val="000000"/>
                <w:sz w:val="14"/>
                <w:szCs w:val="14"/>
                <w:lang w:val="es-ES_tradnl" w:eastAsia="en-US"/>
              </w:rPr>
              <w:t>1</w:t>
            </w:r>
          </w:p>
        </w:tc>
        <w:tc>
          <w:tcPr>
            <w:tcW w:w="810" w:type="pct"/>
            <w:tcBorders>
              <w:top w:val="nil"/>
              <w:left w:val="nil"/>
              <w:bottom w:val="single" w:sz="4" w:space="0" w:color="auto"/>
              <w:right w:val="single" w:sz="4" w:space="0" w:color="auto"/>
            </w:tcBorders>
            <w:shd w:val="clear" w:color="auto" w:fill="auto"/>
            <w:vAlign w:val="center"/>
            <w:hideMark/>
          </w:tcPr>
          <w:p w14:paraId="15AB0740" w14:textId="77777777" w:rsidR="00A12BFA" w:rsidRPr="00EE5BE7" w:rsidRDefault="00A12BFA" w:rsidP="00A12BFA">
            <w:pPr>
              <w:jc w:val="both"/>
              <w:rPr>
                <w:rFonts w:ascii="Candara" w:hAnsi="Candara" w:cs="Calibri"/>
                <w:i/>
                <w:iCs/>
                <w:color w:val="0070C0"/>
                <w:sz w:val="14"/>
                <w:szCs w:val="14"/>
                <w:lang w:val="es-EC" w:eastAsia="en-US"/>
              </w:rPr>
            </w:pPr>
            <w:r w:rsidRPr="00EE5BE7">
              <w:rPr>
                <w:rFonts w:ascii="Candara" w:hAnsi="Candara" w:cs="Calibri"/>
                <w:i/>
                <w:iCs/>
                <w:color w:val="0070C0"/>
                <w:sz w:val="14"/>
                <w:szCs w:val="14"/>
                <w:lang w:val="es-ES_tradnl" w:eastAsia="en-US"/>
              </w:rPr>
              <w:t>Detallar rubros de ejecución de las obras</w:t>
            </w:r>
          </w:p>
        </w:tc>
        <w:tc>
          <w:tcPr>
            <w:tcW w:w="339" w:type="pct"/>
            <w:tcBorders>
              <w:top w:val="nil"/>
              <w:left w:val="nil"/>
              <w:bottom w:val="single" w:sz="4" w:space="0" w:color="auto"/>
              <w:right w:val="single" w:sz="4" w:space="0" w:color="auto"/>
            </w:tcBorders>
            <w:shd w:val="clear" w:color="auto" w:fill="auto"/>
            <w:vAlign w:val="center"/>
            <w:hideMark/>
          </w:tcPr>
          <w:p w14:paraId="5D41F066" w14:textId="77777777" w:rsidR="00A12BFA" w:rsidRPr="00EE5BE7" w:rsidRDefault="00A12BFA" w:rsidP="00A12BFA">
            <w:pPr>
              <w:jc w:val="both"/>
              <w:rPr>
                <w:rFonts w:ascii="Candara" w:hAnsi="Candara" w:cs="Calibri"/>
                <w:i/>
                <w:iCs/>
                <w:color w:val="0070C0"/>
                <w:sz w:val="14"/>
                <w:szCs w:val="14"/>
                <w:lang w:val="es-EC" w:eastAsia="en-US"/>
              </w:rPr>
            </w:pPr>
            <w:r w:rsidRPr="00EE5BE7">
              <w:rPr>
                <w:rFonts w:ascii="Candara" w:hAnsi="Candara" w:cs="Calibri"/>
                <w:i/>
                <w:iCs/>
                <w:color w:val="0070C0"/>
                <w:sz w:val="14"/>
                <w:szCs w:val="14"/>
                <w:lang w:val="es-EC"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45B06434" w14:textId="77777777" w:rsidR="00A12BFA" w:rsidRPr="00EE5BE7" w:rsidRDefault="00A12BFA" w:rsidP="00A12BFA">
            <w:pPr>
              <w:jc w:val="both"/>
              <w:rPr>
                <w:rFonts w:ascii="Candara" w:hAnsi="Candara" w:cs="Calibri"/>
                <w:i/>
                <w:iCs/>
                <w:color w:val="0070C0"/>
                <w:sz w:val="14"/>
                <w:szCs w:val="14"/>
                <w:lang w:val="es-EC" w:eastAsia="en-US"/>
              </w:rPr>
            </w:pPr>
            <w:r w:rsidRPr="00EE5BE7">
              <w:rPr>
                <w:rFonts w:ascii="Candara" w:hAnsi="Candara" w:cs="Calibri"/>
                <w:i/>
                <w:iCs/>
                <w:color w:val="0070C0"/>
                <w:sz w:val="14"/>
                <w:szCs w:val="14"/>
                <w:lang w:val="es-EC"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1B00EEFE" w14:textId="77777777" w:rsidR="00A12BFA" w:rsidRPr="00EE5BE7" w:rsidRDefault="00A12BFA" w:rsidP="00A12BFA">
            <w:pPr>
              <w:jc w:val="both"/>
              <w:rPr>
                <w:rFonts w:ascii="Candara" w:hAnsi="Candara" w:cs="Calibri"/>
                <w:i/>
                <w:iCs/>
                <w:color w:val="0070C0"/>
                <w:sz w:val="14"/>
                <w:szCs w:val="14"/>
                <w:lang w:val="es-EC" w:eastAsia="en-US"/>
              </w:rPr>
            </w:pPr>
            <w:r w:rsidRPr="00EE5BE7">
              <w:rPr>
                <w:rFonts w:ascii="Candara" w:hAnsi="Candara" w:cs="Calibri"/>
                <w:i/>
                <w:iCs/>
                <w:color w:val="0070C0"/>
                <w:sz w:val="14"/>
                <w:szCs w:val="14"/>
                <w:lang w:val="es-EC"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0DDD406C" w14:textId="77777777" w:rsidR="00A12BFA" w:rsidRPr="00EE5BE7" w:rsidRDefault="00A12BFA" w:rsidP="00A12BFA">
            <w:pPr>
              <w:jc w:val="both"/>
              <w:rPr>
                <w:rFonts w:ascii="Candara" w:hAnsi="Candara" w:cs="Calibri"/>
                <w:i/>
                <w:iCs/>
                <w:color w:val="0070C0"/>
                <w:sz w:val="14"/>
                <w:szCs w:val="14"/>
                <w:lang w:val="es-EC" w:eastAsia="en-US"/>
              </w:rPr>
            </w:pPr>
            <w:r w:rsidRPr="00EE5BE7">
              <w:rPr>
                <w:rFonts w:ascii="Candara" w:hAnsi="Candara" w:cs="Calibri"/>
                <w:i/>
                <w:iCs/>
                <w:color w:val="0070C0"/>
                <w:sz w:val="14"/>
                <w:szCs w:val="1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7BFD20E9" w14:textId="77777777" w:rsidR="00A12BFA" w:rsidRPr="00EE5BE7" w:rsidRDefault="00A12BFA" w:rsidP="00A12BFA">
            <w:pPr>
              <w:jc w:val="center"/>
              <w:rPr>
                <w:rFonts w:ascii="Candara" w:hAnsi="Candara" w:cs="Calibri"/>
                <w:color w:val="000000"/>
                <w:sz w:val="14"/>
                <w:szCs w:val="14"/>
                <w:lang w:val="es-EC"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38E474E5" w14:textId="77777777" w:rsidR="00A12BFA" w:rsidRPr="00EE5BE7" w:rsidRDefault="00A12BFA" w:rsidP="00A12BFA">
            <w:pPr>
              <w:jc w:val="center"/>
              <w:rPr>
                <w:rFonts w:ascii="Candara" w:hAnsi="Candara" w:cs="Calibri"/>
                <w:color w:val="000000"/>
                <w:sz w:val="14"/>
                <w:szCs w:val="14"/>
                <w:lang w:val="es-EC" w:eastAsia="en-US"/>
              </w:rPr>
            </w:pPr>
            <w:r w:rsidRPr="00EE5BE7">
              <w:rPr>
                <w:rFonts w:ascii="Candara" w:hAnsi="Candara" w:cs="Calibri"/>
                <w:color w:val="000000"/>
                <w:sz w:val="14"/>
                <w:szCs w:val="1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2F653E8C" w14:textId="77777777" w:rsidR="00A12BFA" w:rsidRPr="00EE5BE7" w:rsidRDefault="00A12BFA" w:rsidP="00A12BFA">
            <w:pPr>
              <w:jc w:val="both"/>
              <w:rPr>
                <w:rFonts w:ascii="Candara" w:hAnsi="Candara" w:cs="Calibri"/>
                <w:color w:val="000000"/>
                <w:sz w:val="14"/>
                <w:szCs w:val="14"/>
                <w:lang w:val="es-EC"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5A1D5407" w14:textId="77777777" w:rsidR="00A12BFA" w:rsidRPr="00EE5BE7" w:rsidRDefault="00A12BFA" w:rsidP="00A12BFA">
            <w:pPr>
              <w:jc w:val="both"/>
              <w:rPr>
                <w:rFonts w:ascii="Candara" w:hAnsi="Candara" w:cs="Calibri"/>
                <w:color w:val="000000"/>
                <w:sz w:val="14"/>
                <w:szCs w:val="14"/>
                <w:lang w:val="es-EC" w:eastAsia="en-US"/>
              </w:rPr>
            </w:pPr>
            <w:r w:rsidRPr="00EE5BE7">
              <w:rPr>
                <w:rFonts w:ascii="Candara" w:hAnsi="Candara" w:cs="Calibri"/>
                <w:color w:val="000000"/>
                <w:sz w:val="14"/>
                <w:szCs w:val="1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322D8236" w14:textId="77777777" w:rsidR="00A12BFA" w:rsidRPr="00EE5BE7" w:rsidRDefault="00A12BFA" w:rsidP="00A12BFA">
            <w:pPr>
              <w:jc w:val="both"/>
              <w:rPr>
                <w:rFonts w:ascii="Candara" w:hAnsi="Candara" w:cs="Calibri"/>
                <w:color w:val="000000"/>
                <w:sz w:val="14"/>
                <w:szCs w:val="14"/>
                <w:lang w:val="es-EC"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16E91A27" w14:textId="77777777" w:rsidR="00A12BFA" w:rsidRPr="00EE5BE7" w:rsidRDefault="00A12BFA" w:rsidP="00A12BFA">
            <w:pPr>
              <w:jc w:val="both"/>
              <w:rPr>
                <w:rFonts w:ascii="Candara" w:hAnsi="Candara" w:cs="Calibri"/>
                <w:color w:val="000000"/>
                <w:sz w:val="14"/>
                <w:szCs w:val="14"/>
                <w:lang w:val="es-EC" w:eastAsia="en-US"/>
              </w:rPr>
            </w:pPr>
            <w:r w:rsidRPr="00EE5BE7">
              <w:rPr>
                <w:rFonts w:ascii="Candara" w:hAnsi="Candara" w:cs="Calibri"/>
                <w:color w:val="000000"/>
                <w:sz w:val="14"/>
                <w:szCs w:val="14"/>
                <w:lang w:val="es-EC" w:eastAsia="en-US"/>
              </w:rPr>
              <w:t> </w:t>
            </w:r>
          </w:p>
        </w:tc>
      </w:tr>
      <w:tr w:rsidR="00A12BFA" w:rsidRPr="00EE5BE7" w14:paraId="1865F9A7" w14:textId="77777777" w:rsidTr="00A12BFA">
        <w:trPr>
          <w:trHeight w:val="27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BBE7FFF"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2</w:t>
            </w:r>
          </w:p>
        </w:tc>
        <w:tc>
          <w:tcPr>
            <w:tcW w:w="810" w:type="pct"/>
            <w:tcBorders>
              <w:top w:val="nil"/>
              <w:left w:val="nil"/>
              <w:bottom w:val="single" w:sz="4" w:space="0" w:color="auto"/>
              <w:right w:val="single" w:sz="4" w:space="0" w:color="auto"/>
            </w:tcBorders>
            <w:shd w:val="clear" w:color="auto" w:fill="auto"/>
            <w:vAlign w:val="center"/>
            <w:hideMark/>
          </w:tcPr>
          <w:p w14:paraId="46411E0C"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4B2A85FB"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3962BCEF"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1BF6F2FF"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6BD4CFC4"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5E3375B5"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73782FB"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27A8DC68"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141C5A20"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1EBA3706"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68DD99E6"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r>
      <w:tr w:rsidR="00A12BFA" w:rsidRPr="00EE5BE7" w14:paraId="46F4644A" w14:textId="77777777" w:rsidTr="00A12BFA">
        <w:trPr>
          <w:trHeight w:val="27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B274121" w14:textId="77777777" w:rsidR="00A12BFA" w:rsidRPr="00EE5BE7" w:rsidRDefault="00A12BFA" w:rsidP="00A12BFA">
            <w:pPr>
              <w:jc w:val="center"/>
              <w:rPr>
                <w:rFonts w:ascii="Candara" w:hAnsi="Candara" w:cs="Calibri"/>
                <w:i/>
                <w:iCs/>
                <w:color w:val="000000"/>
                <w:sz w:val="14"/>
                <w:szCs w:val="14"/>
                <w:lang w:val="en-US" w:eastAsia="en-US"/>
              </w:rPr>
            </w:pPr>
            <w:r w:rsidRPr="00EE5BE7">
              <w:rPr>
                <w:rFonts w:ascii="Candara" w:hAnsi="Candara" w:cs="Calibri"/>
                <w:i/>
                <w:iCs/>
                <w:color w:val="000000"/>
                <w:sz w:val="14"/>
                <w:szCs w:val="14"/>
                <w:lang w:val="es-ES_tradnl" w:eastAsia="en-US"/>
              </w:rPr>
              <w:t>n</w:t>
            </w:r>
          </w:p>
        </w:tc>
        <w:tc>
          <w:tcPr>
            <w:tcW w:w="810" w:type="pct"/>
            <w:tcBorders>
              <w:top w:val="nil"/>
              <w:left w:val="nil"/>
              <w:bottom w:val="single" w:sz="4" w:space="0" w:color="auto"/>
              <w:right w:val="single" w:sz="4" w:space="0" w:color="auto"/>
            </w:tcBorders>
            <w:shd w:val="clear" w:color="auto" w:fill="auto"/>
            <w:vAlign w:val="center"/>
            <w:hideMark/>
          </w:tcPr>
          <w:p w14:paraId="4BFA5113"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s-ES_tradnl"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5D0527AF"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29D03FFD"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35339777"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17467FCF"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06A1D7EF"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09E593FD"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476B122C"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1A503D7"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6291317C"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7244EEA"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r>
      <w:tr w:rsidR="00A12BFA" w:rsidRPr="00EE5BE7" w14:paraId="5E8AF8A5" w14:textId="77777777" w:rsidTr="00A12BFA">
        <w:trPr>
          <w:cantSplit/>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B83956" w14:textId="77777777" w:rsidR="00A12BFA" w:rsidRPr="00EE5BE7" w:rsidRDefault="00A12BFA" w:rsidP="00A12BFA">
            <w:pPr>
              <w:jc w:val="center"/>
              <w:rPr>
                <w:rFonts w:ascii="Candara" w:hAnsi="Candara" w:cs="Calibri"/>
                <w:b/>
                <w:color w:val="000000"/>
                <w:sz w:val="14"/>
                <w:szCs w:val="14"/>
                <w:lang w:val="en-US" w:eastAsia="en-US"/>
              </w:rPr>
            </w:pPr>
            <w:r w:rsidRPr="00EE5BE7">
              <w:rPr>
                <w:rFonts w:ascii="Candara" w:hAnsi="Candara" w:cs="Calibri"/>
                <w:b/>
                <w:color w:val="000000"/>
                <w:sz w:val="14"/>
                <w:szCs w:val="14"/>
                <w:lang w:val="es-ES" w:eastAsia="en-US"/>
              </w:rPr>
              <w:t>Inversión Mensual (USD)</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3E7C5289"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_tradnl" w:eastAsia="en-US"/>
              </w:rPr>
              <w:t></w:t>
            </w:r>
            <w:r w:rsidRPr="00EE5BE7">
              <w:rPr>
                <w:rFonts w:ascii="Candara" w:hAnsi="Candara" w:cs="Calibri"/>
                <w:b/>
                <w:bCs/>
                <w:i/>
                <w:iCs/>
                <w:color w:val="0070C0"/>
                <w:sz w:val="14"/>
                <w:szCs w:val="14"/>
                <w:lang w:val="es-ES_tradnl" w:eastAsia="en-US"/>
              </w:rPr>
              <w:t xml:space="preserve"> (e) (todos los ítems)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27737BF"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Candara" w:hAnsi="Candara" w:cs="Calibri"/>
                <w:b/>
                <w:bCs/>
                <w:i/>
                <w:iCs/>
                <w:color w:val="0070C0"/>
                <w:sz w:val="14"/>
                <w:szCs w:val="14"/>
                <w:lang w:val="es-ES" w:eastAsia="en-US"/>
              </w:rPr>
              <w:t xml:space="preserve"> (e) (todos los ítems)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72A27C64"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Candara" w:hAnsi="Candara" w:cs="Calibri"/>
                <w:b/>
                <w:bCs/>
                <w:i/>
                <w:iCs/>
                <w:color w:val="0070C0"/>
                <w:sz w:val="14"/>
                <w:szCs w:val="14"/>
                <w:lang w:val="es-ES" w:eastAsia="en-US"/>
              </w:rPr>
              <w:t xml:space="preserve"> (e) (todos los ítems)</w:t>
            </w:r>
          </w:p>
        </w:tc>
      </w:tr>
      <w:tr w:rsidR="00A12BFA" w:rsidRPr="00EE5BE7" w14:paraId="64B82A1D" w14:textId="77777777" w:rsidTr="00A12BFA">
        <w:trPr>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71B693" w14:textId="77777777" w:rsidR="00A12BFA" w:rsidRPr="00EE5BE7" w:rsidRDefault="00A12BFA" w:rsidP="00A12BFA">
            <w:pPr>
              <w:jc w:val="center"/>
              <w:rPr>
                <w:rFonts w:ascii="Candara" w:hAnsi="Candara" w:cs="Calibri"/>
                <w:b/>
                <w:color w:val="000000"/>
                <w:sz w:val="14"/>
                <w:szCs w:val="14"/>
                <w:lang w:val="en-US" w:eastAsia="en-US"/>
              </w:rPr>
            </w:pPr>
            <w:r w:rsidRPr="00EE5BE7">
              <w:rPr>
                <w:rFonts w:ascii="Candara" w:hAnsi="Candara" w:cs="Calibri"/>
                <w:b/>
                <w:color w:val="000000"/>
                <w:sz w:val="14"/>
                <w:szCs w:val="14"/>
                <w:lang w:val="en-US" w:eastAsia="en-US"/>
              </w:rPr>
              <w:t>Inversión Mensual (%)</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975D6B4"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mes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8BAA529"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mes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5B5EF3B4"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mes</w:t>
            </w:r>
          </w:p>
        </w:tc>
      </w:tr>
      <w:tr w:rsidR="00A12BFA" w:rsidRPr="00EE5BE7" w14:paraId="12D8F9CB" w14:textId="77777777" w:rsidTr="00A12BFA">
        <w:trPr>
          <w:cantSplit/>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347FB1" w14:textId="77777777" w:rsidR="00A12BFA" w:rsidRPr="00EE5BE7" w:rsidRDefault="00A12BFA" w:rsidP="00A12BFA">
            <w:pPr>
              <w:jc w:val="center"/>
              <w:rPr>
                <w:rFonts w:ascii="Candara" w:hAnsi="Candara" w:cs="Calibri"/>
                <w:b/>
                <w:color w:val="000000"/>
                <w:sz w:val="14"/>
                <w:szCs w:val="14"/>
                <w:lang w:val="en-US" w:eastAsia="en-US"/>
              </w:rPr>
            </w:pPr>
            <w:r w:rsidRPr="00EE5BE7">
              <w:rPr>
                <w:rFonts w:ascii="Candara" w:hAnsi="Candara" w:cs="Calibri"/>
                <w:b/>
                <w:color w:val="000000"/>
                <w:sz w:val="14"/>
                <w:szCs w:val="14"/>
                <w:lang w:val="es-ES" w:eastAsia="en-US"/>
              </w:rPr>
              <w:t>Inversión Acumulada (USD)</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1136504"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Candara" w:hAnsi="Candara" w:cs="Calibri"/>
                <w:b/>
                <w:bCs/>
                <w:i/>
                <w:iCs/>
                <w:color w:val="0070C0"/>
                <w:sz w:val="14"/>
                <w:szCs w:val="14"/>
                <w:lang w:val="es-ES" w:eastAsia="en-US"/>
              </w:rPr>
              <w:t xml:space="preserve">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01741BD"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Candara" w:hAnsi="Candara" w:cs="Calibri"/>
                <w:b/>
                <w:bCs/>
                <w:i/>
                <w:iCs/>
                <w:color w:val="0070C0"/>
                <w:sz w:val="14"/>
                <w:szCs w:val="14"/>
                <w:lang w:val="es-ES" w:eastAsia="en-US"/>
              </w:rPr>
              <w:t xml:space="preserve">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5741D017"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Candara" w:hAnsi="Candara" w:cs="Calibri"/>
                <w:b/>
                <w:bCs/>
                <w:i/>
                <w:iCs/>
                <w:color w:val="0070C0"/>
                <w:sz w:val="14"/>
                <w:szCs w:val="14"/>
                <w:lang w:val="es-ES" w:eastAsia="en-US"/>
              </w:rPr>
              <w:t xml:space="preserve"> periodo anterior + actual</w:t>
            </w:r>
          </w:p>
        </w:tc>
      </w:tr>
      <w:tr w:rsidR="00A12BFA" w:rsidRPr="00EE5BE7" w14:paraId="2399C357" w14:textId="77777777" w:rsidTr="00A12BFA">
        <w:trPr>
          <w:trHeight w:val="43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F3A8C1" w14:textId="77777777" w:rsidR="00A12BFA" w:rsidRPr="00EE5BE7" w:rsidRDefault="00A12BFA" w:rsidP="00A12BFA">
            <w:pPr>
              <w:jc w:val="center"/>
              <w:rPr>
                <w:rFonts w:ascii="Candara" w:hAnsi="Candara" w:cs="Calibri"/>
                <w:b/>
                <w:color w:val="000000"/>
                <w:sz w:val="14"/>
                <w:szCs w:val="14"/>
                <w:lang w:val="en-US" w:eastAsia="en-US"/>
              </w:rPr>
            </w:pPr>
            <w:r w:rsidRPr="00EE5BE7">
              <w:rPr>
                <w:rFonts w:ascii="Candara" w:hAnsi="Candara" w:cs="Calibri"/>
                <w:b/>
                <w:color w:val="000000"/>
                <w:sz w:val="14"/>
                <w:szCs w:val="14"/>
                <w:lang w:val="en-US" w:eastAsia="en-US"/>
              </w:rPr>
              <w:t>Inversión Acumulada (%)</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269DBCF2"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acumulado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0C6658AC"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acumulado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D648045"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acumulado periodo anterior + actual</w:t>
            </w:r>
          </w:p>
        </w:tc>
      </w:tr>
    </w:tbl>
    <w:p w14:paraId="5CE7A623" w14:textId="77777777" w:rsidR="00D44F70" w:rsidRPr="00EE5BE7" w:rsidRDefault="00D44F70" w:rsidP="00DB27F3">
      <w:pPr>
        <w:spacing w:after="120"/>
        <w:ind w:left="60"/>
        <w:jc w:val="both"/>
        <w:rPr>
          <w:rFonts w:ascii="Candara" w:hAnsi="Candara"/>
          <w:bCs/>
          <w:sz w:val="24"/>
          <w:szCs w:val="24"/>
          <w:lang w:val="es-ES"/>
        </w:rPr>
      </w:pPr>
    </w:p>
    <w:p w14:paraId="3DDD7C22" w14:textId="77777777" w:rsidR="00A12BFA" w:rsidRPr="00EE5BE7" w:rsidRDefault="00A12BFA" w:rsidP="00A12BFA">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74F00202" w14:textId="77777777" w:rsidR="00A12BFA" w:rsidRPr="00EE5BE7" w:rsidRDefault="00A12BFA" w:rsidP="00A12BFA">
      <w:pPr>
        <w:spacing w:after="120"/>
        <w:jc w:val="both"/>
        <w:rPr>
          <w:rFonts w:ascii="Candara" w:hAnsi="Candara"/>
          <w:bCs/>
          <w:sz w:val="24"/>
          <w:szCs w:val="24"/>
          <w:lang w:val="es-ES"/>
        </w:rPr>
      </w:pPr>
    </w:p>
    <w:p w14:paraId="368A08E1" w14:textId="77777777" w:rsidR="00A12BFA" w:rsidRPr="00EE5BE7" w:rsidRDefault="00A12BFA" w:rsidP="00A12BFA">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688366D8" w14:textId="3B12EFF4" w:rsidR="00A12BFA" w:rsidRPr="00EE5BE7" w:rsidRDefault="00A12BFA" w:rsidP="00A12BFA">
      <w:pPr>
        <w:spacing w:after="120"/>
        <w:rPr>
          <w:rFonts w:ascii="Candara" w:hAnsi="Candara"/>
          <w:sz w:val="24"/>
          <w:szCs w:val="24"/>
        </w:rPr>
      </w:pPr>
      <w:r w:rsidRPr="00EE5BE7">
        <w:rPr>
          <w:rFonts w:ascii="Candara" w:hAnsi="Candara"/>
          <w:sz w:val="24"/>
          <w:szCs w:val="24"/>
        </w:rPr>
        <w:t>Nombre y Cargo del Firmante:</w:t>
      </w:r>
      <w:r w:rsidR="001C7288">
        <w:rPr>
          <w:rFonts w:ascii="Candara" w:hAnsi="Candara"/>
          <w:sz w:val="24"/>
          <w:szCs w:val="24"/>
        </w:rPr>
        <w:t xml:space="preserve"> </w:t>
      </w:r>
      <w:r w:rsidRPr="00EE5BE7">
        <w:rPr>
          <w:rFonts w:ascii="Candara" w:hAnsi="Candara"/>
          <w:color w:val="0070C0"/>
          <w:sz w:val="24"/>
          <w:szCs w:val="24"/>
        </w:rPr>
        <w:t>_______________________________________________</w:t>
      </w:r>
    </w:p>
    <w:p w14:paraId="140D54C6" w14:textId="77777777" w:rsidR="00A12BFA" w:rsidRPr="00EE5BE7" w:rsidRDefault="00A12BFA" w:rsidP="00A12BFA">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5E79DD69" w14:textId="77777777" w:rsidR="00A12BFA" w:rsidRPr="00EE5BE7" w:rsidRDefault="00A12BFA" w:rsidP="00A12BFA">
      <w:pPr>
        <w:spacing w:after="120"/>
        <w:ind w:right="141"/>
        <w:jc w:val="both"/>
        <w:rPr>
          <w:rFonts w:ascii="Candara" w:hAnsi="Candara"/>
          <w:b/>
          <w:sz w:val="24"/>
          <w:szCs w:val="24"/>
          <w:lang w:val="es-ES"/>
        </w:rPr>
      </w:pPr>
      <w:r w:rsidRPr="00EE5BE7">
        <w:rPr>
          <w:rFonts w:ascii="Candara" w:hAnsi="Candara"/>
          <w:sz w:val="24"/>
          <w:szCs w:val="24"/>
        </w:rPr>
        <w:t>Dirección:</w:t>
      </w:r>
      <w:r w:rsidRPr="00EE5BE7">
        <w:rPr>
          <w:rFonts w:ascii="Candara" w:hAnsi="Candara"/>
          <w:color w:val="0070C0"/>
          <w:sz w:val="24"/>
          <w:szCs w:val="24"/>
        </w:rPr>
        <w:t>_________________________________________________________________</w:t>
      </w:r>
    </w:p>
    <w:p w14:paraId="042FE8CE" w14:textId="77777777" w:rsidR="00C1021C" w:rsidRPr="00EE5BE7" w:rsidRDefault="00C1021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D02CA47"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F16DC69"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B128116"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FEEF3C6"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D0AB10B"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E36E317"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AB2B901"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570386C"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6D317800"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DD58014"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29F3E48" w14:textId="77777777" w:rsidR="00B9170C" w:rsidRPr="00EE5BE7" w:rsidRDefault="00B9170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22520C7" w14:textId="77777777" w:rsidR="00B9170C" w:rsidRPr="00EE5BE7" w:rsidRDefault="00B9170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5675D36"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96FE88A"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538BCCA" w14:textId="77777777" w:rsidR="00207A6B" w:rsidRPr="00EE5BE7" w:rsidRDefault="00AC6163" w:rsidP="00A12BFA">
      <w:pPr>
        <w:tabs>
          <w:tab w:val="left" w:pos="-720"/>
          <w:tab w:val="center" w:pos="1710"/>
        </w:tabs>
        <w:suppressAutoHyphens/>
        <w:spacing w:after="120"/>
        <w:jc w:val="center"/>
        <w:rPr>
          <w:rFonts w:ascii="Candara" w:hAnsi="Candara"/>
          <w:b/>
          <w:spacing w:val="-3"/>
          <w:sz w:val="24"/>
          <w:szCs w:val="24"/>
        </w:rPr>
      </w:pPr>
      <w:r w:rsidRPr="00EE5BE7">
        <w:rPr>
          <w:rFonts w:ascii="Candara" w:hAnsi="Candara"/>
          <w:b/>
          <w:spacing w:val="-3"/>
          <w:sz w:val="24"/>
          <w:szCs w:val="24"/>
          <w:lang w:val="es-ES_tradnl"/>
        </w:rPr>
        <w:lastRenderedPageBreak/>
        <w:t xml:space="preserve">Formulario </w:t>
      </w:r>
      <w:r w:rsidR="00A43357" w:rsidRPr="00EE5BE7">
        <w:rPr>
          <w:rFonts w:ascii="Candara" w:hAnsi="Candara"/>
          <w:b/>
          <w:spacing w:val="-3"/>
          <w:sz w:val="24"/>
          <w:szCs w:val="24"/>
          <w:lang w:val="es-ES_tradnl"/>
        </w:rPr>
        <w:t>0</w:t>
      </w:r>
      <w:r w:rsidR="00A12BFA" w:rsidRPr="00EE5BE7">
        <w:rPr>
          <w:rFonts w:ascii="Candara" w:hAnsi="Candara"/>
          <w:b/>
          <w:spacing w:val="-3"/>
          <w:sz w:val="24"/>
          <w:szCs w:val="24"/>
          <w:lang w:val="es-ES_tradnl"/>
        </w:rPr>
        <w:t>5</w:t>
      </w:r>
      <w:r w:rsidR="00D12DFA" w:rsidRPr="00EE5BE7">
        <w:rPr>
          <w:rFonts w:ascii="Candara" w:hAnsi="Candara"/>
          <w:b/>
          <w:spacing w:val="-3"/>
          <w:sz w:val="24"/>
          <w:szCs w:val="24"/>
          <w:lang w:val="es-ES_tradnl"/>
        </w:rPr>
        <w:t xml:space="preserve"> -</w:t>
      </w:r>
      <w:r w:rsidR="00A43357" w:rsidRPr="00EE5BE7">
        <w:rPr>
          <w:rFonts w:ascii="Candara" w:hAnsi="Candara"/>
          <w:b/>
          <w:spacing w:val="-3"/>
          <w:sz w:val="24"/>
          <w:szCs w:val="24"/>
          <w:lang w:val="es-ES_tradnl"/>
        </w:rPr>
        <w:t xml:space="preserve"> </w:t>
      </w:r>
      <w:r w:rsidR="00A43357" w:rsidRPr="00EE5BE7">
        <w:rPr>
          <w:rFonts w:ascii="Candara" w:hAnsi="Candara"/>
          <w:b/>
          <w:spacing w:val="-3"/>
          <w:sz w:val="24"/>
          <w:szCs w:val="24"/>
        </w:rPr>
        <w:t>Declaración Jurada de Mantenimiento de la Oferta</w:t>
      </w:r>
      <w:r w:rsidR="001071BD" w:rsidRPr="00EE5BE7">
        <w:rPr>
          <w:rFonts w:ascii="Candara" w:hAnsi="Candara"/>
          <w:b/>
          <w:spacing w:val="-3"/>
          <w:sz w:val="24"/>
          <w:szCs w:val="24"/>
        </w:rPr>
        <w:fldChar w:fldCharType="begin"/>
      </w:r>
      <w:r w:rsidR="001071BD" w:rsidRPr="00EE5BE7">
        <w:rPr>
          <w:rFonts w:ascii="Candara" w:hAnsi="Candara"/>
          <w:sz w:val="24"/>
          <w:szCs w:val="24"/>
        </w:rPr>
        <w:instrText xml:space="preserve"> XE "</w:instrText>
      </w:r>
      <w:r w:rsidR="001071BD" w:rsidRPr="00EE5BE7">
        <w:rPr>
          <w:rFonts w:ascii="Candara" w:hAnsi="Candara"/>
          <w:b/>
          <w:spacing w:val="-3"/>
          <w:sz w:val="24"/>
          <w:szCs w:val="24"/>
          <w:lang w:val="es-ES_tradnl"/>
        </w:rPr>
        <w:instrText xml:space="preserve">Formulario 06 - </w:instrText>
      </w:r>
      <w:r w:rsidR="001071BD" w:rsidRPr="00EE5BE7">
        <w:rPr>
          <w:rFonts w:ascii="Candara" w:hAnsi="Candara"/>
          <w:b/>
          <w:spacing w:val="-3"/>
          <w:sz w:val="24"/>
          <w:szCs w:val="24"/>
        </w:rPr>
        <w:instrText>Declaración Jurada de Mantenimiento de la Oferta</w:instrText>
      </w:r>
      <w:r w:rsidR="001071BD" w:rsidRPr="00EE5BE7">
        <w:rPr>
          <w:rFonts w:ascii="Candara" w:hAnsi="Candara"/>
          <w:sz w:val="24"/>
          <w:szCs w:val="24"/>
        </w:rPr>
        <w:instrText xml:space="preserve">" </w:instrText>
      </w:r>
      <w:r w:rsidR="001071BD" w:rsidRPr="00EE5BE7">
        <w:rPr>
          <w:rFonts w:ascii="Candara" w:hAnsi="Candara"/>
          <w:b/>
          <w:spacing w:val="-3"/>
          <w:sz w:val="24"/>
          <w:szCs w:val="24"/>
        </w:rPr>
        <w:fldChar w:fldCharType="end"/>
      </w:r>
    </w:p>
    <w:p w14:paraId="1CAF763D" w14:textId="77777777" w:rsidR="00A12BFA" w:rsidRPr="00EE5BE7" w:rsidRDefault="001071BD" w:rsidP="00DB27F3">
      <w:pPr>
        <w:spacing w:after="120"/>
        <w:jc w:val="both"/>
        <w:rPr>
          <w:rFonts w:ascii="Candara" w:hAnsi="Candara"/>
          <w:i/>
          <w:iCs/>
          <w:color w:val="548DD4"/>
          <w:sz w:val="24"/>
          <w:szCs w:val="24"/>
          <w:lang w:val="es-MX"/>
        </w:rPr>
      </w:pPr>
      <w:r w:rsidRPr="00EE5BE7">
        <w:rPr>
          <w:rFonts w:ascii="Candara" w:hAnsi="Candara"/>
          <w:i/>
          <w:iCs/>
          <w:color w:val="548DD4"/>
          <w:sz w:val="24"/>
          <w:szCs w:val="24"/>
          <w:lang w:val="es-MX"/>
        </w:rPr>
        <w:t xml:space="preserve"> </w:t>
      </w:r>
    </w:p>
    <w:p w14:paraId="1257C885" w14:textId="77777777" w:rsidR="00A90713" w:rsidRPr="00EE5BE7" w:rsidRDefault="00A90713" w:rsidP="00A90713">
      <w:pPr>
        <w:jc w:val="both"/>
        <w:rPr>
          <w:rFonts w:ascii="Candara" w:hAnsi="Candara"/>
          <w:i/>
          <w:iCs/>
          <w:color w:val="000000"/>
          <w:sz w:val="24"/>
          <w:szCs w:val="24"/>
          <w:lang w:val="es-MX"/>
        </w:rPr>
      </w:pPr>
      <w:r w:rsidRPr="00EE5BE7">
        <w:rPr>
          <w:rFonts w:ascii="Candara" w:hAnsi="Candara"/>
          <w:i/>
          <w:iCs/>
          <w:color w:val="0070C0"/>
          <w:sz w:val="24"/>
          <w:szCs w:val="24"/>
          <w:lang w:val="es-MX"/>
        </w:rPr>
        <w:t>[Si se solicita</w:t>
      </w:r>
      <w:r w:rsidRPr="00EE5BE7">
        <w:rPr>
          <w:rFonts w:ascii="Candara" w:hAnsi="Candara"/>
          <w:b/>
          <w:bCs/>
          <w:i/>
          <w:iCs/>
          <w:color w:val="0070C0"/>
          <w:sz w:val="24"/>
          <w:szCs w:val="24"/>
          <w:lang w:val="es-MX"/>
        </w:rPr>
        <w:t>, el Oferente</w:t>
      </w:r>
      <w:r w:rsidRPr="00EE5BE7">
        <w:rPr>
          <w:rFonts w:ascii="Candara" w:hAnsi="Candara"/>
          <w:i/>
          <w:iCs/>
          <w:color w:val="0070C0"/>
          <w:sz w:val="24"/>
          <w:szCs w:val="24"/>
          <w:lang w:val="es-MX"/>
        </w:rPr>
        <w:t xml:space="preserve"> completará este Formulario de acuerdo con las instrucciones indicadas en corchetes.]</w:t>
      </w:r>
    </w:p>
    <w:p w14:paraId="4CB45F4C" w14:textId="77777777" w:rsidR="00A90713" w:rsidRPr="00EE5BE7" w:rsidRDefault="00A90713" w:rsidP="00A90713">
      <w:pPr>
        <w:jc w:val="both"/>
        <w:rPr>
          <w:rFonts w:ascii="Candara" w:hAnsi="Candara"/>
          <w:i/>
          <w:iCs/>
          <w:color w:val="000000"/>
          <w:sz w:val="24"/>
          <w:szCs w:val="24"/>
          <w:lang w:val="es-MX"/>
        </w:rPr>
      </w:pPr>
      <w:r w:rsidRPr="00EE5BE7">
        <w:rPr>
          <w:rFonts w:ascii="Candara" w:hAnsi="Candara"/>
          <w:i/>
          <w:iCs/>
          <w:color w:val="000000"/>
          <w:sz w:val="24"/>
          <w:szCs w:val="24"/>
          <w:lang w:val="es-MX"/>
        </w:rPr>
        <w:t>_________________________________________________________________________</w:t>
      </w:r>
    </w:p>
    <w:p w14:paraId="3EB8BD4D" w14:textId="77777777" w:rsidR="00A90713" w:rsidRPr="00EE5BE7" w:rsidRDefault="00A90713" w:rsidP="00A90713">
      <w:pPr>
        <w:jc w:val="right"/>
        <w:rPr>
          <w:rFonts w:ascii="Candara" w:hAnsi="Candara"/>
          <w:sz w:val="24"/>
          <w:szCs w:val="24"/>
          <w:lang w:val="es-MX"/>
        </w:rPr>
      </w:pPr>
    </w:p>
    <w:p w14:paraId="504312E1" w14:textId="77777777" w:rsidR="00A90713" w:rsidRPr="00EE5BE7" w:rsidRDefault="00A90713" w:rsidP="00A90713">
      <w:pPr>
        <w:jc w:val="right"/>
        <w:rPr>
          <w:rFonts w:ascii="Candara" w:hAnsi="Candara"/>
          <w:i/>
          <w:iCs/>
          <w:color w:val="0070C0"/>
          <w:sz w:val="24"/>
          <w:szCs w:val="24"/>
          <w:lang w:val="es-MX"/>
        </w:rPr>
      </w:pPr>
      <w:r w:rsidRPr="00EE5BE7">
        <w:rPr>
          <w:rFonts w:ascii="Candara" w:hAnsi="Candara"/>
          <w:sz w:val="24"/>
          <w:szCs w:val="24"/>
          <w:lang w:val="es-MX"/>
        </w:rPr>
        <w:t xml:space="preserve">Fecha: </w:t>
      </w:r>
      <w:r w:rsidRPr="00EE5BE7">
        <w:rPr>
          <w:rFonts w:ascii="Candara" w:hAnsi="Candara"/>
          <w:i/>
          <w:iCs/>
          <w:color w:val="0070C0"/>
          <w:sz w:val="24"/>
          <w:szCs w:val="24"/>
          <w:lang w:val="es-MX"/>
        </w:rPr>
        <w:t>[indique la fecha]</w:t>
      </w:r>
    </w:p>
    <w:p w14:paraId="38382EC2" w14:textId="77777777" w:rsidR="00A90713" w:rsidRPr="00EE5BE7" w:rsidRDefault="00A90713" w:rsidP="00A90713">
      <w:pPr>
        <w:jc w:val="right"/>
        <w:rPr>
          <w:rFonts w:ascii="Candara" w:hAnsi="Candara"/>
          <w:i/>
          <w:iCs/>
          <w:color w:val="0070C0"/>
          <w:sz w:val="24"/>
          <w:szCs w:val="24"/>
          <w:lang w:val="es-MX"/>
        </w:rPr>
      </w:pPr>
      <w:r w:rsidRPr="00EE5BE7">
        <w:rPr>
          <w:rFonts w:ascii="Candara" w:hAnsi="Candara"/>
          <w:sz w:val="24"/>
          <w:szCs w:val="24"/>
          <w:lang w:val="es-MX"/>
        </w:rPr>
        <w:t>Nombre del Contrato.:</w:t>
      </w:r>
      <w:r w:rsidRPr="00EE5BE7">
        <w:rPr>
          <w:rFonts w:ascii="Candara" w:hAnsi="Candara"/>
          <w:i/>
          <w:iCs/>
          <w:color w:val="0070C0"/>
          <w:sz w:val="24"/>
          <w:szCs w:val="24"/>
          <w:lang w:val="es-MX"/>
        </w:rPr>
        <w:t xml:space="preserve"> [indique el nombre]</w:t>
      </w:r>
    </w:p>
    <w:p w14:paraId="5E66AD54" w14:textId="77777777" w:rsidR="00A90713" w:rsidRPr="00EE5BE7" w:rsidRDefault="00A90713" w:rsidP="00A90713">
      <w:pPr>
        <w:jc w:val="right"/>
        <w:rPr>
          <w:rFonts w:ascii="Candara" w:hAnsi="Candara"/>
          <w:i/>
          <w:iCs/>
          <w:color w:val="0070C0"/>
          <w:sz w:val="24"/>
          <w:szCs w:val="24"/>
          <w:lang w:val="es-MX"/>
        </w:rPr>
      </w:pPr>
      <w:r w:rsidRPr="00EE5BE7">
        <w:rPr>
          <w:rFonts w:ascii="Candara" w:hAnsi="Candara"/>
          <w:sz w:val="24"/>
          <w:szCs w:val="24"/>
          <w:lang w:val="es-MX"/>
        </w:rPr>
        <w:t>No. de Identificación del Contrato:</w:t>
      </w:r>
      <w:r w:rsidRPr="00EE5BE7">
        <w:rPr>
          <w:rFonts w:ascii="Candara" w:hAnsi="Candara"/>
          <w:i/>
          <w:iCs/>
          <w:sz w:val="24"/>
          <w:szCs w:val="24"/>
          <w:lang w:val="es-MX"/>
        </w:rPr>
        <w:t xml:space="preserve"> </w:t>
      </w:r>
      <w:r w:rsidRPr="00EE5BE7">
        <w:rPr>
          <w:rFonts w:ascii="Candara" w:hAnsi="Candara"/>
          <w:i/>
          <w:iCs/>
          <w:color w:val="0070C0"/>
          <w:sz w:val="24"/>
          <w:szCs w:val="24"/>
          <w:lang w:val="es-MX"/>
        </w:rPr>
        <w:t>[indique el número]</w:t>
      </w:r>
    </w:p>
    <w:p w14:paraId="24145C17" w14:textId="20F720F3" w:rsidR="00A90713" w:rsidRPr="00EE5BE7" w:rsidRDefault="00A90713" w:rsidP="00A90713">
      <w:pPr>
        <w:jc w:val="right"/>
        <w:rPr>
          <w:rFonts w:ascii="Candara" w:hAnsi="Candara"/>
          <w:i/>
          <w:iCs/>
          <w:color w:val="0070C0"/>
          <w:sz w:val="24"/>
          <w:szCs w:val="24"/>
          <w:lang w:val="es-MX"/>
        </w:rPr>
      </w:pPr>
      <w:r w:rsidRPr="00EE5BE7">
        <w:rPr>
          <w:rFonts w:ascii="Candara" w:hAnsi="Candara"/>
          <w:sz w:val="24"/>
          <w:szCs w:val="24"/>
          <w:lang w:val="es-MX"/>
        </w:rPr>
        <w:t xml:space="preserve">Llamado a </w:t>
      </w:r>
      <w:r w:rsidR="002B3BAF" w:rsidRPr="00EE5BE7">
        <w:rPr>
          <w:rFonts w:ascii="Candara" w:hAnsi="Candara"/>
          <w:sz w:val="24"/>
          <w:szCs w:val="24"/>
          <w:lang w:val="es-MX"/>
        </w:rPr>
        <w:t>presentar ofertas</w:t>
      </w:r>
      <w:r w:rsidRPr="00EE5BE7">
        <w:rPr>
          <w:rFonts w:ascii="Candara" w:hAnsi="Candara"/>
          <w:sz w:val="24"/>
          <w:szCs w:val="24"/>
          <w:lang w:val="es-MX"/>
        </w:rPr>
        <w:t>:</w:t>
      </w:r>
      <w:r w:rsidRPr="00EE5BE7">
        <w:rPr>
          <w:rFonts w:ascii="Candara" w:hAnsi="Candara"/>
          <w:i/>
          <w:iCs/>
          <w:color w:val="0070C0"/>
          <w:sz w:val="24"/>
          <w:szCs w:val="24"/>
          <w:lang w:val="es-MX"/>
        </w:rPr>
        <w:t xml:space="preserve"> [Indique el número]</w:t>
      </w:r>
    </w:p>
    <w:p w14:paraId="3C1D9966" w14:textId="77777777" w:rsidR="00A90713" w:rsidRPr="00EE5BE7" w:rsidRDefault="00A90713" w:rsidP="00A90713">
      <w:pPr>
        <w:jc w:val="both"/>
        <w:rPr>
          <w:rFonts w:ascii="Candara" w:hAnsi="Candara"/>
          <w:i/>
          <w:iCs/>
          <w:sz w:val="24"/>
          <w:szCs w:val="24"/>
          <w:lang w:val="es-MX"/>
        </w:rPr>
      </w:pPr>
    </w:p>
    <w:p w14:paraId="5692BCFD" w14:textId="238193C2" w:rsidR="00A90713" w:rsidRPr="00EE5BE7" w:rsidRDefault="00A90713" w:rsidP="00A90713">
      <w:pPr>
        <w:jc w:val="both"/>
        <w:rPr>
          <w:rFonts w:ascii="Candara" w:hAnsi="Candara"/>
          <w:i/>
          <w:iCs/>
          <w:sz w:val="24"/>
          <w:szCs w:val="24"/>
          <w:lang w:val="es-MX"/>
        </w:rPr>
      </w:pPr>
      <w:r w:rsidRPr="00EE5BE7">
        <w:rPr>
          <w:rFonts w:ascii="Candara" w:hAnsi="Candara"/>
          <w:sz w:val="24"/>
          <w:szCs w:val="24"/>
          <w:lang w:val="es-MX"/>
        </w:rPr>
        <w:t>A:</w:t>
      </w:r>
      <w:r w:rsidR="001C7288">
        <w:rPr>
          <w:rFonts w:ascii="Candara" w:hAnsi="Candara"/>
          <w:sz w:val="24"/>
          <w:szCs w:val="24"/>
          <w:lang w:val="es-MX"/>
        </w:rPr>
        <w:t xml:space="preserve"> </w:t>
      </w:r>
      <w:r w:rsidRPr="00EE5BE7">
        <w:rPr>
          <w:rFonts w:ascii="Candara" w:hAnsi="Candara"/>
          <w:i/>
          <w:iCs/>
          <w:sz w:val="24"/>
          <w:szCs w:val="24"/>
          <w:lang w:val="es-MX"/>
        </w:rPr>
        <w:t>________________________________</w:t>
      </w:r>
    </w:p>
    <w:p w14:paraId="56691511" w14:textId="77777777" w:rsidR="00A90713" w:rsidRPr="00EE5BE7" w:rsidRDefault="00A90713" w:rsidP="00A90713">
      <w:pPr>
        <w:jc w:val="both"/>
        <w:rPr>
          <w:rFonts w:ascii="Candara" w:hAnsi="Candara"/>
          <w:i/>
          <w:iCs/>
          <w:sz w:val="24"/>
          <w:szCs w:val="24"/>
          <w:lang w:val="es-MX"/>
        </w:rPr>
      </w:pPr>
    </w:p>
    <w:p w14:paraId="185A213E" w14:textId="77777777" w:rsidR="00A90713" w:rsidRPr="00EE5BE7" w:rsidRDefault="00A90713" w:rsidP="00A90713">
      <w:pPr>
        <w:jc w:val="both"/>
        <w:rPr>
          <w:rFonts w:ascii="Candara" w:hAnsi="Candara"/>
          <w:sz w:val="24"/>
          <w:szCs w:val="24"/>
          <w:lang w:val="es-MX"/>
        </w:rPr>
      </w:pPr>
      <w:r w:rsidRPr="00EE5BE7">
        <w:rPr>
          <w:rFonts w:ascii="Candara" w:hAnsi="Candara"/>
          <w:sz w:val="24"/>
          <w:szCs w:val="24"/>
          <w:lang w:val="es-MX"/>
        </w:rPr>
        <w:t>Nosotros, los suscritos, declaramos que:</w:t>
      </w:r>
    </w:p>
    <w:p w14:paraId="54BA08DC" w14:textId="77777777" w:rsidR="00A90713" w:rsidRPr="00EE5BE7" w:rsidRDefault="00A90713" w:rsidP="00A90713">
      <w:pPr>
        <w:jc w:val="both"/>
        <w:rPr>
          <w:rFonts w:ascii="Candara" w:hAnsi="Candara"/>
          <w:sz w:val="24"/>
          <w:szCs w:val="24"/>
          <w:lang w:val="es-MX"/>
        </w:rPr>
      </w:pPr>
    </w:p>
    <w:p w14:paraId="7FF2C8BE" w14:textId="77777777" w:rsidR="00A90713" w:rsidRPr="00EE5BE7" w:rsidRDefault="00A90713" w:rsidP="00A90713">
      <w:pPr>
        <w:pStyle w:val="Normali"/>
        <w:keepLines w:val="0"/>
        <w:tabs>
          <w:tab w:val="clear" w:pos="1843"/>
        </w:tabs>
        <w:spacing w:after="0"/>
        <w:rPr>
          <w:rFonts w:ascii="Candara" w:hAnsi="Candara"/>
          <w:szCs w:val="24"/>
          <w:lang w:val="es-MX" w:eastAsia="en-US"/>
        </w:rPr>
      </w:pPr>
      <w:r w:rsidRPr="00EE5BE7">
        <w:rPr>
          <w:rFonts w:ascii="Candara" w:hAnsi="Candara"/>
          <w:szCs w:val="24"/>
          <w:lang w:val="es-MX" w:eastAsia="en-US"/>
        </w:rPr>
        <w:t>1.</w:t>
      </w:r>
      <w:r w:rsidRPr="00EE5BE7">
        <w:rPr>
          <w:rFonts w:ascii="Candara" w:hAnsi="Candara"/>
          <w:szCs w:val="24"/>
          <w:lang w:val="es-MX" w:eastAsia="en-US"/>
        </w:rPr>
        <w:tab/>
        <w:t>Entendemos que, de acuerdo con sus condiciones, las Ofertas deberán estar respaldadas por una Declaración de Mantenimiento de la Oferta.</w:t>
      </w:r>
    </w:p>
    <w:p w14:paraId="200C25A6" w14:textId="77777777" w:rsidR="00A90713" w:rsidRPr="00EE5BE7" w:rsidRDefault="00A90713" w:rsidP="00A90713">
      <w:pPr>
        <w:jc w:val="both"/>
        <w:rPr>
          <w:rFonts w:ascii="Candara" w:hAnsi="Candara"/>
          <w:sz w:val="24"/>
          <w:szCs w:val="24"/>
          <w:lang w:val="es-MX"/>
        </w:rPr>
      </w:pPr>
    </w:p>
    <w:p w14:paraId="0D0D1844" w14:textId="3F5F330A" w:rsidR="00A90713" w:rsidRPr="00EE5BE7" w:rsidRDefault="00A90713" w:rsidP="00A90713">
      <w:pPr>
        <w:jc w:val="both"/>
        <w:rPr>
          <w:rFonts w:ascii="Candara" w:hAnsi="Candara"/>
          <w:sz w:val="24"/>
          <w:szCs w:val="24"/>
          <w:lang w:val="es-MX"/>
        </w:rPr>
      </w:pPr>
      <w:r w:rsidRPr="00EE5BE7">
        <w:rPr>
          <w:rFonts w:ascii="Candara" w:hAnsi="Candara"/>
          <w:sz w:val="24"/>
          <w:szCs w:val="24"/>
          <w:lang w:val="es-MX"/>
        </w:rPr>
        <w:t>2.</w:t>
      </w:r>
      <w:r w:rsidRPr="00EE5BE7">
        <w:rPr>
          <w:rFonts w:ascii="Candara" w:hAnsi="Candara"/>
          <w:sz w:val="24"/>
          <w:szCs w:val="24"/>
          <w:lang w:val="es-MX"/>
        </w:rPr>
        <w:tab/>
        <w:t xml:space="preserve">Aceptamos que automáticamente seremos declarados inelegibles para participar en cualquier licitación de contrato con el Contratante por un período de </w:t>
      </w:r>
      <w:r w:rsidR="009E3240">
        <w:rPr>
          <w:rFonts w:ascii="Candara" w:hAnsi="Candara"/>
          <w:i/>
          <w:iCs/>
          <w:color w:val="0070C0"/>
          <w:sz w:val="24"/>
          <w:szCs w:val="24"/>
          <w:lang w:val="es-MX"/>
        </w:rPr>
        <w:t>tres años</w:t>
      </w:r>
      <w:r w:rsidRPr="00EE5BE7">
        <w:rPr>
          <w:rFonts w:ascii="Candara" w:hAnsi="Candara"/>
          <w:i/>
          <w:iCs/>
          <w:color w:val="0070C0"/>
          <w:sz w:val="24"/>
          <w:szCs w:val="24"/>
          <w:lang w:val="es-MX"/>
        </w:rPr>
        <w:t xml:space="preserve"> </w:t>
      </w:r>
      <w:r w:rsidRPr="00EE5BE7">
        <w:rPr>
          <w:rFonts w:ascii="Candara" w:hAnsi="Candara"/>
          <w:sz w:val="24"/>
          <w:szCs w:val="24"/>
          <w:lang w:val="es-MX"/>
        </w:rPr>
        <w:t xml:space="preserve">contado a partir de </w:t>
      </w:r>
      <w:r w:rsidR="009E3240">
        <w:rPr>
          <w:rFonts w:ascii="Candara" w:hAnsi="Candara"/>
          <w:i/>
          <w:iCs/>
          <w:color w:val="0070C0"/>
          <w:sz w:val="24"/>
          <w:szCs w:val="24"/>
          <w:lang w:val="es-MX"/>
        </w:rPr>
        <w:t xml:space="preserve">la publicación de declaratoria de inelegible </w:t>
      </w:r>
      <w:r w:rsidRPr="00EE5BE7">
        <w:rPr>
          <w:rFonts w:ascii="Candara" w:hAnsi="Candara"/>
          <w:i/>
          <w:iCs/>
          <w:color w:val="0070C0"/>
          <w:sz w:val="24"/>
          <w:szCs w:val="24"/>
          <w:lang w:val="es-MX"/>
        </w:rPr>
        <w:t xml:space="preserve"> </w:t>
      </w:r>
      <w:r w:rsidRPr="00EE5BE7">
        <w:rPr>
          <w:rFonts w:ascii="Candara" w:hAnsi="Candara"/>
          <w:sz w:val="24"/>
          <w:szCs w:val="24"/>
          <w:lang w:val="es-MX"/>
        </w:rPr>
        <w:t>si violamos nuestra(s) obligación(es) bajo las condiciones de la Oferta sea porque:</w:t>
      </w:r>
    </w:p>
    <w:p w14:paraId="4A689CB4" w14:textId="77777777" w:rsidR="00A90713" w:rsidRPr="00EE5BE7" w:rsidRDefault="00A90713" w:rsidP="00A90713">
      <w:pPr>
        <w:jc w:val="both"/>
        <w:rPr>
          <w:rFonts w:ascii="Candara" w:hAnsi="Candara"/>
          <w:sz w:val="24"/>
          <w:szCs w:val="24"/>
          <w:lang w:val="es-MX"/>
        </w:rPr>
      </w:pPr>
    </w:p>
    <w:p w14:paraId="2A50817B" w14:textId="77777777" w:rsidR="00A90713" w:rsidRPr="00EE5BE7" w:rsidRDefault="00A90713" w:rsidP="00A90713">
      <w:pPr>
        <w:numPr>
          <w:ilvl w:val="0"/>
          <w:numId w:val="18"/>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EE5BE7">
        <w:rPr>
          <w:rFonts w:ascii="Candara" w:hAnsi="Candara"/>
          <w:color w:val="000000"/>
          <w:sz w:val="24"/>
          <w:szCs w:val="24"/>
          <w:lang w:val="es-ES"/>
        </w:rPr>
        <w:t>retiráramos nuestra Oferta durante el período de vigencia de la Oferta especificado por nosotros en el Formulario de Oferta; o</w:t>
      </w:r>
    </w:p>
    <w:p w14:paraId="6D840839" w14:textId="77777777" w:rsidR="00A90713" w:rsidRPr="00EE5BE7"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D3C69EA" w14:textId="77777777" w:rsidR="00A90713" w:rsidRPr="00EE5BE7" w:rsidRDefault="00A90713" w:rsidP="00A90713">
      <w:pPr>
        <w:numPr>
          <w:ilvl w:val="12"/>
          <w:numId w:val="0"/>
        </w:numPr>
        <w:suppressAutoHyphens/>
        <w:ind w:left="1260" w:hanging="540"/>
        <w:jc w:val="both"/>
        <w:rPr>
          <w:rFonts w:ascii="Candara" w:hAnsi="Candara"/>
          <w:color w:val="000000"/>
          <w:sz w:val="24"/>
          <w:szCs w:val="24"/>
          <w:lang w:val="es-ES"/>
        </w:rPr>
      </w:pPr>
      <w:r w:rsidRPr="00EE5BE7">
        <w:rPr>
          <w:rFonts w:ascii="Candara" w:hAnsi="Candara"/>
          <w:color w:val="000000"/>
          <w:sz w:val="24"/>
          <w:szCs w:val="24"/>
          <w:lang w:val="es-ES"/>
        </w:rPr>
        <w:t>(b)</w:t>
      </w:r>
      <w:r w:rsidRPr="00EE5BE7">
        <w:rPr>
          <w:rFonts w:ascii="Candara" w:hAnsi="Candara"/>
          <w:color w:val="000000"/>
          <w:sz w:val="24"/>
          <w:szCs w:val="24"/>
          <w:lang w:val="es-ES"/>
        </w:rPr>
        <w:tab/>
      </w:r>
      <w:r w:rsidR="00EE58BD" w:rsidRPr="00EE5BE7">
        <w:rPr>
          <w:rFonts w:ascii="Candara" w:hAnsi="Candara"/>
          <w:sz w:val="24"/>
          <w:szCs w:val="24"/>
        </w:rPr>
        <w:t>no aceptamos la corrección de los errores de conformidad con los Documentos de Selección; o</w:t>
      </w:r>
    </w:p>
    <w:p w14:paraId="11B835EA" w14:textId="77777777" w:rsidR="00A90713" w:rsidRPr="00EE5BE7" w:rsidRDefault="00A90713" w:rsidP="00A90713">
      <w:pPr>
        <w:numPr>
          <w:ilvl w:val="12"/>
          <w:numId w:val="0"/>
        </w:numPr>
        <w:suppressAutoHyphens/>
        <w:ind w:left="1260" w:hanging="540"/>
        <w:jc w:val="both"/>
        <w:rPr>
          <w:rFonts w:ascii="Candara" w:hAnsi="Candara"/>
          <w:color w:val="000000"/>
          <w:sz w:val="24"/>
          <w:szCs w:val="24"/>
          <w:lang w:val="es-ES"/>
        </w:rPr>
      </w:pPr>
    </w:p>
    <w:p w14:paraId="62F907E1" w14:textId="77777777" w:rsidR="00A90713" w:rsidRPr="00EE5BE7" w:rsidRDefault="00A90713" w:rsidP="00A90713">
      <w:pPr>
        <w:numPr>
          <w:ilvl w:val="12"/>
          <w:numId w:val="0"/>
        </w:numPr>
        <w:suppressAutoHyphens/>
        <w:ind w:left="1260" w:hanging="540"/>
        <w:jc w:val="both"/>
        <w:rPr>
          <w:rFonts w:ascii="Candara" w:hAnsi="Candara"/>
          <w:sz w:val="24"/>
          <w:szCs w:val="24"/>
          <w:lang w:val="es-MX"/>
        </w:rPr>
      </w:pPr>
      <w:r w:rsidRPr="00EE5BE7">
        <w:rPr>
          <w:rFonts w:ascii="Candara" w:hAnsi="Candara"/>
          <w:color w:val="000000"/>
          <w:sz w:val="24"/>
          <w:szCs w:val="24"/>
          <w:lang w:val="es-ES"/>
        </w:rPr>
        <w:t>(c)</w:t>
      </w:r>
      <w:r w:rsidRPr="00EE5BE7">
        <w:rPr>
          <w:rFonts w:ascii="Candara" w:hAnsi="Candara"/>
          <w:color w:val="000000"/>
          <w:sz w:val="24"/>
          <w:szCs w:val="24"/>
          <w:lang w:val="es-ES"/>
        </w:rPr>
        <w:tab/>
        <w:t>si después de haber sido notificados de la aceptación de nuestra Oferta durante el período de validez de la misma, (i)</w:t>
      </w:r>
      <w:r w:rsidRPr="00EE5BE7">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06B03396" w14:textId="77777777" w:rsidR="00A90713" w:rsidRPr="00EE5BE7"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30B7A3BC" w14:textId="77777777" w:rsidR="00A90713" w:rsidRPr="00EE5BE7" w:rsidRDefault="00A90713" w:rsidP="00A90713">
      <w:pPr>
        <w:autoSpaceDE w:val="0"/>
        <w:autoSpaceDN w:val="0"/>
        <w:adjustRightInd w:val="0"/>
        <w:spacing w:line="240" w:lineRule="atLeast"/>
        <w:jc w:val="both"/>
        <w:rPr>
          <w:rFonts w:ascii="Candara" w:hAnsi="Candara"/>
          <w:color w:val="000000"/>
          <w:sz w:val="24"/>
          <w:szCs w:val="24"/>
          <w:lang w:val="es-ES"/>
        </w:rPr>
      </w:pPr>
      <w:r w:rsidRPr="00EE5BE7">
        <w:rPr>
          <w:rFonts w:ascii="Candara" w:hAnsi="Candara"/>
          <w:color w:val="000000"/>
          <w:sz w:val="24"/>
          <w:szCs w:val="24"/>
          <w:lang w:val="es-ES"/>
        </w:rPr>
        <w:t>3.</w:t>
      </w:r>
      <w:r w:rsidRPr="00EE5BE7">
        <w:rPr>
          <w:rFonts w:ascii="Candara" w:hAnsi="Candara"/>
          <w:color w:val="000000"/>
          <w:sz w:val="24"/>
          <w:szCs w:val="24"/>
          <w:lang w:val="es-ES"/>
        </w:rPr>
        <w:tab/>
        <w:t xml:space="preserve">Entendemos que esta Declaración de </w:t>
      </w:r>
      <w:r w:rsidRPr="00EE5BE7">
        <w:rPr>
          <w:rFonts w:ascii="Candara" w:hAnsi="Candara"/>
          <w:sz w:val="24"/>
          <w:szCs w:val="24"/>
          <w:lang w:val="es-MX"/>
        </w:rPr>
        <w:t xml:space="preserve">Mantenimiento </w:t>
      </w:r>
      <w:r w:rsidRPr="00EE5BE7">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10113D84" w14:textId="77777777" w:rsidR="00A90713" w:rsidRPr="00EE5BE7" w:rsidRDefault="00A90713" w:rsidP="00A90713">
      <w:pPr>
        <w:autoSpaceDE w:val="0"/>
        <w:autoSpaceDN w:val="0"/>
        <w:adjustRightInd w:val="0"/>
        <w:spacing w:line="240" w:lineRule="atLeast"/>
        <w:jc w:val="both"/>
        <w:rPr>
          <w:rFonts w:ascii="Candara" w:hAnsi="Candara"/>
          <w:i/>
          <w:iCs/>
          <w:sz w:val="24"/>
          <w:szCs w:val="24"/>
          <w:lang w:val="es-MX"/>
        </w:rPr>
      </w:pPr>
      <w:r w:rsidRPr="00EE5BE7">
        <w:rPr>
          <w:rFonts w:ascii="Candara" w:hAnsi="Candara"/>
          <w:color w:val="000000"/>
          <w:sz w:val="24"/>
          <w:szCs w:val="24"/>
          <w:lang w:val="es-ES"/>
        </w:rPr>
        <w:t xml:space="preserve"> </w:t>
      </w:r>
      <w:r w:rsidRPr="00EE5BE7">
        <w:rPr>
          <w:rFonts w:ascii="Candara" w:hAnsi="Candara"/>
          <w:color w:val="000000"/>
          <w:sz w:val="24"/>
          <w:szCs w:val="24"/>
          <w:lang w:val="es-ES"/>
        </w:rPr>
        <w:br/>
      </w:r>
      <w:r w:rsidRPr="00EE5BE7">
        <w:rPr>
          <w:rFonts w:ascii="Candara" w:hAnsi="Candara"/>
          <w:sz w:val="24"/>
          <w:szCs w:val="24"/>
          <w:lang w:val="es-MX"/>
        </w:rPr>
        <w:t xml:space="preserve">Firmada: </w:t>
      </w:r>
      <w:r w:rsidRPr="00EE5BE7">
        <w:rPr>
          <w:rFonts w:ascii="Candara" w:hAnsi="Candara"/>
          <w:i/>
          <w:iCs/>
          <w:color w:val="0070C0"/>
          <w:sz w:val="24"/>
          <w:szCs w:val="24"/>
          <w:lang w:val="es-MX"/>
        </w:rPr>
        <w:t>[firma del representante autorizado]</w:t>
      </w:r>
      <w:r w:rsidRPr="00EE5BE7">
        <w:rPr>
          <w:rFonts w:ascii="Candara" w:hAnsi="Candara"/>
          <w:i/>
          <w:iCs/>
          <w:sz w:val="24"/>
          <w:szCs w:val="24"/>
          <w:lang w:val="es-MX"/>
        </w:rPr>
        <w:t xml:space="preserve">. </w:t>
      </w:r>
      <w:r w:rsidRPr="00EE5BE7">
        <w:rPr>
          <w:rFonts w:ascii="Candara" w:hAnsi="Candara"/>
          <w:sz w:val="24"/>
          <w:szCs w:val="24"/>
          <w:lang w:val="es-MX"/>
        </w:rPr>
        <w:t xml:space="preserve">En capacidad de </w:t>
      </w:r>
      <w:r w:rsidRPr="00EE5BE7">
        <w:rPr>
          <w:rFonts w:ascii="Candara" w:hAnsi="Candara"/>
          <w:i/>
          <w:iCs/>
          <w:color w:val="0070C0"/>
          <w:sz w:val="24"/>
          <w:szCs w:val="24"/>
          <w:lang w:val="es-MX"/>
        </w:rPr>
        <w:t>[indique el cargo]</w:t>
      </w:r>
    </w:p>
    <w:p w14:paraId="007198BF" w14:textId="77777777" w:rsidR="00A90713" w:rsidRPr="00EE5BE7" w:rsidRDefault="00A90713" w:rsidP="00A90713">
      <w:pPr>
        <w:autoSpaceDE w:val="0"/>
        <w:autoSpaceDN w:val="0"/>
        <w:adjustRightInd w:val="0"/>
        <w:spacing w:line="240" w:lineRule="atLeast"/>
        <w:jc w:val="both"/>
        <w:rPr>
          <w:rFonts w:ascii="Candara" w:hAnsi="Candara"/>
          <w:i/>
          <w:iCs/>
          <w:sz w:val="24"/>
          <w:szCs w:val="24"/>
          <w:lang w:val="es-MX"/>
        </w:rPr>
      </w:pPr>
    </w:p>
    <w:p w14:paraId="20FD75CF" w14:textId="77777777" w:rsidR="00A90713" w:rsidRPr="00EE5BE7" w:rsidRDefault="00A90713" w:rsidP="00A90713">
      <w:pPr>
        <w:autoSpaceDE w:val="0"/>
        <w:autoSpaceDN w:val="0"/>
        <w:adjustRightInd w:val="0"/>
        <w:spacing w:line="240" w:lineRule="atLeast"/>
        <w:jc w:val="both"/>
        <w:rPr>
          <w:rFonts w:ascii="Candara" w:hAnsi="Candara"/>
          <w:i/>
          <w:iCs/>
          <w:sz w:val="24"/>
          <w:szCs w:val="24"/>
          <w:lang w:val="es-MX"/>
        </w:rPr>
      </w:pPr>
      <w:r w:rsidRPr="00EE5BE7">
        <w:rPr>
          <w:rFonts w:ascii="Candara" w:hAnsi="Candara"/>
          <w:sz w:val="24"/>
          <w:szCs w:val="24"/>
          <w:lang w:val="es-MX"/>
        </w:rPr>
        <w:t xml:space="preserve">Nombre: </w:t>
      </w:r>
      <w:r w:rsidRPr="00EE5BE7">
        <w:rPr>
          <w:rFonts w:ascii="Candara" w:hAnsi="Candara"/>
          <w:i/>
          <w:iCs/>
          <w:color w:val="0070C0"/>
          <w:sz w:val="24"/>
          <w:szCs w:val="24"/>
          <w:lang w:val="es-MX"/>
        </w:rPr>
        <w:t>[indique el nombre en letra de molde o mecanografiado]</w:t>
      </w:r>
    </w:p>
    <w:p w14:paraId="369D564D" w14:textId="77777777" w:rsidR="00A90713" w:rsidRPr="00EE5BE7" w:rsidRDefault="00A90713" w:rsidP="00A90713">
      <w:pPr>
        <w:autoSpaceDE w:val="0"/>
        <w:autoSpaceDN w:val="0"/>
        <w:adjustRightInd w:val="0"/>
        <w:spacing w:line="240" w:lineRule="atLeast"/>
        <w:jc w:val="both"/>
        <w:rPr>
          <w:rFonts w:ascii="Candara" w:hAnsi="Candara"/>
          <w:i/>
          <w:iCs/>
          <w:sz w:val="24"/>
          <w:szCs w:val="24"/>
          <w:lang w:val="es-MX"/>
        </w:rPr>
      </w:pPr>
    </w:p>
    <w:p w14:paraId="4D048D9E" w14:textId="77777777" w:rsidR="00A90713" w:rsidRPr="00EE5BE7" w:rsidRDefault="00A90713" w:rsidP="00A90713">
      <w:pPr>
        <w:autoSpaceDE w:val="0"/>
        <w:autoSpaceDN w:val="0"/>
        <w:adjustRightInd w:val="0"/>
        <w:spacing w:line="240" w:lineRule="atLeast"/>
        <w:jc w:val="both"/>
        <w:rPr>
          <w:rFonts w:ascii="Candara" w:hAnsi="Candara"/>
          <w:i/>
          <w:iCs/>
          <w:color w:val="0070C0"/>
          <w:sz w:val="24"/>
          <w:szCs w:val="24"/>
          <w:lang w:val="es-MX"/>
        </w:rPr>
      </w:pPr>
      <w:r w:rsidRPr="00EE5BE7">
        <w:rPr>
          <w:rFonts w:ascii="Candara" w:hAnsi="Candara"/>
          <w:sz w:val="24"/>
          <w:szCs w:val="24"/>
          <w:lang w:val="es-MX"/>
        </w:rPr>
        <w:t xml:space="preserve">Debidamente autorizado para firmar la Oferta por y en nombre de: </w:t>
      </w:r>
      <w:r w:rsidRPr="00EE5BE7">
        <w:rPr>
          <w:rFonts w:ascii="Candara" w:hAnsi="Candara"/>
          <w:i/>
          <w:iCs/>
          <w:color w:val="0070C0"/>
          <w:sz w:val="24"/>
          <w:szCs w:val="24"/>
          <w:lang w:val="es-MX"/>
        </w:rPr>
        <w:t>[indique el nombre la entidad que autoriza]</w:t>
      </w:r>
    </w:p>
    <w:p w14:paraId="42B9CD0D" w14:textId="77777777" w:rsidR="00A90713" w:rsidRPr="00EE5BE7" w:rsidRDefault="00A90713" w:rsidP="00A90713">
      <w:pPr>
        <w:autoSpaceDE w:val="0"/>
        <w:autoSpaceDN w:val="0"/>
        <w:adjustRightInd w:val="0"/>
        <w:spacing w:line="240" w:lineRule="atLeast"/>
        <w:jc w:val="both"/>
        <w:rPr>
          <w:rFonts w:ascii="Candara" w:hAnsi="Candara"/>
          <w:i/>
          <w:iCs/>
          <w:sz w:val="24"/>
          <w:szCs w:val="24"/>
          <w:lang w:val="es-MX"/>
        </w:rPr>
      </w:pPr>
    </w:p>
    <w:p w14:paraId="6CFC3FB7" w14:textId="77777777" w:rsidR="00A90713" w:rsidRPr="00EE5BE7" w:rsidRDefault="00A90713" w:rsidP="00A90713">
      <w:pPr>
        <w:autoSpaceDE w:val="0"/>
        <w:autoSpaceDN w:val="0"/>
        <w:adjustRightInd w:val="0"/>
        <w:spacing w:line="240" w:lineRule="atLeast"/>
        <w:jc w:val="both"/>
        <w:rPr>
          <w:rFonts w:ascii="Candara" w:hAnsi="Candara"/>
          <w:i/>
          <w:iCs/>
          <w:sz w:val="24"/>
          <w:szCs w:val="24"/>
          <w:lang w:val="es-MX"/>
        </w:rPr>
      </w:pPr>
      <w:r w:rsidRPr="00EE5BE7">
        <w:rPr>
          <w:rFonts w:ascii="Candara" w:hAnsi="Candara"/>
          <w:sz w:val="24"/>
          <w:szCs w:val="24"/>
          <w:lang w:val="es-MX"/>
        </w:rPr>
        <w:t xml:space="preserve">Fechada el </w:t>
      </w:r>
      <w:r w:rsidRPr="00EE5BE7">
        <w:rPr>
          <w:rFonts w:ascii="Candara" w:hAnsi="Candara"/>
          <w:i/>
          <w:iCs/>
          <w:color w:val="0070C0"/>
          <w:sz w:val="24"/>
          <w:szCs w:val="24"/>
          <w:lang w:val="es-MX"/>
        </w:rPr>
        <w:t>[indique el día]</w:t>
      </w:r>
      <w:r w:rsidRPr="00EE5BE7">
        <w:rPr>
          <w:rFonts w:ascii="Candara" w:hAnsi="Candara"/>
          <w:sz w:val="24"/>
          <w:szCs w:val="24"/>
          <w:lang w:val="es-MX"/>
        </w:rPr>
        <w:t xml:space="preserve"> día de </w:t>
      </w:r>
      <w:r w:rsidRPr="00EE5BE7">
        <w:rPr>
          <w:rFonts w:ascii="Candara" w:hAnsi="Candara"/>
          <w:i/>
          <w:iCs/>
          <w:color w:val="0070C0"/>
          <w:sz w:val="24"/>
          <w:szCs w:val="24"/>
          <w:lang w:val="es-MX"/>
        </w:rPr>
        <w:t>[indique el mes]</w:t>
      </w:r>
      <w:r w:rsidRPr="00EE5BE7">
        <w:rPr>
          <w:rFonts w:ascii="Candara" w:hAnsi="Candara"/>
          <w:sz w:val="24"/>
          <w:szCs w:val="24"/>
          <w:lang w:val="es-MX"/>
        </w:rPr>
        <w:t xml:space="preserve"> de </w:t>
      </w:r>
      <w:r w:rsidRPr="00EE5BE7">
        <w:rPr>
          <w:rFonts w:ascii="Candara" w:hAnsi="Candara"/>
          <w:color w:val="0070C0"/>
          <w:sz w:val="24"/>
          <w:szCs w:val="24"/>
          <w:lang w:val="es-MX"/>
        </w:rPr>
        <w:t>[</w:t>
      </w:r>
      <w:r w:rsidRPr="00EE5BE7">
        <w:rPr>
          <w:rFonts w:ascii="Candara" w:hAnsi="Candara"/>
          <w:i/>
          <w:iCs/>
          <w:color w:val="0070C0"/>
          <w:sz w:val="24"/>
          <w:szCs w:val="24"/>
          <w:lang w:val="es-MX"/>
        </w:rPr>
        <w:t>indique el año]</w:t>
      </w:r>
    </w:p>
    <w:p w14:paraId="24254113" w14:textId="77777777" w:rsidR="00A90713" w:rsidRPr="00EE5BE7"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43E3777" w14:textId="77777777" w:rsidR="00A90713" w:rsidRPr="00EE5BE7"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D03FEA5" w14:textId="5DFE8EA4" w:rsidR="00207A6B" w:rsidRPr="00EE5BE7" w:rsidRDefault="00AC6163" w:rsidP="00A90713">
      <w:pPr>
        <w:tabs>
          <w:tab w:val="left" w:pos="-720"/>
          <w:tab w:val="center" w:pos="1710"/>
        </w:tabs>
        <w:suppressAutoHyphens/>
        <w:spacing w:after="120"/>
        <w:jc w:val="center"/>
        <w:rPr>
          <w:rFonts w:ascii="Candara" w:hAnsi="Candara"/>
          <w:b/>
          <w:spacing w:val="-3"/>
          <w:sz w:val="24"/>
          <w:szCs w:val="24"/>
        </w:rPr>
      </w:pPr>
      <w:r w:rsidRPr="00EE5BE7">
        <w:rPr>
          <w:rFonts w:ascii="Candara" w:hAnsi="Candara"/>
          <w:b/>
          <w:spacing w:val="-3"/>
          <w:sz w:val="24"/>
          <w:szCs w:val="24"/>
          <w:lang w:val="es-ES_tradnl"/>
        </w:rPr>
        <w:t xml:space="preserve">Formulario </w:t>
      </w:r>
      <w:r w:rsidR="00D12DFA" w:rsidRPr="00EE5BE7">
        <w:rPr>
          <w:rFonts w:ascii="Candara" w:hAnsi="Candara"/>
          <w:b/>
          <w:spacing w:val="-3"/>
          <w:sz w:val="24"/>
          <w:szCs w:val="24"/>
          <w:lang w:val="es-ES_tradnl"/>
        </w:rPr>
        <w:t>0</w:t>
      </w:r>
      <w:r w:rsidR="00A90713" w:rsidRPr="00EE5BE7">
        <w:rPr>
          <w:rFonts w:ascii="Candara" w:hAnsi="Candara"/>
          <w:b/>
          <w:spacing w:val="-3"/>
          <w:sz w:val="24"/>
          <w:szCs w:val="24"/>
          <w:lang w:val="es-ES_tradnl"/>
        </w:rPr>
        <w:t>6</w:t>
      </w:r>
      <w:r w:rsidR="00D12DFA" w:rsidRPr="00EE5BE7">
        <w:rPr>
          <w:rFonts w:ascii="Candara" w:hAnsi="Candara"/>
          <w:b/>
          <w:spacing w:val="-3"/>
          <w:sz w:val="24"/>
          <w:szCs w:val="24"/>
          <w:lang w:val="es-ES_tradnl"/>
        </w:rPr>
        <w:t xml:space="preserve"> - </w:t>
      </w:r>
      <w:r w:rsidR="00D12DFA" w:rsidRPr="00EE5BE7">
        <w:rPr>
          <w:rFonts w:ascii="Candara" w:hAnsi="Candara"/>
          <w:b/>
          <w:spacing w:val="-3"/>
          <w:sz w:val="24"/>
          <w:szCs w:val="24"/>
        </w:rPr>
        <w:t>Facturación Promedio Anual</w:t>
      </w:r>
      <w:r w:rsidR="001071BD" w:rsidRPr="00EE5BE7">
        <w:rPr>
          <w:rFonts w:ascii="Candara" w:hAnsi="Candara"/>
          <w:b/>
          <w:spacing w:val="-3"/>
          <w:sz w:val="24"/>
          <w:szCs w:val="24"/>
        </w:rPr>
        <w:fldChar w:fldCharType="begin"/>
      </w:r>
      <w:r w:rsidR="001071BD" w:rsidRPr="00EE5BE7">
        <w:rPr>
          <w:rFonts w:ascii="Candara" w:hAnsi="Candara"/>
          <w:sz w:val="24"/>
          <w:szCs w:val="24"/>
        </w:rPr>
        <w:instrText xml:space="preserve"> XE "</w:instrText>
      </w:r>
      <w:r w:rsidR="001071BD" w:rsidRPr="00EE5BE7">
        <w:rPr>
          <w:rFonts w:ascii="Candara" w:hAnsi="Candara"/>
          <w:b/>
          <w:spacing w:val="-3"/>
          <w:sz w:val="24"/>
          <w:szCs w:val="24"/>
          <w:lang w:val="es-ES_tradnl"/>
        </w:rPr>
        <w:instrText xml:space="preserve">Formulario 07 - </w:instrText>
      </w:r>
      <w:r w:rsidR="001071BD" w:rsidRPr="00EE5BE7">
        <w:rPr>
          <w:rFonts w:ascii="Candara" w:hAnsi="Candara"/>
          <w:b/>
          <w:spacing w:val="-3"/>
          <w:sz w:val="24"/>
          <w:szCs w:val="24"/>
        </w:rPr>
        <w:instrText>Facturación Promedio Anual</w:instrText>
      </w:r>
      <w:r w:rsidR="001071BD" w:rsidRPr="00EE5BE7">
        <w:rPr>
          <w:rFonts w:ascii="Candara" w:hAnsi="Candara"/>
          <w:sz w:val="24"/>
          <w:szCs w:val="24"/>
        </w:rPr>
        <w:instrText xml:space="preserve">" </w:instrText>
      </w:r>
      <w:r w:rsidR="001071BD" w:rsidRPr="00EE5BE7">
        <w:rPr>
          <w:rFonts w:ascii="Candara" w:hAnsi="Candara"/>
          <w:b/>
          <w:spacing w:val="-3"/>
          <w:sz w:val="24"/>
          <w:szCs w:val="24"/>
        </w:rPr>
        <w:fldChar w:fldCharType="end"/>
      </w:r>
    </w:p>
    <w:p w14:paraId="6D4CB776" w14:textId="77777777" w:rsidR="00ED6060" w:rsidRPr="00EE5BE7" w:rsidRDefault="00ED6060" w:rsidP="00DB27F3">
      <w:pPr>
        <w:suppressAutoHyphens/>
        <w:spacing w:after="120"/>
        <w:jc w:val="both"/>
        <w:rPr>
          <w:rFonts w:ascii="Candara" w:hAnsi="Candara"/>
          <w:iCs/>
          <w:sz w:val="24"/>
          <w:szCs w:val="24"/>
        </w:rPr>
      </w:pPr>
    </w:p>
    <w:p w14:paraId="33271A8F" w14:textId="77777777" w:rsidR="006B1511" w:rsidRPr="00EE5BE7" w:rsidRDefault="00D12DFA" w:rsidP="00DB27F3">
      <w:pPr>
        <w:suppressAutoHyphens/>
        <w:spacing w:after="120"/>
        <w:jc w:val="both"/>
        <w:rPr>
          <w:rFonts w:ascii="Candara" w:hAnsi="Candara"/>
          <w:b/>
          <w:i/>
          <w:color w:val="548DD4"/>
          <w:sz w:val="24"/>
          <w:szCs w:val="24"/>
        </w:rPr>
      </w:pPr>
      <w:r w:rsidRPr="00EE5BE7">
        <w:rPr>
          <w:rFonts w:ascii="Candara" w:hAnsi="Candara"/>
          <w:iCs/>
          <w:sz w:val="24"/>
          <w:szCs w:val="24"/>
        </w:rPr>
        <w:t>Mi representada t</w:t>
      </w:r>
      <w:r w:rsidR="00E408C2" w:rsidRPr="00EE5BE7">
        <w:rPr>
          <w:rFonts w:ascii="Candara" w:hAnsi="Candara"/>
          <w:iCs/>
          <w:sz w:val="24"/>
          <w:szCs w:val="24"/>
        </w:rPr>
        <w:t xml:space="preserve">iene una facturación promedio anual por construcción de obras por el período del </w:t>
      </w:r>
      <w:r w:rsidR="00E408C2" w:rsidRPr="00EE5BE7">
        <w:rPr>
          <w:rFonts w:ascii="Candara" w:hAnsi="Candara"/>
          <w:i/>
          <w:iCs/>
          <w:color w:val="548DD4"/>
          <w:sz w:val="24"/>
          <w:szCs w:val="24"/>
        </w:rPr>
        <w:t>_(indicar fecha)__ al _(indica</w:t>
      </w:r>
      <w:r w:rsidR="008930EC" w:rsidRPr="00EE5BE7">
        <w:rPr>
          <w:rFonts w:ascii="Candara" w:hAnsi="Candara"/>
          <w:i/>
          <w:iCs/>
          <w:color w:val="548DD4"/>
          <w:sz w:val="24"/>
          <w:szCs w:val="24"/>
        </w:rPr>
        <w:t>r fecha)__, de _(indicar monto),</w:t>
      </w:r>
      <w:r w:rsidR="008930EC" w:rsidRPr="00EE5BE7">
        <w:rPr>
          <w:rFonts w:ascii="Candara" w:hAnsi="Candara"/>
          <w:iCs/>
          <w:sz w:val="24"/>
          <w:szCs w:val="24"/>
        </w:rPr>
        <w:t xml:space="preserve"> adjunto documentos de respaldo. </w:t>
      </w:r>
      <w:r w:rsidR="008930EC" w:rsidRPr="00EE5BE7">
        <w:rPr>
          <w:rFonts w:ascii="Candara" w:hAnsi="Candara"/>
          <w:i/>
          <w:iCs/>
          <w:color w:val="548DD4"/>
          <w:sz w:val="24"/>
          <w:szCs w:val="24"/>
        </w:rPr>
        <w:t>(Ejem: facturas, declaración del impuesto a la renta, etc)</w:t>
      </w:r>
    </w:p>
    <w:p w14:paraId="7E32C0FA" w14:textId="77777777" w:rsidR="006B1511" w:rsidRPr="00EE5BE7" w:rsidRDefault="006B1511" w:rsidP="00DB27F3">
      <w:pPr>
        <w:tabs>
          <w:tab w:val="left" w:pos="-720"/>
          <w:tab w:val="center" w:pos="1710"/>
        </w:tabs>
        <w:suppressAutoHyphens/>
        <w:spacing w:after="120"/>
        <w:jc w:val="both"/>
        <w:rPr>
          <w:rFonts w:ascii="Candara" w:hAnsi="Candara"/>
          <w:b/>
          <w:sz w:val="24"/>
          <w:szCs w:val="24"/>
        </w:rPr>
      </w:pPr>
    </w:p>
    <w:p w14:paraId="7C223FA3" w14:textId="77777777" w:rsidR="006B1511" w:rsidRPr="00EE5BE7" w:rsidRDefault="00FB30EB" w:rsidP="00DB27F3">
      <w:pPr>
        <w:tabs>
          <w:tab w:val="left" w:pos="-720"/>
          <w:tab w:val="center" w:pos="1710"/>
        </w:tabs>
        <w:suppressAutoHyphens/>
        <w:spacing w:after="120"/>
        <w:jc w:val="both"/>
        <w:rPr>
          <w:rFonts w:ascii="Candara" w:hAnsi="Candara"/>
          <w:sz w:val="24"/>
          <w:szCs w:val="24"/>
        </w:rPr>
      </w:pPr>
      <w:r w:rsidRPr="00EE5BE7">
        <w:rPr>
          <w:rFonts w:ascii="Candara" w:hAnsi="Candara"/>
          <w:sz w:val="24"/>
          <w:szCs w:val="24"/>
        </w:rPr>
        <w:t>Atentamente,</w:t>
      </w:r>
    </w:p>
    <w:p w14:paraId="48F04421" w14:textId="77777777" w:rsidR="00A90713" w:rsidRPr="00EE5BE7" w:rsidRDefault="00A90713" w:rsidP="00A90713">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44727FD4" w14:textId="77777777" w:rsidR="00A90713" w:rsidRPr="00EE5BE7" w:rsidRDefault="00A90713" w:rsidP="00A90713">
      <w:pPr>
        <w:spacing w:after="120"/>
        <w:jc w:val="both"/>
        <w:rPr>
          <w:rFonts w:ascii="Candara" w:hAnsi="Candara"/>
          <w:bCs/>
          <w:sz w:val="24"/>
          <w:szCs w:val="24"/>
          <w:lang w:val="es-ES"/>
        </w:rPr>
      </w:pPr>
    </w:p>
    <w:p w14:paraId="779EB9AF"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1F466E54" w14:textId="7F3C280F" w:rsidR="00A90713" w:rsidRPr="00EE5BE7" w:rsidRDefault="00A90713" w:rsidP="00A90713">
      <w:pPr>
        <w:spacing w:after="120"/>
        <w:rPr>
          <w:rFonts w:ascii="Candara" w:hAnsi="Candara"/>
          <w:sz w:val="24"/>
          <w:szCs w:val="24"/>
        </w:rPr>
      </w:pPr>
      <w:r w:rsidRPr="00EE5BE7">
        <w:rPr>
          <w:rFonts w:ascii="Candara" w:hAnsi="Candara"/>
          <w:sz w:val="24"/>
          <w:szCs w:val="24"/>
        </w:rPr>
        <w:t>Nombre y Cargo del Firmante:</w:t>
      </w:r>
      <w:r w:rsidR="001C7288">
        <w:rPr>
          <w:rFonts w:ascii="Candara" w:hAnsi="Candara"/>
          <w:sz w:val="24"/>
          <w:szCs w:val="24"/>
        </w:rPr>
        <w:t xml:space="preserve"> </w:t>
      </w:r>
      <w:r w:rsidRPr="00EE5BE7">
        <w:rPr>
          <w:rFonts w:ascii="Candara" w:hAnsi="Candara"/>
          <w:color w:val="0070C0"/>
          <w:sz w:val="24"/>
          <w:szCs w:val="24"/>
        </w:rPr>
        <w:t>_______________________________________________</w:t>
      </w:r>
    </w:p>
    <w:p w14:paraId="6C035AD0"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57BFD6A5" w14:textId="77777777" w:rsidR="00A90713" w:rsidRPr="00EE5BE7" w:rsidRDefault="00A90713" w:rsidP="00A90713">
      <w:pPr>
        <w:spacing w:after="120"/>
        <w:ind w:right="141"/>
        <w:jc w:val="both"/>
        <w:rPr>
          <w:rFonts w:ascii="Candara" w:hAnsi="Candara"/>
          <w:b/>
          <w:sz w:val="24"/>
          <w:szCs w:val="24"/>
          <w:lang w:val="es-ES"/>
        </w:rPr>
      </w:pPr>
      <w:r w:rsidRPr="00EE5BE7">
        <w:rPr>
          <w:rFonts w:ascii="Candara" w:hAnsi="Candara"/>
          <w:sz w:val="24"/>
          <w:szCs w:val="24"/>
        </w:rPr>
        <w:t>Dirección:</w:t>
      </w:r>
      <w:r w:rsidRPr="00EE5BE7">
        <w:rPr>
          <w:rFonts w:ascii="Candara" w:hAnsi="Candara"/>
          <w:color w:val="0070C0"/>
          <w:sz w:val="24"/>
          <w:szCs w:val="24"/>
        </w:rPr>
        <w:t>_________________________________________________________________</w:t>
      </w:r>
    </w:p>
    <w:p w14:paraId="759A6628" w14:textId="77777777" w:rsidR="00207A6B" w:rsidRPr="00EE5BE7" w:rsidRDefault="00B0489F" w:rsidP="00A90713">
      <w:pPr>
        <w:tabs>
          <w:tab w:val="left" w:pos="-720"/>
          <w:tab w:val="center" w:pos="1710"/>
        </w:tabs>
        <w:suppressAutoHyphens/>
        <w:spacing w:after="120"/>
        <w:jc w:val="center"/>
        <w:rPr>
          <w:rFonts w:ascii="Candara" w:hAnsi="Candara"/>
          <w:b/>
          <w:spacing w:val="-3"/>
          <w:sz w:val="24"/>
          <w:szCs w:val="24"/>
          <w:lang w:val="es-ES_tradnl"/>
        </w:rPr>
      </w:pPr>
      <w:r w:rsidRPr="00EE5BE7">
        <w:rPr>
          <w:rFonts w:ascii="Candara" w:hAnsi="Candara"/>
          <w:b/>
          <w:spacing w:val="-3"/>
          <w:sz w:val="24"/>
          <w:szCs w:val="24"/>
          <w:lang w:val="es-ES_tradnl"/>
        </w:rPr>
        <w:br w:type="page"/>
      </w:r>
      <w:r w:rsidR="00AC6163" w:rsidRPr="00EE5BE7">
        <w:rPr>
          <w:rFonts w:ascii="Candara" w:hAnsi="Candara"/>
          <w:b/>
          <w:spacing w:val="-3"/>
          <w:sz w:val="24"/>
          <w:szCs w:val="24"/>
          <w:lang w:val="es-ES_tradnl"/>
        </w:rPr>
        <w:lastRenderedPageBreak/>
        <w:t xml:space="preserve">Formulario </w:t>
      </w:r>
      <w:r w:rsidRPr="00EE5BE7">
        <w:rPr>
          <w:rFonts w:ascii="Candara" w:hAnsi="Candara"/>
          <w:b/>
          <w:spacing w:val="-3"/>
          <w:sz w:val="24"/>
          <w:szCs w:val="24"/>
          <w:lang w:val="es-ES_tradnl"/>
        </w:rPr>
        <w:t>0</w:t>
      </w:r>
      <w:r w:rsidR="00A90713" w:rsidRPr="00EE5BE7">
        <w:rPr>
          <w:rFonts w:ascii="Candara" w:hAnsi="Candara"/>
          <w:b/>
          <w:spacing w:val="-3"/>
          <w:sz w:val="24"/>
          <w:szCs w:val="24"/>
          <w:lang w:val="es-ES_tradnl"/>
        </w:rPr>
        <w:t>7</w:t>
      </w:r>
      <w:r w:rsidRPr="00EE5BE7">
        <w:rPr>
          <w:rFonts w:ascii="Candara" w:hAnsi="Candara"/>
          <w:b/>
          <w:spacing w:val="-3"/>
          <w:sz w:val="24"/>
          <w:szCs w:val="24"/>
          <w:lang w:val="es-ES_tradnl"/>
        </w:rPr>
        <w:t>: Experiencia Específica del Oferente</w:t>
      </w:r>
      <w:r w:rsidR="00A90713" w:rsidRPr="00EE5BE7">
        <w:rPr>
          <w:rStyle w:val="Refdenotaalpie"/>
          <w:b/>
          <w:spacing w:val="-3"/>
          <w:szCs w:val="24"/>
        </w:rPr>
        <w:footnoteReference w:id="1"/>
      </w:r>
      <w:r w:rsidR="001071BD" w:rsidRPr="00EE5BE7">
        <w:rPr>
          <w:rFonts w:ascii="Candara" w:hAnsi="Candara"/>
          <w:b/>
          <w:spacing w:val="-3"/>
          <w:sz w:val="24"/>
          <w:szCs w:val="24"/>
          <w:lang w:val="es-ES_tradnl"/>
        </w:rPr>
        <w:fldChar w:fldCharType="begin"/>
      </w:r>
      <w:r w:rsidR="001071BD" w:rsidRPr="00EE5BE7">
        <w:rPr>
          <w:rFonts w:ascii="Candara" w:hAnsi="Candara"/>
          <w:sz w:val="24"/>
          <w:szCs w:val="24"/>
        </w:rPr>
        <w:instrText xml:space="preserve"> XE "</w:instrText>
      </w:r>
      <w:r w:rsidR="001071BD" w:rsidRPr="00EE5BE7">
        <w:rPr>
          <w:rFonts w:ascii="Candara" w:hAnsi="Candara"/>
          <w:b/>
          <w:spacing w:val="-3"/>
          <w:sz w:val="24"/>
          <w:szCs w:val="24"/>
          <w:lang w:val="es-ES_tradnl"/>
        </w:rPr>
        <w:instrText>Formulario 08</w:instrText>
      </w:r>
      <w:r w:rsidR="001071BD" w:rsidRPr="00EE5BE7">
        <w:rPr>
          <w:rFonts w:ascii="Candara" w:hAnsi="Candara"/>
          <w:sz w:val="24"/>
          <w:szCs w:val="24"/>
        </w:rPr>
        <w:instrText>\</w:instrText>
      </w:r>
      <w:r w:rsidR="001071BD" w:rsidRPr="00EE5BE7">
        <w:rPr>
          <w:rFonts w:ascii="Candara" w:hAnsi="Candara"/>
          <w:b/>
          <w:spacing w:val="-3"/>
          <w:sz w:val="24"/>
          <w:szCs w:val="24"/>
          <w:lang w:val="es-ES_tradnl"/>
        </w:rPr>
        <w:instrText>: Experiencia Específica del Oferente</w:instrText>
      </w:r>
      <w:r w:rsidR="001071BD" w:rsidRPr="00EE5BE7">
        <w:rPr>
          <w:rFonts w:ascii="Candara" w:hAnsi="Candara"/>
          <w:sz w:val="24"/>
          <w:szCs w:val="24"/>
        </w:rPr>
        <w:instrText xml:space="preserve">" </w:instrText>
      </w:r>
      <w:r w:rsidR="001071BD" w:rsidRPr="00EE5BE7">
        <w:rPr>
          <w:rFonts w:ascii="Candara" w:hAnsi="Candara"/>
          <w:b/>
          <w:spacing w:val="-3"/>
          <w:sz w:val="24"/>
          <w:szCs w:val="24"/>
          <w:lang w:val="es-ES_tradnl"/>
        </w:rPr>
        <w:fldChar w:fldCharType="end"/>
      </w:r>
    </w:p>
    <w:p w14:paraId="3F4E1427" w14:textId="77777777" w:rsidR="0008557B" w:rsidRPr="00EE5BE7" w:rsidRDefault="0008557B" w:rsidP="00DB27F3">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437"/>
        <w:gridCol w:w="103"/>
        <w:gridCol w:w="1466"/>
        <w:gridCol w:w="1242"/>
        <w:gridCol w:w="1055"/>
        <w:gridCol w:w="953"/>
        <w:gridCol w:w="689"/>
        <w:gridCol w:w="953"/>
        <w:gridCol w:w="689"/>
        <w:gridCol w:w="1393"/>
      </w:tblGrid>
      <w:tr w:rsidR="00B0489F" w:rsidRPr="00EE5BE7" w14:paraId="7B080B66" w14:textId="77777777" w:rsidTr="00A90713">
        <w:trPr>
          <w:cantSplit/>
        </w:trPr>
        <w:tc>
          <w:tcPr>
            <w:tcW w:w="5000" w:type="pct"/>
            <w:gridSpan w:val="10"/>
            <w:tcBorders>
              <w:top w:val="double" w:sz="6" w:space="0" w:color="auto"/>
              <w:left w:val="double" w:sz="6" w:space="0" w:color="auto"/>
              <w:bottom w:val="nil"/>
              <w:right w:val="double" w:sz="6" w:space="0" w:color="auto"/>
            </w:tcBorders>
          </w:tcPr>
          <w:p w14:paraId="3167ED51" w14:textId="77777777" w:rsidR="00B0489F" w:rsidRPr="00EE5BE7" w:rsidRDefault="0008557B"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 xml:space="preserve">EXPERIENCIA ESPECIFICA DEL OFERENTE COMO </w:t>
            </w:r>
            <w:r w:rsidR="00B322BB" w:rsidRPr="00EE5BE7">
              <w:rPr>
                <w:rFonts w:ascii="Candara" w:hAnsi="Candara"/>
                <w:b/>
                <w:bCs/>
                <w:spacing w:val="-3"/>
                <w:sz w:val="16"/>
                <w:szCs w:val="16"/>
                <w:lang w:val="es-EC"/>
              </w:rPr>
              <w:t>CONTRATISTA</w:t>
            </w:r>
            <w:r w:rsidRPr="00EE5BE7">
              <w:rPr>
                <w:rFonts w:ascii="Candara" w:hAnsi="Candara"/>
                <w:b/>
                <w:bCs/>
                <w:spacing w:val="-3"/>
                <w:sz w:val="16"/>
                <w:szCs w:val="16"/>
                <w:lang w:val="es-EC"/>
              </w:rPr>
              <w:t xml:space="preserve"> </w:t>
            </w:r>
          </w:p>
        </w:tc>
      </w:tr>
      <w:tr w:rsidR="00B0489F" w:rsidRPr="00EE5BE7" w14:paraId="116AFF92" w14:textId="77777777" w:rsidTr="00A90713">
        <w:trPr>
          <w:cantSplit/>
          <w:trHeight w:val="627"/>
        </w:trPr>
        <w:tc>
          <w:tcPr>
            <w:tcW w:w="330" w:type="pct"/>
            <w:gridSpan w:val="2"/>
            <w:vMerge w:val="restart"/>
            <w:tcBorders>
              <w:top w:val="single" w:sz="12" w:space="0" w:color="auto"/>
              <w:left w:val="double" w:sz="6" w:space="0" w:color="auto"/>
              <w:right w:val="nil"/>
            </w:tcBorders>
          </w:tcPr>
          <w:p w14:paraId="7EAA3320"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No</w:t>
            </w:r>
          </w:p>
        </w:tc>
        <w:tc>
          <w:tcPr>
            <w:tcW w:w="837" w:type="pct"/>
            <w:vMerge w:val="restart"/>
            <w:tcBorders>
              <w:top w:val="single" w:sz="12" w:space="0" w:color="auto"/>
              <w:left w:val="single" w:sz="6" w:space="0" w:color="auto"/>
              <w:right w:val="nil"/>
            </w:tcBorders>
          </w:tcPr>
          <w:p w14:paraId="62784231" w14:textId="77777777" w:rsidR="00B0489F" w:rsidRPr="00EE5BE7" w:rsidRDefault="00B322BB"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CONTRATANTE</w:t>
            </w:r>
            <w:r w:rsidR="00B0489F" w:rsidRPr="00EE5BE7">
              <w:rPr>
                <w:rFonts w:ascii="Candara" w:hAnsi="Candara"/>
                <w:b/>
                <w:bCs/>
                <w:spacing w:val="-3"/>
                <w:sz w:val="16"/>
                <w:szCs w:val="16"/>
                <w:lang w:val="es-EC"/>
              </w:rPr>
              <w:t xml:space="preserve"> (*)</w:t>
            </w:r>
          </w:p>
        </w:tc>
        <w:tc>
          <w:tcPr>
            <w:tcW w:w="708" w:type="pct"/>
            <w:vMerge w:val="restart"/>
            <w:tcBorders>
              <w:top w:val="single" w:sz="12" w:space="0" w:color="auto"/>
              <w:left w:val="single" w:sz="6" w:space="0" w:color="auto"/>
              <w:right w:val="nil"/>
            </w:tcBorders>
          </w:tcPr>
          <w:p w14:paraId="3A903D79" w14:textId="77777777" w:rsidR="00B0489F" w:rsidRPr="00EE5BE7" w:rsidRDefault="00B0489F" w:rsidP="00A90713">
            <w:pPr>
              <w:tabs>
                <w:tab w:val="left" w:pos="-720"/>
              </w:tabs>
              <w:suppressAutoHyphens/>
              <w:spacing w:after="120"/>
              <w:jc w:val="center"/>
              <w:rPr>
                <w:rFonts w:ascii="Candara" w:hAnsi="Candara"/>
                <w:b/>
                <w:bCs/>
                <w:spacing w:val="-3"/>
                <w:sz w:val="16"/>
                <w:szCs w:val="16"/>
                <w:lang w:val="es-EC"/>
              </w:rPr>
            </w:pPr>
            <w:r w:rsidRPr="00EE5BE7">
              <w:rPr>
                <w:rFonts w:ascii="Candara" w:hAnsi="Candara"/>
                <w:b/>
                <w:bCs/>
                <w:spacing w:val="-3"/>
                <w:sz w:val="16"/>
                <w:szCs w:val="16"/>
                <w:lang w:val="es-EC"/>
              </w:rPr>
              <w:t>OBJETO DEL</w:t>
            </w:r>
            <w:r w:rsidR="00A90713" w:rsidRPr="00EE5BE7">
              <w:rPr>
                <w:rFonts w:ascii="Candara" w:hAnsi="Candara"/>
                <w:b/>
                <w:bCs/>
                <w:spacing w:val="-3"/>
                <w:sz w:val="16"/>
                <w:szCs w:val="16"/>
                <w:lang w:val="es-EC"/>
              </w:rPr>
              <w:t xml:space="preserve"> </w:t>
            </w:r>
            <w:r w:rsidRPr="00EE5BE7">
              <w:rPr>
                <w:rFonts w:ascii="Candara" w:hAnsi="Candara"/>
                <w:b/>
                <w:bCs/>
                <w:spacing w:val="-3"/>
                <w:sz w:val="16"/>
                <w:szCs w:val="16"/>
                <w:lang w:val="es-EC"/>
              </w:rPr>
              <w:t>CONTRATO</w:t>
            </w:r>
          </w:p>
        </w:tc>
        <w:tc>
          <w:tcPr>
            <w:tcW w:w="580" w:type="pct"/>
            <w:vMerge w:val="restart"/>
            <w:tcBorders>
              <w:top w:val="single" w:sz="12" w:space="0" w:color="auto"/>
              <w:left w:val="single" w:sz="6" w:space="0" w:color="auto"/>
              <w:right w:val="nil"/>
            </w:tcBorders>
          </w:tcPr>
          <w:p w14:paraId="4A932578" w14:textId="77777777" w:rsidR="00B0489F" w:rsidRPr="00EE5BE7" w:rsidRDefault="00A90713"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UBICACIÓN</w:t>
            </w:r>
          </w:p>
        </w:tc>
        <w:tc>
          <w:tcPr>
            <w:tcW w:w="867" w:type="pct"/>
            <w:gridSpan w:val="2"/>
            <w:tcBorders>
              <w:top w:val="single" w:sz="12" w:space="0" w:color="auto"/>
              <w:left w:val="single" w:sz="6" w:space="0" w:color="auto"/>
              <w:bottom w:val="single" w:sz="4" w:space="0" w:color="auto"/>
              <w:right w:val="nil"/>
            </w:tcBorders>
          </w:tcPr>
          <w:p w14:paraId="0A11569F" w14:textId="77777777" w:rsidR="00B0489F" w:rsidRPr="00EE5BE7" w:rsidRDefault="00B0489F" w:rsidP="00A90713">
            <w:pPr>
              <w:tabs>
                <w:tab w:val="left" w:pos="-720"/>
              </w:tabs>
              <w:suppressAutoHyphens/>
              <w:spacing w:after="120"/>
              <w:jc w:val="center"/>
              <w:rPr>
                <w:rFonts w:ascii="Candara" w:hAnsi="Candara"/>
                <w:b/>
                <w:bCs/>
                <w:spacing w:val="-3"/>
                <w:sz w:val="16"/>
                <w:szCs w:val="16"/>
                <w:lang w:val="es-EC"/>
              </w:rPr>
            </w:pPr>
            <w:r w:rsidRPr="00EE5BE7">
              <w:rPr>
                <w:rFonts w:ascii="Candara" w:hAnsi="Candara"/>
                <w:b/>
                <w:bCs/>
                <w:spacing w:val="-3"/>
                <w:sz w:val="16"/>
                <w:szCs w:val="16"/>
                <w:lang w:val="es-EC"/>
              </w:rPr>
              <w:t>VALOR</w:t>
            </w:r>
            <w:r w:rsidR="00A90713" w:rsidRPr="00EE5BE7">
              <w:rPr>
                <w:rFonts w:ascii="Candara" w:hAnsi="Candara"/>
                <w:b/>
                <w:bCs/>
                <w:spacing w:val="-3"/>
                <w:sz w:val="16"/>
                <w:szCs w:val="16"/>
                <w:lang w:val="es-EC"/>
              </w:rPr>
              <w:t xml:space="preserve"> </w:t>
            </w:r>
            <w:r w:rsidRPr="00EE5BE7">
              <w:rPr>
                <w:rFonts w:ascii="Candara" w:hAnsi="Candara"/>
                <w:b/>
                <w:bCs/>
                <w:spacing w:val="-3"/>
                <w:sz w:val="16"/>
                <w:szCs w:val="16"/>
                <w:lang w:val="es-EC"/>
              </w:rPr>
              <w:t>USD</w:t>
            </w:r>
          </w:p>
        </w:tc>
        <w:tc>
          <w:tcPr>
            <w:tcW w:w="872" w:type="pct"/>
            <w:gridSpan w:val="2"/>
            <w:tcBorders>
              <w:top w:val="single" w:sz="12" w:space="0" w:color="auto"/>
              <w:left w:val="single" w:sz="6" w:space="0" w:color="auto"/>
              <w:bottom w:val="single" w:sz="4" w:space="0" w:color="auto"/>
              <w:right w:val="nil"/>
            </w:tcBorders>
          </w:tcPr>
          <w:p w14:paraId="5634C610" w14:textId="77777777" w:rsidR="00B0489F" w:rsidRPr="00EE5BE7" w:rsidRDefault="00B0489F" w:rsidP="00A90713">
            <w:pPr>
              <w:tabs>
                <w:tab w:val="left" w:pos="-720"/>
              </w:tabs>
              <w:suppressAutoHyphens/>
              <w:spacing w:after="120"/>
              <w:jc w:val="center"/>
              <w:rPr>
                <w:rFonts w:ascii="Candara" w:hAnsi="Candara"/>
                <w:b/>
                <w:bCs/>
                <w:spacing w:val="-3"/>
                <w:sz w:val="16"/>
                <w:szCs w:val="16"/>
                <w:lang w:val="es-EC"/>
              </w:rPr>
            </w:pPr>
            <w:r w:rsidRPr="00EE5BE7">
              <w:rPr>
                <w:rFonts w:ascii="Candara" w:hAnsi="Candara"/>
                <w:b/>
                <w:bCs/>
                <w:spacing w:val="-3"/>
                <w:sz w:val="16"/>
                <w:szCs w:val="16"/>
                <w:lang w:val="es-EC"/>
              </w:rPr>
              <w:t>FECHAS EJEC</w:t>
            </w:r>
            <w:r w:rsidR="00A90713" w:rsidRPr="00EE5BE7">
              <w:rPr>
                <w:rFonts w:ascii="Candara" w:hAnsi="Candara"/>
                <w:b/>
                <w:bCs/>
                <w:spacing w:val="-3"/>
                <w:sz w:val="16"/>
                <w:szCs w:val="16"/>
                <w:lang w:val="es-EC"/>
              </w:rPr>
              <w:t>UCIÓN</w:t>
            </w:r>
          </w:p>
        </w:tc>
        <w:tc>
          <w:tcPr>
            <w:tcW w:w="806" w:type="pct"/>
            <w:vMerge w:val="restart"/>
            <w:tcBorders>
              <w:top w:val="single" w:sz="12" w:space="0" w:color="auto"/>
              <w:left w:val="single" w:sz="6" w:space="0" w:color="auto"/>
              <w:right w:val="double" w:sz="6" w:space="0" w:color="auto"/>
            </w:tcBorders>
          </w:tcPr>
          <w:p w14:paraId="419F2569"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PARTICIPACIÓN % EN ASOCIACIÓN – NOMBRE DEL SOCIO (**)</w:t>
            </w:r>
          </w:p>
        </w:tc>
      </w:tr>
      <w:tr w:rsidR="00B0489F" w:rsidRPr="00EE5BE7" w14:paraId="39EEF097" w14:textId="77777777" w:rsidTr="00A90713">
        <w:trPr>
          <w:cantSplit/>
          <w:trHeight w:val="460"/>
        </w:trPr>
        <w:tc>
          <w:tcPr>
            <w:tcW w:w="330" w:type="pct"/>
            <w:gridSpan w:val="2"/>
            <w:vMerge/>
            <w:tcBorders>
              <w:left w:val="double" w:sz="6" w:space="0" w:color="auto"/>
              <w:bottom w:val="single" w:sz="12" w:space="0" w:color="auto"/>
              <w:right w:val="nil"/>
            </w:tcBorders>
          </w:tcPr>
          <w:p w14:paraId="50DB3005"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37" w:type="pct"/>
            <w:vMerge/>
            <w:tcBorders>
              <w:left w:val="single" w:sz="6" w:space="0" w:color="auto"/>
              <w:bottom w:val="single" w:sz="12" w:space="0" w:color="auto"/>
              <w:right w:val="nil"/>
            </w:tcBorders>
          </w:tcPr>
          <w:p w14:paraId="03CE2190"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708" w:type="pct"/>
            <w:vMerge/>
            <w:tcBorders>
              <w:left w:val="single" w:sz="6" w:space="0" w:color="auto"/>
              <w:bottom w:val="single" w:sz="12" w:space="0" w:color="auto"/>
              <w:right w:val="nil"/>
            </w:tcBorders>
          </w:tcPr>
          <w:p w14:paraId="15EA3A73"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80" w:type="pct"/>
            <w:vMerge/>
            <w:tcBorders>
              <w:left w:val="single" w:sz="6" w:space="0" w:color="auto"/>
              <w:bottom w:val="single" w:sz="12" w:space="0" w:color="auto"/>
              <w:right w:val="nil"/>
            </w:tcBorders>
          </w:tcPr>
          <w:p w14:paraId="55D11CE7"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4" w:space="0" w:color="auto"/>
              <w:left w:val="single" w:sz="6" w:space="0" w:color="auto"/>
              <w:bottom w:val="single" w:sz="12" w:space="0" w:color="auto"/>
              <w:right w:val="nil"/>
            </w:tcBorders>
          </w:tcPr>
          <w:p w14:paraId="524E9C90"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ORIGINAL</w:t>
            </w:r>
          </w:p>
        </w:tc>
        <w:tc>
          <w:tcPr>
            <w:tcW w:w="345" w:type="pct"/>
            <w:tcBorders>
              <w:top w:val="single" w:sz="4" w:space="0" w:color="auto"/>
              <w:left w:val="single" w:sz="6" w:space="0" w:color="auto"/>
              <w:bottom w:val="single" w:sz="12" w:space="0" w:color="auto"/>
              <w:right w:val="nil"/>
            </w:tcBorders>
          </w:tcPr>
          <w:p w14:paraId="2CD92791"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FINAL</w:t>
            </w:r>
          </w:p>
        </w:tc>
        <w:tc>
          <w:tcPr>
            <w:tcW w:w="486" w:type="pct"/>
            <w:tcBorders>
              <w:top w:val="single" w:sz="4" w:space="0" w:color="auto"/>
              <w:left w:val="single" w:sz="6" w:space="0" w:color="auto"/>
              <w:bottom w:val="single" w:sz="12" w:space="0" w:color="auto"/>
              <w:right w:val="nil"/>
            </w:tcBorders>
          </w:tcPr>
          <w:p w14:paraId="21CFA4B1"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ORIGINAL</w:t>
            </w:r>
          </w:p>
        </w:tc>
        <w:tc>
          <w:tcPr>
            <w:tcW w:w="386" w:type="pct"/>
            <w:tcBorders>
              <w:top w:val="single" w:sz="4" w:space="0" w:color="auto"/>
              <w:left w:val="single" w:sz="6" w:space="0" w:color="auto"/>
              <w:bottom w:val="single" w:sz="12" w:space="0" w:color="auto"/>
              <w:right w:val="nil"/>
            </w:tcBorders>
          </w:tcPr>
          <w:p w14:paraId="35EDEAED"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FINAL</w:t>
            </w:r>
          </w:p>
        </w:tc>
        <w:tc>
          <w:tcPr>
            <w:tcW w:w="806" w:type="pct"/>
            <w:vMerge/>
            <w:tcBorders>
              <w:left w:val="single" w:sz="6" w:space="0" w:color="auto"/>
              <w:bottom w:val="single" w:sz="12" w:space="0" w:color="auto"/>
              <w:right w:val="double" w:sz="6" w:space="0" w:color="auto"/>
            </w:tcBorders>
          </w:tcPr>
          <w:p w14:paraId="035A4AA9"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r w:rsidR="00B0489F" w:rsidRPr="00EE5BE7" w14:paraId="2C0BA1B4"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E90975E"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 xml:space="preserve"> A) CONTRATOS EJECUTADOS DE OBRAS SIMILARES A LAS DE ESTE PROCESO DE CONTRATACION</w:t>
            </w:r>
          </w:p>
        </w:tc>
      </w:tr>
      <w:tr w:rsidR="00B0489F" w:rsidRPr="00EE5BE7" w14:paraId="4DF09042" w14:textId="77777777" w:rsidTr="00A90713">
        <w:trPr>
          <w:cantSplit/>
        </w:trPr>
        <w:tc>
          <w:tcPr>
            <w:tcW w:w="260" w:type="pct"/>
            <w:tcBorders>
              <w:top w:val="single" w:sz="12" w:space="0" w:color="auto"/>
              <w:left w:val="double" w:sz="6" w:space="0" w:color="auto"/>
              <w:bottom w:val="nil"/>
              <w:right w:val="nil"/>
            </w:tcBorders>
          </w:tcPr>
          <w:p w14:paraId="554744D7"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1</w:t>
            </w:r>
          </w:p>
        </w:tc>
        <w:tc>
          <w:tcPr>
            <w:tcW w:w="907" w:type="pct"/>
            <w:gridSpan w:val="2"/>
            <w:tcBorders>
              <w:top w:val="single" w:sz="12" w:space="0" w:color="auto"/>
              <w:left w:val="single" w:sz="6" w:space="0" w:color="auto"/>
              <w:bottom w:val="nil"/>
              <w:right w:val="nil"/>
            </w:tcBorders>
          </w:tcPr>
          <w:p w14:paraId="2A28CCC4"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 xml:space="preserve"> </w:t>
            </w:r>
          </w:p>
        </w:tc>
        <w:tc>
          <w:tcPr>
            <w:tcW w:w="708" w:type="pct"/>
            <w:tcBorders>
              <w:top w:val="single" w:sz="12" w:space="0" w:color="auto"/>
              <w:left w:val="single" w:sz="6" w:space="0" w:color="auto"/>
              <w:bottom w:val="nil"/>
              <w:right w:val="nil"/>
            </w:tcBorders>
          </w:tcPr>
          <w:p w14:paraId="7A443AD0"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12" w:space="0" w:color="auto"/>
              <w:left w:val="single" w:sz="6" w:space="0" w:color="auto"/>
              <w:bottom w:val="nil"/>
              <w:right w:val="nil"/>
            </w:tcBorders>
          </w:tcPr>
          <w:p w14:paraId="269145EF"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12" w:space="0" w:color="auto"/>
              <w:left w:val="single" w:sz="6" w:space="0" w:color="auto"/>
              <w:bottom w:val="nil"/>
              <w:right w:val="single" w:sz="4" w:space="0" w:color="auto"/>
            </w:tcBorders>
          </w:tcPr>
          <w:p w14:paraId="2E34ABC8"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12" w:space="0" w:color="auto"/>
              <w:left w:val="single" w:sz="4" w:space="0" w:color="auto"/>
              <w:bottom w:val="nil"/>
              <w:right w:val="nil"/>
            </w:tcBorders>
          </w:tcPr>
          <w:p w14:paraId="35AED5D9"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12" w:space="0" w:color="auto"/>
              <w:left w:val="single" w:sz="6" w:space="0" w:color="auto"/>
              <w:bottom w:val="nil"/>
              <w:right w:val="nil"/>
            </w:tcBorders>
          </w:tcPr>
          <w:p w14:paraId="0F4EB688"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12" w:space="0" w:color="auto"/>
              <w:left w:val="single" w:sz="6" w:space="0" w:color="auto"/>
              <w:bottom w:val="nil"/>
              <w:right w:val="double" w:sz="6" w:space="0" w:color="auto"/>
            </w:tcBorders>
          </w:tcPr>
          <w:p w14:paraId="59BD4AEF"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r w:rsidR="00B0489F" w:rsidRPr="00EE5BE7" w14:paraId="2E1C4A81" w14:textId="77777777" w:rsidTr="00A90713">
        <w:trPr>
          <w:cantSplit/>
        </w:trPr>
        <w:tc>
          <w:tcPr>
            <w:tcW w:w="260" w:type="pct"/>
            <w:tcBorders>
              <w:top w:val="single" w:sz="6" w:space="0" w:color="auto"/>
              <w:left w:val="double" w:sz="6" w:space="0" w:color="auto"/>
              <w:bottom w:val="nil"/>
              <w:right w:val="nil"/>
            </w:tcBorders>
          </w:tcPr>
          <w:p w14:paraId="20DB2139"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2</w:t>
            </w:r>
          </w:p>
        </w:tc>
        <w:tc>
          <w:tcPr>
            <w:tcW w:w="907" w:type="pct"/>
            <w:gridSpan w:val="2"/>
            <w:tcBorders>
              <w:top w:val="single" w:sz="6" w:space="0" w:color="auto"/>
              <w:left w:val="single" w:sz="6" w:space="0" w:color="auto"/>
              <w:bottom w:val="nil"/>
              <w:right w:val="nil"/>
            </w:tcBorders>
          </w:tcPr>
          <w:p w14:paraId="11965B1B"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 xml:space="preserve"> </w:t>
            </w:r>
          </w:p>
        </w:tc>
        <w:tc>
          <w:tcPr>
            <w:tcW w:w="708" w:type="pct"/>
            <w:tcBorders>
              <w:top w:val="single" w:sz="6" w:space="0" w:color="auto"/>
              <w:left w:val="single" w:sz="6" w:space="0" w:color="auto"/>
              <w:bottom w:val="nil"/>
              <w:right w:val="nil"/>
            </w:tcBorders>
          </w:tcPr>
          <w:p w14:paraId="5031D4A7"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6" w:space="0" w:color="auto"/>
              <w:left w:val="single" w:sz="6" w:space="0" w:color="auto"/>
              <w:bottom w:val="nil"/>
              <w:right w:val="nil"/>
            </w:tcBorders>
          </w:tcPr>
          <w:p w14:paraId="22B7ED33"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6" w:space="0" w:color="auto"/>
              <w:left w:val="single" w:sz="6" w:space="0" w:color="auto"/>
              <w:bottom w:val="nil"/>
              <w:right w:val="single" w:sz="4" w:space="0" w:color="auto"/>
            </w:tcBorders>
          </w:tcPr>
          <w:p w14:paraId="051391E7"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6" w:space="0" w:color="auto"/>
              <w:left w:val="single" w:sz="4" w:space="0" w:color="auto"/>
              <w:bottom w:val="nil"/>
              <w:right w:val="nil"/>
            </w:tcBorders>
          </w:tcPr>
          <w:p w14:paraId="5AD0EC42"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6" w:space="0" w:color="auto"/>
              <w:left w:val="single" w:sz="6" w:space="0" w:color="auto"/>
              <w:bottom w:val="nil"/>
              <w:right w:val="nil"/>
            </w:tcBorders>
          </w:tcPr>
          <w:p w14:paraId="1C0499AA"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6" w:space="0" w:color="auto"/>
              <w:left w:val="single" w:sz="6" w:space="0" w:color="auto"/>
              <w:bottom w:val="nil"/>
              <w:right w:val="double" w:sz="6" w:space="0" w:color="auto"/>
            </w:tcBorders>
          </w:tcPr>
          <w:p w14:paraId="7787C1A2"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r w:rsidR="00B0489F" w:rsidRPr="00EE5BE7" w14:paraId="08AA24E5"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0E630B03"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 xml:space="preserve"> B) CONTRATOS EN EJECUCION DE OBRAS SIMILARES (CON UN GRADO DE AVANCE FISICO DEL 70% ó MAS) </w:t>
            </w:r>
          </w:p>
        </w:tc>
      </w:tr>
      <w:tr w:rsidR="00B0489F" w:rsidRPr="00EE5BE7" w14:paraId="1263D07A" w14:textId="77777777" w:rsidTr="00A90713">
        <w:trPr>
          <w:cantSplit/>
        </w:trPr>
        <w:tc>
          <w:tcPr>
            <w:tcW w:w="260" w:type="pct"/>
            <w:tcBorders>
              <w:top w:val="single" w:sz="6" w:space="0" w:color="auto"/>
              <w:left w:val="double" w:sz="6" w:space="0" w:color="auto"/>
              <w:bottom w:val="nil"/>
              <w:right w:val="nil"/>
            </w:tcBorders>
          </w:tcPr>
          <w:p w14:paraId="02561E84"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1</w:t>
            </w:r>
          </w:p>
        </w:tc>
        <w:tc>
          <w:tcPr>
            <w:tcW w:w="907" w:type="pct"/>
            <w:gridSpan w:val="2"/>
            <w:tcBorders>
              <w:top w:val="single" w:sz="6" w:space="0" w:color="auto"/>
              <w:left w:val="single" w:sz="6" w:space="0" w:color="auto"/>
              <w:bottom w:val="nil"/>
              <w:right w:val="nil"/>
            </w:tcBorders>
          </w:tcPr>
          <w:p w14:paraId="3CDD5FB5"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708" w:type="pct"/>
            <w:tcBorders>
              <w:top w:val="single" w:sz="6" w:space="0" w:color="auto"/>
              <w:left w:val="single" w:sz="6" w:space="0" w:color="auto"/>
              <w:bottom w:val="nil"/>
              <w:right w:val="single" w:sz="4" w:space="0" w:color="auto"/>
            </w:tcBorders>
          </w:tcPr>
          <w:p w14:paraId="13AD6D9D"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6" w:space="0" w:color="auto"/>
              <w:left w:val="single" w:sz="4" w:space="0" w:color="auto"/>
              <w:bottom w:val="nil"/>
              <w:right w:val="nil"/>
            </w:tcBorders>
          </w:tcPr>
          <w:p w14:paraId="7F52D5C1"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6" w:space="0" w:color="auto"/>
              <w:left w:val="single" w:sz="6" w:space="0" w:color="auto"/>
              <w:bottom w:val="nil"/>
              <w:right w:val="single" w:sz="4" w:space="0" w:color="auto"/>
            </w:tcBorders>
          </w:tcPr>
          <w:p w14:paraId="27DF5662"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6" w:space="0" w:color="auto"/>
              <w:left w:val="single" w:sz="4" w:space="0" w:color="auto"/>
              <w:bottom w:val="nil"/>
              <w:right w:val="nil"/>
            </w:tcBorders>
          </w:tcPr>
          <w:p w14:paraId="3E01BE73"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6" w:space="0" w:color="auto"/>
              <w:left w:val="single" w:sz="6" w:space="0" w:color="auto"/>
              <w:bottom w:val="nil"/>
              <w:right w:val="single" w:sz="4" w:space="0" w:color="auto"/>
            </w:tcBorders>
          </w:tcPr>
          <w:p w14:paraId="63F41B3D"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6" w:space="0" w:color="auto"/>
              <w:left w:val="single" w:sz="4" w:space="0" w:color="auto"/>
              <w:bottom w:val="nil"/>
              <w:right w:val="double" w:sz="6" w:space="0" w:color="auto"/>
            </w:tcBorders>
          </w:tcPr>
          <w:p w14:paraId="26C5EEB8"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r w:rsidR="00B0489F" w:rsidRPr="00EE5BE7" w14:paraId="259DD49A" w14:textId="77777777" w:rsidTr="00A90713">
        <w:trPr>
          <w:cantSplit/>
        </w:trPr>
        <w:tc>
          <w:tcPr>
            <w:tcW w:w="260" w:type="pct"/>
            <w:tcBorders>
              <w:top w:val="single" w:sz="6" w:space="0" w:color="auto"/>
              <w:left w:val="double" w:sz="6" w:space="0" w:color="auto"/>
              <w:bottom w:val="nil"/>
              <w:right w:val="nil"/>
            </w:tcBorders>
          </w:tcPr>
          <w:p w14:paraId="1A41A4AD"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2</w:t>
            </w:r>
          </w:p>
        </w:tc>
        <w:tc>
          <w:tcPr>
            <w:tcW w:w="907" w:type="pct"/>
            <w:gridSpan w:val="2"/>
            <w:tcBorders>
              <w:top w:val="single" w:sz="6" w:space="0" w:color="auto"/>
              <w:left w:val="single" w:sz="6" w:space="0" w:color="auto"/>
              <w:bottom w:val="nil"/>
              <w:right w:val="nil"/>
            </w:tcBorders>
          </w:tcPr>
          <w:p w14:paraId="635737D8"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708" w:type="pct"/>
            <w:tcBorders>
              <w:top w:val="single" w:sz="6" w:space="0" w:color="auto"/>
              <w:left w:val="single" w:sz="6" w:space="0" w:color="auto"/>
              <w:bottom w:val="nil"/>
              <w:right w:val="single" w:sz="4" w:space="0" w:color="auto"/>
            </w:tcBorders>
          </w:tcPr>
          <w:p w14:paraId="24063FBF"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6" w:space="0" w:color="auto"/>
              <w:left w:val="single" w:sz="4" w:space="0" w:color="auto"/>
              <w:bottom w:val="nil"/>
              <w:right w:val="nil"/>
            </w:tcBorders>
          </w:tcPr>
          <w:p w14:paraId="1EC859E8"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6" w:space="0" w:color="auto"/>
              <w:left w:val="single" w:sz="6" w:space="0" w:color="auto"/>
              <w:bottom w:val="nil"/>
              <w:right w:val="single" w:sz="4" w:space="0" w:color="auto"/>
            </w:tcBorders>
          </w:tcPr>
          <w:p w14:paraId="072DD2C1"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6" w:space="0" w:color="auto"/>
              <w:left w:val="single" w:sz="4" w:space="0" w:color="auto"/>
              <w:bottom w:val="nil"/>
              <w:right w:val="nil"/>
            </w:tcBorders>
          </w:tcPr>
          <w:p w14:paraId="03FAF5CE"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6" w:space="0" w:color="auto"/>
              <w:left w:val="single" w:sz="6" w:space="0" w:color="auto"/>
              <w:bottom w:val="nil"/>
              <w:right w:val="single" w:sz="4" w:space="0" w:color="auto"/>
            </w:tcBorders>
          </w:tcPr>
          <w:p w14:paraId="4DB4A272"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6" w:space="0" w:color="auto"/>
              <w:left w:val="single" w:sz="4" w:space="0" w:color="auto"/>
              <w:bottom w:val="nil"/>
              <w:right w:val="double" w:sz="6" w:space="0" w:color="auto"/>
            </w:tcBorders>
          </w:tcPr>
          <w:p w14:paraId="25C8DB9D"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r w:rsidR="00B0489F" w:rsidRPr="00EE5BE7" w14:paraId="7AC7E12A" w14:textId="77777777" w:rsidTr="00A90713">
        <w:trPr>
          <w:cantSplit/>
          <w:trHeight w:val="616"/>
        </w:trPr>
        <w:tc>
          <w:tcPr>
            <w:tcW w:w="1875" w:type="pct"/>
            <w:gridSpan w:val="4"/>
            <w:tcBorders>
              <w:top w:val="single" w:sz="6" w:space="0" w:color="auto"/>
              <w:left w:val="double" w:sz="6" w:space="0" w:color="auto"/>
              <w:bottom w:val="single" w:sz="12" w:space="0" w:color="auto"/>
              <w:right w:val="single" w:sz="4" w:space="0" w:color="auto"/>
            </w:tcBorders>
          </w:tcPr>
          <w:p w14:paraId="32F1E51F"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TOTAL FACTURADO (INDICAR LA SUMA TOTAL EN US $)</w:t>
            </w:r>
          </w:p>
        </w:tc>
        <w:tc>
          <w:tcPr>
            <w:tcW w:w="3125" w:type="pct"/>
            <w:gridSpan w:val="6"/>
            <w:tcBorders>
              <w:top w:val="single" w:sz="6" w:space="0" w:color="auto"/>
              <w:left w:val="single" w:sz="4" w:space="0" w:color="auto"/>
              <w:bottom w:val="single" w:sz="12" w:space="0" w:color="auto"/>
              <w:right w:val="double" w:sz="6" w:space="0" w:color="auto"/>
            </w:tcBorders>
          </w:tcPr>
          <w:p w14:paraId="04EFB38D"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bl>
    <w:p w14:paraId="61160A42" w14:textId="77777777" w:rsidR="00A90713" w:rsidRPr="00EE5BE7" w:rsidRDefault="00A90713" w:rsidP="00DB27F3">
      <w:pPr>
        <w:tabs>
          <w:tab w:val="left" w:pos="-720"/>
          <w:tab w:val="center" w:pos="1710"/>
        </w:tabs>
        <w:suppressAutoHyphens/>
        <w:spacing w:after="120"/>
        <w:jc w:val="both"/>
        <w:rPr>
          <w:rFonts w:ascii="Candara" w:hAnsi="Candara"/>
          <w:sz w:val="24"/>
          <w:szCs w:val="24"/>
        </w:rPr>
      </w:pPr>
    </w:p>
    <w:p w14:paraId="25946583" w14:textId="77777777" w:rsidR="00A90713" w:rsidRPr="00EE5BE7" w:rsidRDefault="00A90713" w:rsidP="00A90713">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49071CC5" w14:textId="77777777" w:rsidR="00A90713" w:rsidRPr="00EE5BE7" w:rsidRDefault="00A90713" w:rsidP="00A90713">
      <w:pPr>
        <w:spacing w:after="120"/>
        <w:jc w:val="both"/>
        <w:rPr>
          <w:rFonts w:ascii="Candara" w:hAnsi="Candara"/>
          <w:bCs/>
          <w:sz w:val="24"/>
          <w:szCs w:val="24"/>
          <w:lang w:val="es-ES"/>
        </w:rPr>
      </w:pPr>
    </w:p>
    <w:p w14:paraId="30E784AA"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3CD93218" w14:textId="5A4EA91B" w:rsidR="00A90713" w:rsidRPr="00EE5BE7" w:rsidRDefault="00A90713" w:rsidP="00A90713">
      <w:pPr>
        <w:spacing w:after="120"/>
        <w:rPr>
          <w:rFonts w:ascii="Candara" w:hAnsi="Candara"/>
          <w:sz w:val="24"/>
          <w:szCs w:val="24"/>
        </w:rPr>
      </w:pPr>
      <w:r w:rsidRPr="00EE5BE7">
        <w:rPr>
          <w:rFonts w:ascii="Candara" w:hAnsi="Candara"/>
          <w:sz w:val="24"/>
          <w:szCs w:val="24"/>
        </w:rPr>
        <w:t>Nombre y Cargo del Firmante:</w:t>
      </w:r>
      <w:r w:rsidR="001C7288">
        <w:rPr>
          <w:rFonts w:ascii="Candara" w:hAnsi="Candara"/>
          <w:sz w:val="24"/>
          <w:szCs w:val="24"/>
        </w:rPr>
        <w:t xml:space="preserve"> </w:t>
      </w:r>
      <w:r w:rsidRPr="00EE5BE7">
        <w:rPr>
          <w:rFonts w:ascii="Candara" w:hAnsi="Candara"/>
          <w:color w:val="0070C0"/>
          <w:sz w:val="24"/>
          <w:szCs w:val="24"/>
        </w:rPr>
        <w:t>_______________________________________________</w:t>
      </w:r>
    </w:p>
    <w:p w14:paraId="73638F5E"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4D800262" w14:textId="77777777" w:rsidR="00A90713" w:rsidRPr="00EE5BE7" w:rsidRDefault="00A90713" w:rsidP="00A90713">
      <w:pPr>
        <w:spacing w:after="120"/>
        <w:ind w:right="141"/>
        <w:jc w:val="both"/>
        <w:rPr>
          <w:rFonts w:ascii="Candara" w:hAnsi="Candara"/>
          <w:b/>
          <w:sz w:val="24"/>
          <w:szCs w:val="24"/>
          <w:lang w:val="es-ES"/>
        </w:rPr>
      </w:pPr>
      <w:r w:rsidRPr="00EE5BE7">
        <w:rPr>
          <w:rFonts w:ascii="Candara" w:hAnsi="Candara"/>
          <w:sz w:val="24"/>
          <w:szCs w:val="24"/>
        </w:rPr>
        <w:t>Dirección:</w:t>
      </w:r>
      <w:r w:rsidRPr="00EE5BE7">
        <w:rPr>
          <w:rFonts w:ascii="Candara" w:hAnsi="Candara"/>
          <w:color w:val="0070C0"/>
          <w:sz w:val="24"/>
          <w:szCs w:val="24"/>
        </w:rPr>
        <w:t>_________________________________________________________________</w:t>
      </w:r>
    </w:p>
    <w:p w14:paraId="42E83F8B" w14:textId="77777777" w:rsidR="00C1021C" w:rsidRPr="00EE5BE7" w:rsidRDefault="00C1021C" w:rsidP="00DB27F3">
      <w:pPr>
        <w:tabs>
          <w:tab w:val="left" w:pos="7740"/>
          <w:tab w:val="right" w:pos="9360"/>
        </w:tabs>
        <w:suppressAutoHyphens/>
        <w:spacing w:after="120"/>
        <w:ind w:left="6480"/>
        <w:jc w:val="both"/>
        <w:rPr>
          <w:rFonts w:ascii="Candara" w:hAnsi="Candara"/>
          <w:spacing w:val="-3"/>
          <w:sz w:val="24"/>
          <w:szCs w:val="24"/>
        </w:rPr>
      </w:pPr>
      <w:r w:rsidRPr="00EE5BE7">
        <w:rPr>
          <w:rFonts w:ascii="Candara" w:hAnsi="Candara"/>
          <w:bCs/>
          <w:sz w:val="24"/>
          <w:szCs w:val="24"/>
          <w:lang w:val="es-ES"/>
        </w:rPr>
        <w:br w:type="page"/>
      </w:r>
    </w:p>
    <w:p w14:paraId="62DA9E72" w14:textId="77777777" w:rsidR="00207A6B" w:rsidRPr="00EE5BE7" w:rsidRDefault="00AC6163" w:rsidP="00A90713">
      <w:pPr>
        <w:tabs>
          <w:tab w:val="left" w:pos="-720"/>
          <w:tab w:val="center" w:pos="1710"/>
        </w:tabs>
        <w:suppressAutoHyphens/>
        <w:spacing w:after="120"/>
        <w:jc w:val="center"/>
        <w:rPr>
          <w:rFonts w:ascii="Candara" w:hAnsi="Candara"/>
          <w:b/>
          <w:spacing w:val="-3"/>
          <w:sz w:val="24"/>
          <w:szCs w:val="24"/>
          <w:lang w:val="es-ES_tradnl"/>
        </w:rPr>
      </w:pPr>
      <w:r w:rsidRPr="00EE5BE7">
        <w:rPr>
          <w:rFonts w:ascii="Candara" w:hAnsi="Candara"/>
          <w:b/>
          <w:spacing w:val="-3"/>
          <w:sz w:val="24"/>
          <w:szCs w:val="24"/>
          <w:lang w:val="es-ES_tradnl"/>
        </w:rPr>
        <w:lastRenderedPageBreak/>
        <w:t xml:space="preserve">Formulario </w:t>
      </w:r>
      <w:r w:rsidR="00B0489F" w:rsidRPr="00EE5BE7">
        <w:rPr>
          <w:rFonts w:ascii="Candara" w:hAnsi="Candara"/>
          <w:b/>
          <w:spacing w:val="-3"/>
          <w:sz w:val="24"/>
          <w:szCs w:val="24"/>
          <w:lang w:val="es-ES_tradnl"/>
        </w:rPr>
        <w:t>0</w:t>
      </w:r>
      <w:r w:rsidR="00A90713" w:rsidRPr="00EE5BE7">
        <w:rPr>
          <w:rFonts w:ascii="Candara" w:hAnsi="Candara"/>
          <w:b/>
          <w:spacing w:val="-3"/>
          <w:sz w:val="24"/>
          <w:szCs w:val="24"/>
          <w:lang w:val="es-ES_tradnl"/>
        </w:rPr>
        <w:t>8</w:t>
      </w:r>
      <w:r w:rsidR="00B0489F" w:rsidRPr="00EE5BE7">
        <w:rPr>
          <w:rFonts w:ascii="Candara" w:hAnsi="Candara"/>
          <w:b/>
          <w:spacing w:val="-3"/>
          <w:sz w:val="24"/>
          <w:szCs w:val="24"/>
          <w:lang w:val="es-ES_tradnl"/>
        </w:rPr>
        <w:t>: Disponibilidad del Equipo</w:t>
      </w:r>
      <w:r w:rsidR="008616A2" w:rsidRPr="00EE5BE7">
        <w:rPr>
          <w:rStyle w:val="Refdenotaalpie"/>
          <w:b/>
          <w:spacing w:val="-3"/>
          <w:szCs w:val="24"/>
        </w:rPr>
        <w:footnoteReference w:id="2"/>
      </w:r>
      <w:r w:rsidR="001071BD" w:rsidRPr="00EE5BE7">
        <w:rPr>
          <w:rFonts w:ascii="Candara" w:hAnsi="Candara"/>
          <w:b/>
          <w:spacing w:val="-3"/>
          <w:sz w:val="24"/>
          <w:szCs w:val="24"/>
          <w:lang w:val="es-ES_tradnl"/>
        </w:rPr>
        <w:fldChar w:fldCharType="begin"/>
      </w:r>
      <w:r w:rsidR="001071BD" w:rsidRPr="00EE5BE7">
        <w:rPr>
          <w:rFonts w:ascii="Candara" w:hAnsi="Candara"/>
          <w:sz w:val="24"/>
          <w:szCs w:val="24"/>
        </w:rPr>
        <w:instrText xml:space="preserve"> XE "</w:instrText>
      </w:r>
      <w:r w:rsidR="001071BD" w:rsidRPr="00EE5BE7">
        <w:rPr>
          <w:rFonts w:ascii="Candara" w:hAnsi="Candara"/>
          <w:b/>
          <w:spacing w:val="-3"/>
          <w:sz w:val="24"/>
          <w:szCs w:val="24"/>
          <w:lang w:val="es-ES_tradnl"/>
        </w:rPr>
        <w:instrText>Formulario 09</w:instrText>
      </w:r>
      <w:r w:rsidR="001071BD" w:rsidRPr="00EE5BE7">
        <w:rPr>
          <w:rFonts w:ascii="Candara" w:hAnsi="Candara"/>
          <w:sz w:val="24"/>
          <w:szCs w:val="24"/>
        </w:rPr>
        <w:instrText>\</w:instrText>
      </w:r>
      <w:r w:rsidR="001071BD" w:rsidRPr="00EE5BE7">
        <w:rPr>
          <w:rFonts w:ascii="Candara" w:hAnsi="Candara"/>
          <w:b/>
          <w:spacing w:val="-3"/>
          <w:sz w:val="24"/>
          <w:szCs w:val="24"/>
          <w:lang w:val="es-ES_tradnl"/>
        </w:rPr>
        <w:instrText>: Disponibilidad del Equipo</w:instrText>
      </w:r>
      <w:r w:rsidR="001071BD" w:rsidRPr="00EE5BE7">
        <w:rPr>
          <w:rFonts w:ascii="Candara" w:hAnsi="Candara"/>
          <w:sz w:val="24"/>
          <w:szCs w:val="24"/>
        </w:rPr>
        <w:instrText xml:space="preserve">" </w:instrText>
      </w:r>
      <w:r w:rsidR="001071BD" w:rsidRPr="00EE5BE7">
        <w:rPr>
          <w:rFonts w:ascii="Candara" w:hAnsi="Candara"/>
          <w:b/>
          <w:spacing w:val="-3"/>
          <w:sz w:val="24"/>
          <w:szCs w:val="24"/>
          <w:lang w:val="es-ES_tradnl"/>
        </w:rPr>
        <w:fldChar w:fldCharType="end"/>
      </w:r>
    </w:p>
    <w:p w14:paraId="77FD6B47" w14:textId="77777777" w:rsidR="00562D8D" w:rsidRPr="00EE5BE7" w:rsidRDefault="00562D8D" w:rsidP="00DB27F3">
      <w:pPr>
        <w:tabs>
          <w:tab w:val="left" w:pos="-720"/>
          <w:tab w:val="center" w:pos="1710"/>
        </w:tabs>
        <w:suppressAutoHyphens/>
        <w:spacing w:after="120"/>
        <w:jc w:val="both"/>
        <w:rPr>
          <w:rFonts w:ascii="Candara" w:hAnsi="Candara"/>
          <w:b/>
          <w:spacing w:val="-3"/>
          <w:sz w:val="24"/>
          <w:szCs w:val="24"/>
          <w:lang w:val="es-ES_tradnl"/>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8616A2" w:rsidRPr="00EE5BE7" w14:paraId="234E5F04" w14:textId="77777777" w:rsidTr="008616A2">
        <w:trPr>
          <w:trHeight w:val="1200"/>
          <w:jc w:val="center"/>
        </w:trPr>
        <w:tc>
          <w:tcPr>
            <w:tcW w:w="1505" w:type="dxa"/>
            <w:shd w:val="clear" w:color="auto" w:fill="auto"/>
            <w:vAlign w:val="center"/>
            <w:hideMark/>
          </w:tcPr>
          <w:p w14:paraId="50098A43"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DESCRIPCIÓN DEL EQUIPO</w:t>
            </w:r>
          </w:p>
        </w:tc>
        <w:tc>
          <w:tcPr>
            <w:tcW w:w="1712" w:type="dxa"/>
            <w:shd w:val="clear" w:color="auto" w:fill="auto"/>
            <w:vAlign w:val="center"/>
            <w:hideMark/>
          </w:tcPr>
          <w:p w14:paraId="190A15C4"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CARACTERÍSTICAS MÍNIMAS</w:t>
            </w:r>
          </w:p>
        </w:tc>
        <w:tc>
          <w:tcPr>
            <w:tcW w:w="1189" w:type="dxa"/>
            <w:vAlign w:val="center"/>
          </w:tcPr>
          <w:p w14:paraId="32F1C97C"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ANTIGUEDAD</w:t>
            </w:r>
          </w:p>
        </w:tc>
        <w:tc>
          <w:tcPr>
            <w:tcW w:w="983" w:type="dxa"/>
            <w:vAlign w:val="center"/>
          </w:tcPr>
          <w:p w14:paraId="00CB6641"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CONDICIÓN</w:t>
            </w:r>
          </w:p>
        </w:tc>
        <w:tc>
          <w:tcPr>
            <w:tcW w:w="1000" w:type="dxa"/>
            <w:shd w:val="clear" w:color="auto" w:fill="auto"/>
            <w:vAlign w:val="center"/>
            <w:hideMark/>
          </w:tcPr>
          <w:p w14:paraId="161E74AD"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CANTIDAD</w:t>
            </w:r>
          </w:p>
        </w:tc>
        <w:tc>
          <w:tcPr>
            <w:tcW w:w="1135" w:type="dxa"/>
            <w:vAlign w:val="center"/>
          </w:tcPr>
          <w:p w14:paraId="296ED902"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PROPIETARIO</w:t>
            </w:r>
          </w:p>
        </w:tc>
        <w:tc>
          <w:tcPr>
            <w:tcW w:w="1429" w:type="dxa"/>
            <w:vAlign w:val="center"/>
          </w:tcPr>
          <w:p w14:paraId="1C87DDA2"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DISPONIBILIDAD</w:t>
            </w:r>
            <w:r w:rsidRPr="00EE5BE7">
              <w:rPr>
                <w:rStyle w:val="Refdenotaalpie"/>
                <w:b/>
                <w:bCs/>
                <w:i/>
                <w:iCs/>
                <w:sz w:val="16"/>
                <w:szCs w:val="16"/>
              </w:rPr>
              <w:footnoteReference w:id="3"/>
            </w:r>
          </w:p>
        </w:tc>
      </w:tr>
      <w:tr w:rsidR="008616A2" w:rsidRPr="00EE5BE7" w14:paraId="5451A8C1" w14:textId="77777777" w:rsidTr="008616A2">
        <w:trPr>
          <w:trHeight w:val="300"/>
          <w:jc w:val="center"/>
        </w:trPr>
        <w:tc>
          <w:tcPr>
            <w:tcW w:w="1505" w:type="dxa"/>
            <w:shd w:val="clear" w:color="auto" w:fill="auto"/>
            <w:noWrap/>
            <w:vAlign w:val="bottom"/>
          </w:tcPr>
          <w:p w14:paraId="109FDF68" w14:textId="77777777" w:rsidR="008616A2" w:rsidRPr="00EE5BE7" w:rsidRDefault="008616A2" w:rsidP="008616A2">
            <w:pPr>
              <w:rPr>
                <w:rFonts w:ascii="Candara" w:hAnsi="Candara"/>
                <w:i/>
                <w:iCs/>
                <w:sz w:val="16"/>
                <w:szCs w:val="16"/>
              </w:rPr>
            </w:pPr>
          </w:p>
        </w:tc>
        <w:tc>
          <w:tcPr>
            <w:tcW w:w="1712" w:type="dxa"/>
            <w:shd w:val="clear" w:color="auto" w:fill="auto"/>
            <w:noWrap/>
            <w:vAlign w:val="bottom"/>
          </w:tcPr>
          <w:p w14:paraId="604A446D" w14:textId="77777777" w:rsidR="008616A2" w:rsidRPr="00EE5BE7" w:rsidRDefault="008616A2" w:rsidP="008616A2">
            <w:pPr>
              <w:jc w:val="center"/>
              <w:rPr>
                <w:rFonts w:ascii="Candara" w:hAnsi="Candara"/>
                <w:i/>
                <w:iCs/>
                <w:sz w:val="16"/>
                <w:szCs w:val="16"/>
              </w:rPr>
            </w:pPr>
          </w:p>
        </w:tc>
        <w:tc>
          <w:tcPr>
            <w:tcW w:w="1189" w:type="dxa"/>
            <w:vAlign w:val="bottom"/>
          </w:tcPr>
          <w:p w14:paraId="1C2FEF2A" w14:textId="77777777" w:rsidR="008616A2" w:rsidRPr="00EE5BE7" w:rsidRDefault="008616A2" w:rsidP="008616A2">
            <w:pPr>
              <w:jc w:val="center"/>
              <w:rPr>
                <w:rFonts w:ascii="Candara" w:hAnsi="Candara"/>
                <w:i/>
                <w:iCs/>
                <w:sz w:val="16"/>
                <w:szCs w:val="16"/>
              </w:rPr>
            </w:pPr>
          </w:p>
        </w:tc>
        <w:tc>
          <w:tcPr>
            <w:tcW w:w="983" w:type="dxa"/>
            <w:vAlign w:val="bottom"/>
          </w:tcPr>
          <w:p w14:paraId="75F6ED14" w14:textId="77777777" w:rsidR="008616A2" w:rsidRPr="00EE5BE7" w:rsidRDefault="008616A2" w:rsidP="008616A2">
            <w:pPr>
              <w:jc w:val="center"/>
              <w:rPr>
                <w:rFonts w:ascii="Candara" w:hAnsi="Candara"/>
                <w:i/>
                <w:iCs/>
                <w:sz w:val="16"/>
                <w:szCs w:val="16"/>
              </w:rPr>
            </w:pPr>
          </w:p>
        </w:tc>
        <w:tc>
          <w:tcPr>
            <w:tcW w:w="1000" w:type="dxa"/>
            <w:shd w:val="clear" w:color="auto" w:fill="auto"/>
            <w:noWrap/>
            <w:vAlign w:val="bottom"/>
          </w:tcPr>
          <w:p w14:paraId="1CF21BC4" w14:textId="77777777" w:rsidR="008616A2" w:rsidRPr="00EE5BE7" w:rsidRDefault="008616A2" w:rsidP="008616A2">
            <w:pPr>
              <w:jc w:val="center"/>
              <w:rPr>
                <w:rFonts w:ascii="Candara" w:hAnsi="Candara"/>
                <w:i/>
                <w:iCs/>
                <w:sz w:val="16"/>
                <w:szCs w:val="16"/>
              </w:rPr>
            </w:pPr>
          </w:p>
        </w:tc>
        <w:tc>
          <w:tcPr>
            <w:tcW w:w="1135" w:type="dxa"/>
            <w:vAlign w:val="bottom"/>
          </w:tcPr>
          <w:p w14:paraId="0F1FFFA7" w14:textId="77777777" w:rsidR="008616A2" w:rsidRPr="00EE5BE7" w:rsidRDefault="008616A2" w:rsidP="008616A2">
            <w:pPr>
              <w:jc w:val="center"/>
              <w:rPr>
                <w:rFonts w:ascii="Candara" w:hAnsi="Candara"/>
                <w:i/>
                <w:iCs/>
                <w:sz w:val="16"/>
                <w:szCs w:val="16"/>
              </w:rPr>
            </w:pPr>
          </w:p>
        </w:tc>
        <w:tc>
          <w:tcPr>
            <w:tcW w:w="1429" w:type="dxa"/>
            <w:vAlign w:val="bottom"/>
          </w:tcPr>
          <w:p w14:paraId="599F6E27" w14:textId="77777777" w:rsidR="008616A2" w:rsidRPr="00EE5BE7" w:rsidRDefault="008616A2" w:rsidP="008616A2">
            <w:pPr>
              <w:jc w:val="center"/>
              <w:rPr>
                <w:rFonts w:ascii="Candara" w:hAnsi="Candara"/>
                <w:i/>
                <w:iCs/>
                <w:sz w:val="16"/>
                <w:szCs w:val="16"/>
              </w:rPr>
            </w:pPr>
          </w:p>
        </w:tc>
      </w:tr>
      <w:tr w:rsidR="008616A2" w:rsidRPr="00EE5BE7" w14:paraId="78C667EF" w14:textId="77777777" w:rsidTr="008616A2">
        <w:trPr>
          <w:trHeight w:val="300"/>
          <w:jc w:val="center"/>
        </w:trPr>
        <w:tc>
          <w:tcPr>
            <w:tcW w:w="1505" w:type="dxa"/>
            <w:shd w:val="clear" w:color="auto" w:fill="auto"/>
            <w:noWrap/>
            <w:vAlign w:val="bottom"/>
            <w:hideMark/>
          </w:tcPr>
          <w:p w14:paraId="5BC3E51B" w14:textId="77777777" w:rsidR="008616A2" w:rsidRPr="00EE5BE7" w:rsidRDefault="008616A2" w:rsidP="008616A2">
            <w:pPr>
              <w:rPr>
                <w:rFonts w:ascii="Candara" w:hAnsi="Candara"/>
                <w:i/>
                <w:iCs/>
              </w:rPr>
            </w:pPr>
            <w:r w:rsidRPr="00EE5BE7">
              <w:rPr>
                <w:rFonts w:ascii="Candara" w:hAnsi="Candara"/>
                <w:i/>
                <w:iCs/>
              </w:rPr>
              <w:t> </w:t>
            </w:r>
          </w:p>
        </w:tc>
        <w:tc>
          <w:tcPr>
            <w:tcW w:w="1712" w:type="dxa"/>
            <w:shd w:val="clear" w:color="auto" w:fill="auto"/>
            <w:noWrap/>
            <w:vAlign w:val="bottom"/>
            <w:hideMark/>
          </w:tcPr>
          <w:p w14:paraId="0539135B" w14:textId="77777777" w:rsidR="008616A2" w:rsidRPr="00EE5BE7" w:rsidRDefault="008616A2" w:rsidP="008616A2">
            <w:pPr>
              <w:jc w:val="center"/>
              <w:rPr>
                <w:rFonts w:ascii="Candara" w:hAnsi="Candara"/>
                <w:i/>
                <w:iCs/>
              </w:rPr>
            </w:pPr>
          </w:p>
        </w:tc>
        <w:tc>
          <w:tcPr>
            <w:tcW w:w="1189" w:type="dxa"/>
          </w:tcPr>
          <w:p w14:paraId="79A835AA" w14:textId="77777777" w:rsidR="008616A2" w:rsidRPr="00EE5BE7" w:rsidRDefault="008616A2" w:rsidP="008616A2">
            <w:pPr>
              <w:jc w:val="center"/>
              <w:rPr>
                <w:rFonts w:ascii="Candara" w:hAnsi="Candara"/>
                <w:i/>
                <w:iCs/>
              </w:rPr>
            </w:pPr>
          </w:p>
        </w:tc>
        <w:tc>
          <w:tcPr>
            <w:tcW w:w="983" w:type="dxa"/>
          </w:tcPr>
          <w:p w14:paraId="451FB005" w14:textId="77777777" w:rsidR="008616A2" w:rsidRPr="00EE5BE7" w:rsidRDefault="008616A2" w:rsidP="008616A2">
            <w:pPr>
              <w:jc w:val="center"/>
              <w:rPr>
                <w:rFonts w:ascii="Candara" w:hAnsi="Candara"/>
                <w:i/>
                <w:iCs/>
              </w:rPr>
            </w:pPr>
          </w:p>
        </w:tc>
        <w:tc>
          <w:tcPr>
            <w:tcW w:w="1000" w:type="dxa"/>
            <w:shd w:val="clear" w:color="auto" w:fill="auto"/>
            <w:noWrap/>
            <w:vAlign w:val="bottom"/>
            <w:hideMark/>
          </w:tcPr>
          <w:p w14:paraId="6BB093FE" w14:textId="77777777" w:rsidR="008616A2" w:rsidRPr="00EE5BE7" w:rsidRDefault="008616A2" w:rsidP="008616A2">
            <w:pPr>
              <w:jc w:val="center"/>
              <w:rPr>
                <w:rFonts w:ascii="Candara" w:hAnsi="Candara"/>
                <w:i/>
                <w:iCs/>
              </w:rPr>
            </w:pPr>
          </w:p>
        </w:tc>
        <w:tc>
          <w:tcPr>
            <w:tcW w:w="1135" w:type="dxa"/>
            <w:vAlign w:val="bottom"/>
          </w:tcPr>
          <w:p w14:paraId="702A71DA" w14:textId="77777777" w:rsidR="008616A2" w:rsidRPr="00EE5BE7" w:rsidRDefault="008616A2" w:rsidP="008616A2">
            <w:pPr>
              <w:jc w:val="center"/>
              <w:rPr>
                <w:rFonts w:ascii="Candara" w:hAnsi="Candara"/>
                <w:i/>
                <w:iCs/>
              </w:rPr>
            </w:pPr>
          </w:p>
        </w:tc>
        <w:tc>
          <w:tcPr>
            <w:tcW w:w="1429" w:type="dxa"/>
            <w:vAlign w:val="bottom"/>
          </w:tcPr>
          <w:p w14:paraId="275EBEB2" w14:textId="77777777" w:rsidR="008616A2" w:rsidRPr="00EE5BE7" w:rsidRDefault="008616A2" w:rsidP="008616A2">
            <w:pPr>
              <w:jc w:val="center"/>
              <w:rPr>
                <w:rFonts w:ascii="Candara" w:hAnsi="Candara"/>
                <w:i/>
                <w:iCs/>
              </w:rPr>
            </w:pPr>
          </w:p>
        </w:tc>
      </w:tr>
      <w:tr w:rsidR="008616A2" w:rsidRPr="00EE5BE7" w14:paraId="2EC8AF6E" w14:textId="77777777" w:rsidTr="008616A2">
        <w:trPr>
          <w:trHeight w:val="300"/>
          <w:jc w:val="center"/>
        </w:trPr>
        <w:tc>
          <w:tcPr>
            <w:tcW w:w="1505" w:type="dxa"/>
            <w:shd w:val="clear" w:color="auto" w:fill="auto"/>
            <w:noWrap/>
            <w:vAlign w:val="bottom"/>
            <w:hideMark/>
          </w:tcPr>
          <w:p w14:paraId="6E8E41A5" w14:textId="77777777" w:rsidR="008616A2" w:rsidRPr="00EE5BE7" w:rsidRDefault="008616A2" w:rsidP="008616A2">
            <w:pPr>
              <w:rPr>
                <w:rFonts w:ascii="Candara" w:hAnsi="Candara"/>
                <w:i/>
                <w:iCs/>
              </w:rPr>
            </w:pPr>
            <w:r w:rsidRPr="00EE5BE7">
              <w:rPr>
                <w:rFonts w:ascii="Candara" w:hAnsi="Candara"/>
                <w:i/>
                <w:iCs/>
              </w:rPr>
              <w:t> </w:t>
            </w:r>
          </w:p>
        </w:tc>
        <w:tc>
          <w:tcPr>
            <w:tcW w:w="1712" w:type="dxa"/>
            <w:shd w:val="clear" w:color="auto" w:fill="auto"/>
            <w:noWrap/>
            <w:vAlign w:val="bottom"/>
            <w:hideMark/>
          </w:tcPr>
          <w:p w14:paraId="627940AA" w14:textId="77777777" w:rsidR="008616A2" w:rsidRPr="00EE5BE7" w:rsidRDefault="008616A2" w:rsidP="008616A2">
            <w:pPr>
              <w:jc w:val="center"/>
              <w:rPr>
                <w:rFonts w:ascii="Candara" w:hAnsi="Candara"/>
                <w:i/>
                <w:iCs/>
              </w:rPr>
            </w:pPr>
          </w:p>
        </w:tc>
        <w:tc>
          <w:tcPr>
            <w:tcW w:w="1189" w:type="dxa"/>
          </w:tcPr>
          <w:p w14:paraId="60B29EFC" w14:textId="77777777" w:rsidR="008616A2" w:rsidRPr="00EE5BE7" w:rsidRDefault="008616A2" w:rsidP="008616A2">
            <w:pPr>
              <w:jc w:val="center"/>
              <w:rPr>
                <w:rFonts w:ascii="Candara" w:hAnsi="Candara"/>
                <w:i/>
                <w:iCs/>
              </w:rPr>
            </w:pPr>
          </w:p>
        </w:tc>
        <w:tc>
          <w:tcPr>
            <w:tcW w:w="983" w:type="dxa"/>
          </w:tcPr>
          <w:p w14:paraId="3F8A1299" w14:textId="77777777" w:rsidR="008616A2" w:rsidRPr="00EE5BE7" w:rsidRDefault="008616A2" w:rsidP="008616A2">
            <w:pPr>
              <w:jc w:val="center"/>
              <w:rPr>
                <w:rFonts w:ascii="Candara" w:hAnsi="Candara"/>
                <w:i/>
                <w:iCs/>
              </w:rPr>
            </w:pPr>
          </w:p>
        </w:tc>
        <w:tc>
          <w:tcPr>
            <w:tcW w:w="1000" w:type="dxa"/>
            <w:shd w:val="clear" w:color="auto" w:fill="auto"/>
            <w:noWrap/>
            <w:vAlign w:val="bottom"/>
            <w:hideMark/>
          </w:tcPr>
          <w:p w14:paraId="2EF84463" w14:textId="77777777" w:rsidR="008616A2" w:rsidRPr="00EE5BE7" w:rsidRDefault="008616A2" w:rsidP="008616A2">
            <w:pPr>
              <w:jc w:val="center"/>
              <w:rPr>
                <w:rFonts w:ascii="Candara" w:hAnsi="Candara"/>
                <w:i/>
                <w:iCs/>
              </w:rPr>
            </w:pPr>
          </w:p>
        </w:tc>
        <w:tc>
          <w:tcPr>
            <w:tcW w:w="1135" w:type="dxa"/>
            <w:vAlign w:val="bottom"/>
          </w:tcPr>
          <w:p w14:paraId="0564446A" w14:textId="77777777" w:rsidR="008616A2" w:rsidRPr="00EE5BE7" w:rsidRDefault="008616A2" w:rsidP="008616A2">
            <w:pPr>
              <w:jc w:val="center"/>
              <w:rPr>
                <w:rFonts w:ascii="Candara" w:hAnsi="Candara"/>
                <w:i/>
                <w:iCs/>
              </w:rPr>
            </w:pPr>
          </w:p>
        </w:tc>
        <w:tc>
          <w:tcPr>
            <w:tcW w:w="1429" w:type="dxa"/>
          </w:tcPr>
          <w:p w14:paraId="72A13DB1" w14:textId="77777777" w:rsidR="008616A2" w:rsidRPr="00EE5BE7" w:rsidRDefault="008616A2" w:rsidP="008616A2">
            <w:pPr>
              <w:jc w:val="center"/>
              <w:rPr>
                <w:rFonts w:ascii="Candara" w:hAnsi="Candara"/>
                <w:i/>
                <w:iCs/>
              </w:rPr>
            </w:pPr>
          </w:p>
        </w:tc>
      </w:tr>
      <w:tr w:rsidR="008616A2" w:rsidRPr="00EE5BE7" w14:paraId="4EF1709A" w14:textId="77777777" w:rsidTr="008616A2">
        <w:trPr>
          <w:trHeight w:val="300"/>
          <w:jc w:val="center"/>
        </w:trPr>
        <w:tc>
          <w:tcPr>
            <w:tcW w:w="1505" w:type="dxa"/>
            <w:shd w:val="clear" w:color="auto" w:fill="auto"/>
            <w:noWrap/>
            <w:vAlign w:val="bottom"/>
            <w:hideMark/>
          </w:tcPr>
          <w:p w14:paraId="63FED9D0" w14:textId="77777777" w:rsidR="008616A2" w:rsidRPr="00EE5BE7" w:rsidRDefault="008616A2" w:rsidP="008616A2">
            <w:pPr>
              <w:rPr>
                <w:rFonts w:ascii="Candara" w:hAnsi="Candara"/>
                <w:i/>
                <w:iCs/>
              </w:rPr>
            </w:pPr>
            <w:r w:rsidRPr="00EE5BE7">
              <w:rPr>
                <w:rFonts w:ascii="Candara" w:hAnsi="Candara"/>
                <w:i/>
                <w:iCs/>
              </w:rPr>
              <w:t> </w:t>
            </w:r>
          </w:p>
        </w:tc>
        <w:tc>
          <w:tcPr>
            <w:tcW w:w="1712" w:type="dxa"/>
            <w:shd w:val="clear" w:color="auto" w:fill="auto"/>
            <w:noWrap/>
            <w:vAlign w:val="bottom"/>
            <w:hideMark/>
          </w:tcPr>
          <w:p w14:paraId="42F6EC03" w14:textId="77777777" w:rsidR="008616A2" w:rsidRPr="00EE5BE7" w:rsidRDefault="008616A2" w:rsidP="008616A2">
            <w:pPr>
              <w:jc w:val="center"/>
              <w:rPr>
                <w:rFonts w:ascii="Candara" w:hAnsi="Candara"/>
                <w:i/>
                <w:iCs/>
              </w:rPr>
            </w:pPr>
          </w:p>
        </w:tc>
        <w:tc>
          <w:tcPr>
            <w:tcW w:w="1189" w:type="dxa"/>
          </w:tcPr>
          <w:p w14:paraId="15C8F4B3" w14:textId="77777777" w:rsidR="008616A2" w:rsidRPr="00EE5BE7" w:rsidRDefault="008616A2" w:rsidP="008616A2">
            <w:pPr>
              <w:jc w:val="center"/>
              <w:rPr>
                <w:rFonts w:ascii="Candara" w:hAnsi="Candara"/>
                <w:i/>
                <w:iCs/>
              </w:rPr>
            </w:pPr>
          </w:p>
        </w:tc>
        <w:tc>
          <w:tcPr>
            <w:tcW w:w="983" w:type="dxa"/>
          </w:tcPr>
          <w:p w14:paraId="5960470D" w14:textId="77777777" w:rsidR="008616A2" w:rsidRPr="00EE5BE7" w:rsidRDefault="008616A2" w:rsidP="008616A2">
            <w:pPr>
              <w:jc w:val="center"/>
              <w:rPr>
                <w:rFonts w:ascii="Candara" w:hAnsi="Candara"/>
                <w:i/>
                <w:iCs/>
              </w:rPr>
            </w:pPr>
          </w:p>
        </w:tc>
        <w:tc>
          <w:tcPr>
            <w:tcW w:w="1000" w:type="dxa"/>
            <w:shd w:val="clear" w:color="auto" w:fill="auto"/>
            <w:noWrap/>
            <w:vAlign w:val="bottom"/>
            <w:hideMark/>
          </w:tcPr>
          <w:p w14:paraId="5D929743" w14:textId="77777777" w:rsidR="008616A2" w:rsidRPr="00EE5BE7" w:rsidRDefault="008616A2" w:rsidP="008616A2">
            <w:pPr>
              <w:jc w:val="center"/>
              <w:rPr>
                <w:rFonts w:ascii="Candara" w:hAnsi="Candara"/>
                <w:i/>
                <w:iCs/>
              </w:rPr>
            </w:pPr>
          </w:p>
        </w:tc>
        <w:tc>
          <w:tcPr>
            <w:tcW w:w="1135" w:type="dxa"/>
          </w:tcPr>
          <w:p w14:paraId="5BC1C180" w14:textId="77777777" w:rsidR="008616A2" w:rsidRPr="00EE5BE7" w:rsidRDefault="008616A2" w:rsidP="008616A2">
            <w:pPr>
              <w:jc w:val="center"/>
              <w:rPr>
                <w:rFonts w:ascii="Candara" w:hAnsi="Candara"/>
                <w:i/>
                <w:iCs/>
              </w:rPr>
            </w:pPr>
          </w:p>
        </w:tc>
        <w:tc>
          <w:tcPr>
            <w:tcW w:w="1429" w:type="dxa"/>
          </w:tcPr>
          <w:p w14:paraId="33293560" w14:textId="77777777" w:rsidR="008616A2" w:rsidRPr="00EE5BE7" w:rsidRDefault="008616A2" w:rsidP="008616A2">
            <w:pPr>
              <w:jc w:val="center"/>
              <w:rPr>
                <w:rFonts w:ascii="Candara" w:hAnsi="Candara"/>
                <w:i/>
                <w:iCs/>
              </w:rPr>
            </w:pPr>
          </w:p>
        </w:tc>
      </w:tr>
    </w:tbl>
    <w:p w14:paraId="1F799DC9" w14:textId="77777777" w:rsidR="00A243AF" w:rsidRPr="00EE5BE7" w:rsidRDefault="00A243AF" w:rsidP="00DB27F3">
      <w:pPr>
        <w:tabs>
          <w:tab w:val="left" w:pos="-720"/>
          <w:tab w:val="center" w:pos="1710"/>
        </w:tabs>
        <w:suppressAutoHyphens/>
        <w:spacing w:after="120"/>
        <w:jc w:val="both"/>
        <w:rPr>
          <w:rFonts w:ascii="Candara" w:hAnsi="Candara"/>
          <w:b/>
          <w:spacing w:val="-3"/>
          <w:sz w:val="24"/>
          <w:szCs w:val="24"/>
          <w:lang w:val="es-ES_tradnl"/>
        </w:rPr>
      </w:pPr>
    </w:p>
    <w:p w14:paraId="17A6F9B2" w14:textId="77777777" w:rsidR="00E408C2" w:rsidRPr="00EE5BE7" w:rsidRDefault="00E408C2" w:rsidP="00DB27F3">
      <w:pPr>
        <w:tabs>
          <w:tab w:val="left" w:pos="-720"/>
          <w:tab w:val="center" w:pos="1710"/>
        </w:tabs>
        <w:suppressAutoHyphens/>
        <w:spacing w:after="120"/>
        <w:jc w:val="both"/>
        <w:rPr>
          <w:rFonts w:ascii="Candara" w:hAnsi="Candara"/>
          <w:b/>
          <w:spacing w:val="-3"/>
          <w:sz w:val="24"/>
          <w:szCs w:val="24"/>
          <w:lang w:val="es-ES_tradnl"/>
        </w:rPr>
      </w:pPr>
    </w:p>
    <w:p w14:paraId="7BC5D4B0" w14:textId="77777777" w:rsidR="00A243AF" w:rsidRPr="00EE5BE7" w:rsidRDefault="00A243AF" w:rsidP="00DB27F3">
      <w:pPr>
        <w:tabs>
          <w:tab w:val="left" w:pos="-720"/>
          <w:tab w:val="center" w:pos="1710"/>
        </w:tabs>
        <w:suppressAutoHyphens/>
        <w:spacing w:after="120"/>
        <w:jc w:val="both"/>
        <w:rPr>
          <w:rFonts w:ascii="Candara" w:hAnsi="Candara"/>
          <w:sz w:val="24"/>
          <w:szCs w:val="24"/>
        </w:rPr>
      </w:pPr>
      <w:r w:rsidRPr="00EE5BE7">
        <w:rPr>
          <w:rFonts w:ascii="Candara" w:hAnsi="Candara"/>
          <w:sz w:val="24"/>
          <w:szCs w:val="24"/>
        </w:rPr>
        <w:t>Atentamente,</w:t>
      </w:r>
    </w:p>
    <w:p w14:paraId="6F7D5886" w14:textId="77777777" w:rsidR="00A243AF" w:rsidRPr="00EE5BE7" w:rsidRDefault="00A243AF" w:rsidP="00DB27F3">
      <w:pPr>
        <w:tabs>
          <w:tab w:val="left" w:pos="-720"/>
          <w:tab w:val="center" w:pos="1710"/>
        </w:tabs>
        <w:suppressAutoHyphens/>
        <w:spacing w:after="120"/>
        <w:jc w:val="both"/>
        <w:rPr>
          <w:rFonts w:ascii="Candara" w:hAnsi="Candara"/>
          <w:b/>
          <w:sz w:val="24"/>
          <w:szCs w:val="24"/>
        </w:rPr>
      </w:pPr>
    </w:p>
    <w:p w14:paraId="36B9FECC" w14:textId="77777777" w:rsidR="008616A2" w:rsidRPr="00EE5BE7" w:rsidRDefault="008616A2" w:rsidP="008616A2">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1870A42A" w14:textId="77777777" w:rsidR="008616A2" w:rsidRPr="00EE5BE7" w:rsidRDefault="008616A2" w:rsidP="008616A2">
      <w:pPr>
        <w:spacing w:after="120"/>
        <w:jc w:val="both"/>
        <w:rPr>
          <w:rFonts w:ascii="Candara" w:hAnsi="Candara"/>
          <w:bCs/>
          <w:sz w:val="24"/>
          <w:szCs w:val="24"/>
          <w:lang w:val="es-ES"/>
        </w:rPr>
      </w:pPr>
    </w:p>
    <w:p w14:paraId="3456A0BF" w14:textId="77777777" w:rsidR="008616A2" w:rsidRPr="00EE5BE7" w:rsidRDefault="008616A2" w:rsidP="008616A2">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7A618FC8" w14:textId="03363AD6" w:rsidR="008616A2" w:rsidRPr="00EE5BE7" w:rsidRDefault="008616A2" w:rsidP="008616A2">
      <w:pPr>
        <w:spacing w:after="120"/>
        <w:rPr>
          <w:rFonts w:ascii="Candara" w:hAnsi="Candara"/>
          <w:sz w:val="24"/>
          <w:szCs w:val="24"/>
        </w:rPr>
      </w:pPr>
      <w:r w:rsidRPr="00EE5BE7">
        <w:rPr>
          <w:rFonts w:ascii="Candara" w:hAnsi="Candara"/>
          <w:sz w:val="24"/>
          <w:szCs w:val="24"/>
        </w:rPr>
        <w:t>Nombre y Cargo del Firmante:</w:t>
      </w:r>
      <w:r w:rsidR="001C7288">
        <w:rPr>
          <w:rFonts w:ascii="Candara" w:hAnsi="Candara"/>
          <w:sz w:val="24"/>
          <w:szCs w:val="24"/>
        </w:rPr>
        <w:t xml:space="preserve"> </w:t>
      </w:r>
      <w:r w:rsidRPr="00EE5BE7">
        <w:rPr>
          <w:rFonts w:ascii="Candara" w:hAnsi="Candara"/>
          <w:color w:val="0070C0"/>
          <w:sz w:val="24"/>
          <w:szCs w:val="24"/>
        </w:rPr>
        <w:t>_______________________________________________</w:t>
      </w:r>
    </w:p>
    <w:p w14:paraId="0BD5E80A" w14:textId="77777777" w:rsidR="008616A2" w:rsidRPr="00EE5BE7" w:rsidRDefault="008616A2" w:rsidP="008616A2">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28338F31" w14:textId="77777777" w:rsidR="008616A2" w:rsidRPr="00EE5BE7" w:rsidRDefault="008616A2" w:rsidP="008616A2">
      <w:pPr>
        <w:spacing w:after="120"/>
        <w:ind w:right="141"/>
        <w:jc w:val="both"/>
        <w:rPr>
          <w:rFonts w:ascii="Candara" w:hAnsi="Candara"/>
          <w:b/>
          <w:sz w:val="24"/>
          <w:szCs w:val="24"/>
          <w:lang w:val="es-ES"/>
        </w:rPr>
      </w:pPr>
      <w:r w:rsidRPr="00EE5BE7">
        <w:rPr>
          <w:rFonts w:ascii="Candara" w:hAnsi="Candara"/>
          <w:sz w:val="24"/>
          <w:szCs w:val="24"/>
        </w:rPr>
        <w:t>Dirección:</w:t>
      </w:r>
      <w:r w:rsidRPr="00EE5BE7">
        <w:rPr>
          <w:rFonts w:ascii="Candara" w:hAnsi="Candara"/>
          <w:color w:val="0070C0"/>
          <w:sz w:val="24"/>
          <w:szCs w:val="24"/>
        </w:rPr>
        <w:t>_________________________________________________________________</w:t>
      </w:r>
    </w:p>
    <w:p w14:paraId="5D09102F" w14:textId="77777777" w:rsidR="001D5B5A" w:rsidRPr="00EE5BE7" w:rsidRDefault="001D5B5A" w:rsidP="00DB27F3">
      <w:pPr>
        <w:tabs>
          <w:tab w:val="left" w:pos="1965"/>
        </w:tabs>
        <w:suppressAutoHyphens/>
        <w:spacing w:after="120"/>
        <w:jc w:val="both"/>
        <w:rPr>
          <w:rFonts w:ascii="Candara" w:hAnsi="Candara"/>
          <w:i/>
          <w:color w:val="0070C0"/>
          <w:spacing w:val="-3"/>
          <w:sz w:val="24"/>
          <w:szCs w:val="24"/>
          <w:lang w:val="es-EC"/>
        </w:rPr>
      </w:pPr>
    </w:p>
    <w:p w14:paraId="3FBEBC8E" w14:textId="77777777" w:rsidR="008616A2" w:rsidRPr="00EE5BE7" w:rsidRDefault="00F66C16" w:rsidP="008616A2">
      <w:pPr>
        <w:tabs>
          <w:tab w:val="left" w:pos="-720"/>
          <w:tab w:val="center" w:pos="1710"/>
        </w:tabs>
        <w:suppressAutoHyphens/>
        <w:spacing w:after="120"/>
        <w:jc w:val="center"/>
        <w:rPr>
          <w:rFonts w:ascii="Candara" w:hAnsi="Candara"/>
          <w:b/>
          <w:spacing w:val="-3"/>
          <w:sz w:val="24"/>
          <w:szCs w:val="24"/>
        </w:rPr>
      </w:pPr>
      <w:r w:rsidRPr="00EE5BE7">
        <w:rPr>
          <w:rFonts w:ascii="Candara" w:hAnsi="Candara"/>
          <w:b/>
          <w:spacing w:val="-3"/>
          <w:sz w:val="24"/>
          <w:szCs w:val="24"/>
          <w:lang w:val="es-EC"/>
        </w:rPr>
        <w:br w:type="page"/>
      </w:r>
      <w:r w:rsidR="00DE51F1" w:rsidRPr="00EE5BE7">
        <w:rPr>
          <w:rFonts w:ascii="Candara" w:hAnsi="Candara"/>
          <w:b/>
          <w:bCs/>
          <w:spacing w:val="-3"/>
          <w:sz w:val="24"/>
          <w:szCs w:val="24"/>
          <w:lang w:val="es-ES_tradnl"/>
        </w:rPr>
        <w:lastRenderedPageBreak/>
        <w:t xml:space="preserve">Formulario </w:t>
      </w:r>
      <w:r w:rsidR="008616A2" w:rsidRPr="00EE5BE7">
        <w:rPr>
          <w:rFonts w:ascii="Candara" w:hAnsi="Candara"/>
          <w:b/>
          <w:bCs/>
          <w:spacing w:val="-3"/>
          <w:sz w:val="24"/>
          <w:szCs w:val="24"/>
          <w:lang w:val="es-ES_tradnl"/>
        </w:rPr>
        <w:t>9</w:t>
      </w:r>
      <w:r w:rsidR="00DE51F1" w:rsidRPr="00EE5BE7">
        <w:rPr>
          <w:rFonts w:ascii="Candara" w:hAnsi="Candara"/>
          <w:b/>
          <w:bCs/>
          <w:spacing w:val="-3"/>
          <w:sz w:val="24"/>
          <w:szCs w:val="24"/>
          <w:lang w:val="es-ES_tradnl"/>
        </w:rPr>
        <w:t xml:space="preserve"> - </w:t>
      </w:r>
      <w:r w:rsidR="00DE51F1" w:rsidRPr="00EE5BE7">
        <w:rPr>
          <w:rFonts w:ascii="Candara" w:hAnsi="Candara"/>
          <w:b/>
          <w:sz w:val="24"/>
          <w:szCs w:val="24"/>
        </w:rPr>
        <w:t xml:space="preserve">Formulario </w:t>
      </w:r>
      <w:r w:rsidR="00DE51F1" w:rsidRPr="00EE5BE7">
        <w:rPr>
          <w:rFonts w:ascii="Candara" w:hAnsi="Candara"/>
          <w:b/>
          <w:spacing w:val="-3"/>
          <w:sz w:val="24"/>
          <w:szCs w:val="24"/>
          <w:lang w:val="es-ES_tradnl"/>
        </w:rPr>
        <w:t xml:space="preserve">Personal </w:t>
      </w:r>
      <w:r w:rsidR="00DE51F1" w:rsidRPr="00EE5BE7">
        <w:rPr>
          <w:rFonts w:ascii="Candara" w:hAnsi="Candara"/>
          <w:b/>
          <w:spacing w:val="-3"/>
          <w:sz w:val="24"/>
          <w:szCs w:val="24"/>
        </w:rPr>
        <w:t>Principal Propuesto – Curriculum Vitae</w:t>
      </w:r>
    </w:p>
    <w:p w14:paraId="1354797E" w14:textId="77777777" w:rsidR="008616A2" w:rsidRPr="00EE5BE7" w:rsidRDefault="008616A2" w:rsidP="008616A2">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82"/>
        <w:gridCol w:w="2325"/>
        <w:gridCol w:w="1164"/>
        <w:gridCol w:w="1614"/>
      </w:tblGrid>
      <w:tr w:rsidR="008616A2" w:rsidRPr="00EE5BE7" w14:paraId="33EE8AA6" w14:textId="77777777" w:rsidTr="008616A2">
        <w:trPr>
          <w:trHeight w:val="683"/>
          <w:jc w:val="center"/>
        </w:trPr>
        <w:tc>
          <w:tcPr>
            <w:tcW w:w="2691" w:type="dxa"/>
            <w:shd w:val="clear" w:color="auto" w:fill="auto"/>
            <w:vAlign w:val="center"/>
            <w:hideMark/>
          </w:tcPr>
          <w:p w14:paraId="2AC58B73" w14:textId="77777777" w:rsidR="008616A2" w:rsidRPr="00EE5BE7" w:rsidRDefault="008616A2" w:rsidP="008616A2">
            <w:pPr>
              <w:jc w:val="center"/>
              <w:rPr>
                <w:rFonts w:ascii="Candara" w:hAnsi="Candara"/>
                <w:b/>
                <w:bCs/>
                <w:i/>
                <w:iCs/>
              </w:rPr>
            </w:pPr>
            <w:r w:rsidRPr="00EE5BE7">
              <w:rPr>
                <w:rFonts w:ascii="Candara" w:hAnsi="Candara"/>
                <w:b/>
                <w:bCs/>
                <w:i/>
                <w:iCs/>
              </w:rPr>
              <w:t>CARGO A EJERCER</w:t>
            </w:r>
          </w:p>
        </w:tc>
        <w:tc>
          <w:tcPr>
            <w:tcW w:w="1782" w:type="dxa"/>
            <w:vAlign w:val="center"/>
          </w:tcPr>
          <w:p w14:paraId="778388D9" w14:textId="77777777" w:rsidR="008616A2" w:rsidRPr="00EE5BE7" w:rsidRDefault="008616A2" w:rsidP="008616A2">
            <w:pPr>
              <w:jc w:val="center"/>
              <w:rPr>
                <w:rFonts w:ascii="Candara" w:hAnsi="Candara"/>
                <w:b/>
                <w:bCs/>
                <w:i/>
                <w:iCs/>
              </w:rPr>
            </w:pPr>
            <w:r w:rsidRPr="00EE5BE7">
              <w:rPr>
                <w:rFonts w:ascii="Candara" w:hAnsi="Candara"/>
                <w:b/>
                <w:bCs/>
                <w:i/>
                <w:iCs/>
              </w:rPr>
              <w:t>NACIONALIDAD</w:t>
            </w:r>
          </w:p>
        </w:tc>
        <w:tc>
          <w:tcPr>
            <w:tcW w:w="2325" w:type="dxa"/>
            <w:shd w:val="clear" w:color="auto" w:fill="auto"/>
            <w:vAlign w:val="center"/>
            <w:hideMark/>
          </w:tcPr>
          <w:p w14:paraId="0C25F761" w14:textId="77777777" w:rsidR="008616A2" w:rsidRPr="00EE5BE7" w:rsidRDefault="008616A2" w:rsidP="008616A2">
            <w:pPr>
              <w:jc w:val="center"/>
              <w:rPr>
                <w:rFonts w:ascii="Candara" w:hAnsi="Candara"/>
                <w:b/>
                <w:bCs/>
                <w:i/>
                <w:iCs/>
              </w:rPr>
            </w:pPr>
            <w:r w:rsidRPr="00EE5BE7">
              <w:rPr>
                <w:rFonts w:ascii="Candara" w:hAnsi="Candara"/>
                <w:b/>
                <w:bCs/>
                <w:i/>
                <w:iCs/>
              </w:rPr>
              <w:t>TÍTULO PROFESIONAL</w:t>
            </w:r>
            <w:r w:rsidRPr="00EE5BE7">
              <w:rPr>
                <w:rStyle w:val="Refdenotaalpie"/>
                <w:rFonts w:ascii="Candara" w:hAnsi="Candara"/>
                <w:b/>
                <w:bCs/>
                <w:i/>
                <w:iCs/>
              </w:rPr>
              <w:footnoteReference w:id="4"/>
            </w:r>
          </w:p>
        </w:tc>
        <w:tc>
          <w:tcPr>
            <w:tcW w:w="1164" w:type="dxa"/>
            <w:shd w:val="clear" w:color="auto" w:fill="auto"/>
            <w:vAlign w:val="center"/>
            <w:hideMark/>
          </w:tcPr>
          <w:p w14:paraId="278FF22C" w14:textId="77777777" w:rsidR="008616A2" w:rsidRPr="00EE5BE7" w:rsidRDefault="008616A2" w:rsidP="008616A2">
            <w:pPr>
              <w:jc w:val="center"/>
              <w:rPr>
                <w:rFonts w:ascii="Candara" w:hAnsi="Candara"/>
                <w:b/>
                <w:bCs/>
                <w:i/>
                <w:iCs/>
              </w:rPr>
            </w:pPr>
            <w:r w:rsidRPr="00EE5BE7">
              <w:rPr>
                <w:rFonts w:ascii="Candara" w:hAnsi="Candara"/>
                <w:b/>
                <w:bCs/>
                <w:i/>
                <w:iCs/>
              </w:rPr>
              <w:t>FECHA DE GRADO</w:t>
            </w:r>
          </w:p>
        </w:tc>
        <w:tc>
          <w:tcPr>
            <w:tcW w:w="1614" w:type="dxa"/>
            <w:shd w:val="clear" w:color="auto" w:fill="auto"/>
            <w:vAlign w:val="center"/>
            <w:hideMark/>
          </w:tcPr>
          <w:p w14:paraId="584A42B9" w14:textId="77777777" w:rsidR="008616A2" w:rsidRPr="00EE5BE7" w:rsidRDefault="008616A2" w:rsidP="008616A2">
            <w:pPr>
              <w:jc w:val="center"/>
              <w:rPr>
                <w:rFonts w:ascii="Candara" w:hAnsi="Candara"/>
                <w:b/>
                <w:bCs/>
                <w:i/>
                <w:iCs/>
              </w:rPr>
            </w:pPr>
            <w:r w:rsidRPr="00EE5BE7">
              <w:rPr>
                <w:rFonts w:ascii="Candara" w:hAnsi="Candara"/>
                <w:b/>
                <w:bCs/>
                <w:i/>
                <w:iCs/>
              </w:rPr>
              <w:t>PARTICIPACIÓN EN EL PROYECTO</w:t>
            </w:r>
          </w:p>
        </w:tc>
      </w:tr>
      <w:tr w:rsidR="008616A2" w:rsidRPr="00EE5BE7" w14:paraId="055C89A1" w14:textId="77777777" w:rsidTr="008616A2">
        <w:trPr>
          <w:trHeight w:val="300"/>
          <w:jc w:val="center"/>
        </w:trPr>
        <w:tc>
          <w:tcPr>
            <w:tcW w:w="2691" w:type="dxa"/>
            <w:shd w:val="clear" w:color="auto" w:fill="auto"/>
            <w:noWrap/>
            <w:vAlign w:val="center"/>
          </w:tcPr>
          <w:p w14:paraId="6149DB2B" w14:textId="77777777" w:rsidR="008616A2" w:rsidRPr="00EE5BE7" w:rsidRDefault="008616A2" w:rsidP="008616A2">
            <w:pPr>
              <w:jc w:val="center"/>
              <w:rPr>
                <w:rFonts w:ascii="Candara" w:hAnsi="Candara"/>
                <w:i/>
                <w:iCs/>
                <w:lang w:val="pt-BR"/>
              </w:rPr>
            </w:pPr>
          </w:p>
        </w:tc>
        <w:tc>
          <w:tcPr>
            <w:tcW w:w="1782" w:type="dxa"/>
            <w:vAlign w:val="center"/>
          </w:tcPr>
          <w:p w14:paraId="6969EACB" w14:textId="77777777" w:rsidR="008616A2" w:rsidRPr="00EE5BE7" w:rsidRDefault="008616A2" w:rsidP="008616A2">
            <w:pPr>
              <w:jc w:val="center"/>
              <w:rPr>
                <w:rFonts w:ascii="Candara" w:hAnsi="Candara"/>
                <w:i/>
                <w:iCs/>
                <w:lang w:val="es-EC"/>
              </w:rPr>
            </w:pPr>
          </w:p>
        </w:tc>
        <w:tc>
          <w:tcPr>
            <w:tcW w:w="2325" w:type="dxa"/>
            <w:shd w:val="clear" w:color="auto" w:fill="auto"/>
            <w:noWrap/>
            <w:vAlign w:val="center"/>
          </w:tcPr>
          <w:p w14:paraId="1F615659" w14:textId="77777777" w:rsidR="008616A2" w:rsidRPr="00EE5BE7" w:rsidRDefault="008616A2" w:rsidP="008616A2">
            <w:pPr>
              <w:jc w:val="center"/>
              <w:rPr>
                <w:rFonts w:ascii="Candara" w:hAnsi="Candara"/>
                <w:i/>
                <w:iCs/>
              </w:rPr>
            </w:pPr>
          </w:p>
        </w:tc>
        <w:tc>
          <w:tcPr>
            <w:tcW w:w="1164" w:type="dxa"/>
            <w:shd w:val="clear" w:color="auto" w:fill="auto"/>
            <w:noWrap/>
            <w:vAlign w:val="center"/>
          </w:tcPr>
          <w:p w14:paraId="743A5DAF" w14:textId="77777777" w:rsidR="008616A2" w:rsidRPr="00EE5BE7" w:rsidRDefault="008616A2" w:rsidP="008616A2">
            <w:pPr>
              <w:jc w:val="center"/>
              <w:rPr>
                <w:rFonts w:ascii="Candara" w:hAnsi="Candara"/>
                <w:i/>
                <w:iCs/>
              </w:rPr>
            </w:pPr>
          </w:p>
        </w:tc>
        <w:tc>
          <w:tcPr>
            <w:tcW w:w="1614" w:type="dxa"/>
            <w:shd w:val="clear" w:color="auto" w:fill="auto"/>
            <w:noWrap/>
            <w:vAlign w:val="center"/>
          </w:tcPr>
          <w:p w14:paraId="7E28FC1B" w14:textId="77777777" w:rsidR="008616A2" w:rsidRPr="00EE5BE7" w:rsidRDefault="008616A2" w:rsidP="008616A2">
            <w:pPr>
              <w:jc w:val="center"/>
              <w:rPr>
                <w:rFonts w:ascii="Candara" w:hAnsi="Candara"/>
                <w:i/>
                <w:iCs/>
              </w:rPr>
            </w:pPr>
          </w:p>
        </w:tc>
      </w:tr>
      <w:tr w:rsidR="008616A2" w:rsidRPr="00EE5BE7" w14:paraId="43C575CA" w14:textId="77777777" w:rsidTr="008616A2">
        <w:trPr>
          <w:trHeight w:val="300"/>
          <w:jc w:val="center"/>
        </w:trPr>
        <w:tc>
          <w:tcPr>
            <w:tcW w:w="2691" w:type="dxa"/>
            <w:shd w:val="clear" w:color="auto" w:fill="auto"/>
            <w:noWrap/>
            <w:vAlign w:val="center"/>
          </w:tcPr>
          <w:p w14:paraId="4A1895AB" w14:textId="77777777" w:rsidR="008616A2" w:rsidRPr="00EE5BE7" w:rsidRDefault="008616A2" w:rsidP="008616A2">
            <w:pPr>
              <w:jc w:val="center"/>
              <w:rPr>
                <w:rFonts w:ascii="Candara" w:hAnsi="Candara"/>
                <w:i/>
                <w:iCs/>
              </w:rPr>
            </w:pPr>
          </w:p>
        </w:tc>
        <w:tc>
          <w:tcPr>
            <w:tcW w:w="1782" w:type="dxa"/>
            <w:vAlign w:val="center"/>
          </w:tcPr>
          <w:p w14:paraId="2C329318" w14:textId="77777777" w:rsidR="008616A2" w:rsidRPr="00EE5BE7" w:rsidRDefault="008616A2" w:rsidP="008616A2">
            <w:pPr>
              <w:jc w:val="center"/>
              <w:rPr>
                <w:rFonts w:ascii="Candara" w:hAnsi="Candara"/>
                <w:i/>
                <w:iCs/>
              </w:rPr>
            </w:pPr>
          </w:p>
        </w:tc>
        <w:tc>
          <w:tcPr>
            <w:tcW w:w="2325" w:type="dxa"/>
            <w:shd w:val="clear" w:color="auto" w:fill="auto"/>
            <w:noWrap/>
            <w:vAlign w:val="center"/>
          </w:tcPr>
          <w:p w14:paraId="2B41CE9F" w14:textId="77777777" w:rsidR="008616A2" w:rsidRPr="00EE5BE7" w:rsidRDefault="008616A2" w:rsidP="008616A2">
            <w:pPr>
              <w:jc w:val="center"/>
              <w:rPr>
                <w:rFonts w:ascii="Candara" w:hAnsi="Candara"/>
                <w:i/>
                <w:iCs/>
              </w:rPr>
            </w:pPr>
          </w:p>
        </w:tc>
        <w:tc>
          <w:tcPr>
            <w:tcW w:w="1164" w:type="dxa"/>
            <w:shd w:val="clear" w:color="auto" w:fill="auto"/>
            <w:noWrap/>
            <w:vAlign w:val="center"/>
          </w:tcPr>
          <w:p w14:paraId="16A06781" w14:textId="77777777" w:rsidR="008616A2" w:rsidRPr="00EE5BE7" w:rsidRDefault="008616A2" w:rsidP="008616A2">
            <w:pPr>
              <w:jc w:val="center"/>
              <w:rPr>
                <w:rFonts w:ascii="Candara" w:hAnsi="Candara"/>
                <w:i/>
                <w:iCs/>
              </w:rPr>
            </w:pPr>
          </w:p>
        </w:tc>
        <w:tc>
          <w:tcPr>
            <w:tcW w:w="1614" w:type="dxa"/>
            <w:shd w:val="clear" w:color="auto" w:fill="auto"/>
            <w:noWrap/>
            <w:vAlign w:val="center"/>
          </w:tcPr>
          <w:p w14:paraId="22AF8D1E" w14:textId="77777777" w:rsidR="008616A2" w:rsidRPr="00EE5BE7" w:rsidRDefault="008616A2" w:rsidP="008616A2">
            <w:pPr>
              <w:jc w:val="center"/>
              <w:rPr>
                <w:rFonts w:ascii="Candara" w:hAnsi="Candara"/>
                <w:i/>
                <w:iCs/>
              </w:rPr>
            </w:pPr>
          </w:p>
        </w:tc>
      </w:tr>
      <w:tr w:rsidR="008616A2" w:rsidRPr="00EE5BE7" w14:paraId="4E7CDA17" w14:textId="77777777" w:rsidTr="008616A2">
        <w:trPr>
          <w:trHeight w:val="300"/>
          <w:jc w:val="center"/>
        </w:trPr>
        <w:tc>
          <w:tcPr>
            <w:tcW w:w="2691" w:type="dxa"/>
            <w:shd w:val="clear" w:color="auto" w:fill="auto"/>
            <w:noWrap/>
            <w:vAlign w:val="center"/>
            <w:hideMark/>
          </w:tcPr>
          <w:p w14:paraId="0944A193" w14:textId="77777777" w:rsidR="008616A2" w:rsidRPr="00EE5BE7" w:rsidRDefault="008616A2" w:rsidP="008616A2">
            <w:pPr>
              <w:jc w:val="center"/>
              <w:rPr>
                <w:rFonts w:ascii="Candara" w:hAnsi="Candara"/>
                <w:i/>
                <w:iCs/>
              </w:rPr>
            </w:pPr>
          </w:p>
        </w:tc>
        <w:tc>
          <w:tcPr>
            <w:tcW w:w="1782" w:type="dxa"/>
          </w:tcPr>
          <w:p w14:paraId="28F73A0E" w14:textId="77777777" w:rsidR="008616A2" w:rsidRPr="00EE5BE7" w:rsidRDefault="008616A2" w:rsidP="008616A2">
            <w:pPr>
              <w:jc w:val="center"/>
              <w:rPr>
                <w:rFonts w:ascii="Candara" w:hAnsi="Candara"/>
                <w:i/>
                <w:iCs/>
              </w:rPr>
            </w:pPr>
          </w:p>
        </w:tc>
        <w:tc>
          <w:tcPr>
            <w:tcW w:w="2325" w:type="dxa"/>
            <w:shd w:val="clear" w:color="auto" w:fill="auto"/>
            <w:noWrap/>
            <w:vAlign w:val="center"/>
            <w:hideMark/>
          </w:tcPr>
          <w:p w14:paraId="2F7AE0A9" w14:textId="77777777" w:rsidR="008616A2" w:rsidRPr="00EE5BE7" w:rsidRDefault="008616A2" w:rsidP="008616A2">
            <w:pPr>
              <w:jc w:val="center"/>
              <w:rPr>
                <w:rFonts w:ascii="Candara" w:hAnsi="Candara"/>
                <w:i/>
                <w:iCs/>
              </w:rPr>
            </w:pPr>
          </w:p>
        </w:tc>
        <w:tc>
          <w:tcPr>
            <w:tcW w:w="1164" w:type="dxa"/>
            <w:shd w:val="clear" w:color="auto" w:fill="auto"/>
            <w:noWrap/>
            <w:vAlign w:val="center"/>
            <w:hideMark/>
          </w:tcPr>
          <w:p w14:paraId="1809885E" w14:textId="77777777" w:rsidR="008616A2" w:rsidRPr="00EE5BE7" w:rsidRDefault="008616A2" w:rsidP="008616A2">
            <w:pPr>
              <w:jc w:val="center"/>
              <w:rPr>
                <w:rFonts w:ascii="Candara" w:hAnsi="Candara"/>
                <w:i/>
                <w:iCs/>
              </w:rPr>
            </w:pPr>
          </w:p>
        </w:tc>
        <w:tc>
          <w:tcPr>
            <w:tcW w:w="1614" w:type="dxa"/>
            <w:shd w:val="clear" w:color="auto" w:fill="auto"/>
            <w:noWrap/>
            <w:vAlign w:val="center"/>
            <w:hideMark/>
          </w:tcPr>
          <w:p w14:paraId="40C130E0" w14:textId="77777777" w:rsidR="008616A2" w:rsidRPr="00EE5BE7" w:rsidRDefault="008616A2" w:rsidP="008616A2">
            <w:pPr>
              <w:jc w:val="center"/>
              <w:rPr>
                <w:rFonts w:ascii="Candara" w:hAnsi="Candara"/>
                <w:i/>
                <w:iCs/>
              </w:rPr>
            </w:pPr>
          </w:p>
        </w:tc>
      </w:tr>
      <w:tr w:rsidR="008616A2" w:rsidRPr="00EE5BE7" w14:paraId="497CDE4D" w14:textId="77777777" w:rsidTr="008616A2">
        <w:trPr>
          <w:trHeight w:val="300"/>
          <w:jc w:val="center"/>
        </w:trPr>
        <w:tc>
          <w:tcPr>
            <w:tcW w:w="2691" w:type="dxa"/>
            <w:shd w:val="clear" w:color="auto" w:fill="auto"/>
            <w:noWrap/>
            <w:vAlign w:val="center"/>
            <w:hideMark/>
          </w:tcPr>
          <w:p w14:paraId="26C78098" w14:textId="77777777" w:rsidR="008616A2" w:rsidRPr="00EE5BE7" w:rsidRDefault="008616A2" w:rsidP="008616A2">
            <w:pPr>
              <w:jc w:val="center"/>
              <w:rPr>
                <w:rFonts w:ascii="Candara" w:hAnsi="Candara"/>
                <w:i/>
                <w:iCs/>
              </w:rPr>
            </w:pPr>
          </w:p>
        </w:tc>
        <w:tc>
          <w:tcPr>
            <w:tcW w:w="1782" w:type="dxa"/>
          </w:tcPr>
          <w:p w14:paraId="4E9D11B2" w14:textId="77777777" w:rsidR="008616A2" w:rsidRPr="00EE5BE7" w:rsidRDefault="008616A2" w:rsidP="008616A2">
            <w:pPr>
              <w:jc w:val="center"/>
              <w:rPr>
                <w:rFonts w:ascii="Candara" w:hAnsi="Candara"/>
                <w:i/>
                <w:iCs/>
              </w:rPr>
            </w:pPr>
          </w:p>
        </w:tc>
        <w:tc>
          <w:tcPr>
            <w:tcW w:w="2325" w:type="dxa"/>
            <w:shd w:val="clear" w:color="auto" w:fill="auto"/>
            <w:noWrap/>
            <w:vAlign w:val="center"/>
            <w:hideMark/>
          </w:tcPr>
          <w:p w14:paraId="7ABCC8A1" w14:textId="77777777" w:rsidR="008616A2" w:rsidRPr="00EE5BE7" w:rsidRDefault="008616A2" w:rsidP="008616A2">
            <w:pPr>
              <w:jc w:val="center"/>
              <w:rPr>
                <w:rFonts w:ascii="Candara" w:hAnsi="Candara"/>
                <w:i/>
                <w:iCs/>
              </w:rPr>
            </w:pPr>
          </w:p>
        </w:tc>
        <w:tc>
          <w:tcPr>
            <w:tcW w:w="1164" w:type="dxa"/>
            <w:shd w:val="clear" w:color="auto" w:fill="auto"/>
            <w:noWrap/>
            <w:vAlign w:val="center"/>
            <w:hideMark/>
          </w:tcPr>
          <w:p w14:paraId="3769C911" w14:textId="77777777" w:rsidR="008616A2" w:rsidRPr="00EE5BE7" w:rsidRDefault="008616A2" w:rsidP="008616A2">
            <w:pPr>
              <w:jc w:val="center"/>
              <w:rPr>
                <w:rFonts w:ascii="Candara" w:hAnsi="Candara"/>
                <w:i/>
                <w:iCs/>
              </w:rPr>
            </w:pPr>
          </w:p>
        </w:tc>
        <w:tc>
          <w:tcPr>
            <w:tcW w:w="1614" w:type="dxa"/>
            <w:shd w:val="clear" w:color="auto" w:fill="auto"/>
            <w:noWrap/>
            <w:vAlign w:val="center"/>
            <w:hideMark/>
          </w:tcPr>
          <w:p w14:paraId="70535F53" w14:textId="77777777" w:rsidR="008616A2" w:rsidRPr="00EE5BE7" w:rsidRDefault="008616A2" w:rsidP="008616A2">
            <w:pPr>
              <w:jc w:val="center"/>
              <w:rPr>
                <w:rFonts w:ascii="Candara" w:hAnsi="Candara"/>
                <w:i/>
                <w:iCs/>
              </w:rPr>
            </w:pPr>
          </w:p>
        </w:tc>
      </w:tr>
    </w:tbl>
    <w:p w14:paraId="56690038" w14:textId="77777777" w:rsidR="008616A2" w:rsidRPr="00EE5BE7" w:rsidRDefault="008616A2" w:rsidP="008616A2">
      <w:pPr>
        <w:tabs>
          <w:tab w:val="left" w:pos="-720"/>
          <w:tab w:val="center" w:pos="1710"/>
        </w:tabs>
        <w:suppressAutoHyphens/>
        <w:spacing w:after="120"/>
        <w:jc w:val="center"/>
        <w:rPr>
          <w:rFonts w:ascii="Candara" w:hAnsi="Candara"/>
          <w:b/>
          <w:spacing w:val="-3"/>
          <w:sz w:val="24"/>
          <w:szCs w:val="24"/>
        </w:rPr>
      </w:pPr>
    </w:p>
    <w:p w14:paraId="153A52CA" w14:textId="77777777" w:rsidR="001C49D2" w:rsidRPr="00EE5BE7" w:rsidRDefault="00DE51F1" w:rsidP="008616A2">
      <w:pPr>
        <w:tabs>
          <w:tab w:val="left" w:pos="-720"/>
          <w:tab w:val="center" w:pos="1710"/>
        </w:tabs>
        <w:suppressAutoHyphens/>
        <w:spacing w:after="120"/>
        <w:jc w:val="center"/>
        <w:rPr>
          <w:rFonts w:ascii="Candara" w:hAnsi="Candara"/>
          <w:b/>
          <w:sz w:val="24"/>
          <w:szCs w:val="24"/>
          <w:lang w:val="es-EC" w:eastAsia="en-US"/>
        </w:rPr>
      </w:pPr>
      <w:r w:rsidRPr="00EE5BE7">
        <w:rPr>
          <w:rFonts w:ascii="Candara" w:hAnsi="Candara"/>
          <w:b/>
          <w:spacing w:val="-3"/>
          <w:sz w:val="24"/>
          <w:szCs w:val="24"/>
        </w:rPr>
        <w:fldChar w:fldCharType="begin"/>
      </w:r>
      <w:r w:rsidRPr="00EE5BE7">
        <w:rPr>
          <w:rFonts w:ascii="Candara" w:hAnsi="Candara"/>
          <w:sz w:val="24"/>
          <w:szCs w:val="24"/>
        </w:rPr>
        <w:instrText xml:space="preserve"> XE "</w:instrText>
      </w:r>
      <w:r w:rsidRPr="00EE5BE7">
        <w:rPr>
          <w:rFonts w:ascii="Candara" w:hAnsi="Candara"/>
          <w:b/>
          <w:bCs/>
          <w:spacing w:val="-3"/>
          <w:sz w:val="24"/>
          <w:szCs w:val="24"/>
          <w:lang w:val="es-ES_tradnl"/>
        </w:rPr>
        <w:instrText xml:space="preserve">Formulario 10 - </w:instrText>
      </w:r>
      <w:r w:rsidRPr="00EE5BE7">
        <w:rPr>
          <w:rFonts w:ascii="Candara" w:hAnsi="Candara"/>
          <w:b/>
          <w:sz w:val="24"/>
          <w:szCs w:val="24"/>
        </w:rPr>
        <w:instrText xml:space="preserve"> Formulario </w:instrText>
      </w:r>
      <w:r w:rsidRPr="00EE5BE7">
        <w:rPr>
          <w:rFonts w:ascii="Candara" w:hAnsi="Candara"/>
          <w:b/>
          <w:spacing w:val="-3"/>
          <w:sz w:val="24"/>
          <w:szCs w:val="24"/>
          <w:lang w:val="es-ES_tradnl"/>
        </w:rPr>
        <w:instrText xml:space="preserve">Personal </w:instrText>
      </w:r>
      <w:r w:rsidRPr="00EE5BE7">
        <w:rPr>
          <w:rFonts w:ascii="Candara" w:hAnsi="Candara"/>
          <w:b/>
          <w:spacing w:val="-3"/>
          <w:sz w:val="24"/>
          <w:szCs w:val="24"/>
        </w:rPr>
        <w:instrText>Principal Propuesto – Curriculum Vitae</w:instrText>
      </w:r>
      <w:r w:rsidRPr="00EE5BE7">
        <w:rPr>
          <w:rFonts w:ascii="Candara" w:hAnsi="Candara"/>
          <w:sz w:val="24"/>
          <w:szCs w:val="24"/>
        </w:rPr>
        <w:instrText xml:space="preserve">" </w:instrText>
      </w:r>
      <w:r w:rsidRPr="00EE5BE7">
        <w:rPr>
          <w:rFonts w:ascii="Candara" w:hAnsi="Candara"/>
          <w:b/>
          <w:spacing w:val="-3"/>
          <w:sz w:val="24"/>
          <w:szCs w:val="24"/>
        </w:rPr>
        <w:fldChar w:fldCharType="end"/>
      </w:r>
      <w:r w:rsidR="001C49D2" w:rsidRPr="00EE5BE7">
        <w:rPr>
          <w:rFonts w:ascii="Candara" w:hAnsi="Candara"/>
          <w:b/>
          <w:sz w:val="24"/>
          <w:szCs w:val="24"/>
          <w:lang w:val="es-EC" w:eastAsia="en-US"/>
        </w:rPr>
        <w:t>MODELO DE CURRICULUM VITAE DEL PERSONAL PRINCIPAL</w:t>
      </w:r>
      <w:r w:rsidR="008616A2" w:rsidRPr="00EE5BE7">
        <w:rPr>
          <w:rStyle w:val="Refdenotaalpie"/>
          <w:b/>
          <w:szCs w:val="24"/>
          <w:lang w:eastAsia="en-US"/>
        </w:rPr>
        <w:footnoteReference w:id="5"/>
      </w:r>
    </w:p>
    <w:p w14:paraId="7986DF2E" w14:textId="77777777" w:rsidR="001C49D2" w:rsidRPr="00EE5BE7" w:rsidRDefault="001C49D2" w:rsidP="00DB27F3">
      <w:pPr>
        <w:tabs>
          <w:tab w:val="left" w:pos="709"/>
        </w:tabs>
        <w:spacing w:after="120"/>
        <w:ind w:left="10620" w:firstLine="708"/>
        <w:jc w:val="both"/>
        <w:rPr>
          <w:rFonts w:ascii="Candara" w:hAnsi="Candara"/>
          <w:b/>
          <w:bCs/>
          <w:spacing w:val="-3"/>
          <w:sz w:val="24"/>
          <w:szCs w:val="24"/>
          <w:lang w:val="es-EC"/>
        </w:rPr>
      </w:pPr>
    </w:p>
    <w:p w14:paraId="462CD2B5"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Nombre Completo:</w:t>
      </w:r>
      <w:r w:rsidRPr="00EE5BE7">
        <w:rPr>
          <w:rFonts w:ascii="Candara" w:hAnsi="Candara"/>
          <w:color w:val="548DD4"/>
          <w:spacing w:val="-3"/>
          <w:sz w:val="24"/>
          <w:szCs w:val="24"/>
          <w:lang w:val="es-EC"/>
        </w:rPr>
        <w:t xml:space="preserve"> </w:t>
      </w:r>
      <w:r w:rsidR="009C6E1B" w:rsidRPr="00EE5BE7">
        <w:rPr>
          <w:rFonts w:ascii="Candara" w:hAnsi="Candara"/>
          <w:color w:val="548DD4"/>
          <w:spacing w:val="-3"/>
          <w:sz w:val="24"/>
          <w:szCs w:val="24"/>
          <w:lang w:val="es-EC"/>
        </w:rPr>
        <w:t>……………………………………..</w:t>
      </w:r>
    </w:p>
    <w:p w14:paraId="409C5247"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 xml:space="preserve">Edad: </w:t>
      </w:r>
      <w:r w:rsidR="009C6E1B" w:rsidRPr="00EE5BE7">
        <w:rPr>
          <w:rFonts w:ascii="Candara" w:hAnsi="Candara"/>
          <w:color w:val="548DD4"/>
          <w:spacing w:val="-3"/>
          <w:sz w:val="24"/>
          <w:szCs w:val="24"/>
          <w:lang w:val="es-EC"/>
        </w:rPr>
        <w:t>……………………………………..</w:t>
      </w:r>
    </w:p>
    <w:p w14:paraId="480D568B"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Nacionalidad:</w:t>
      </w:r>
      <w:r w:rsidRPr="00EE5BE7">
        <w:rPr>
          <w:rFonts w:ascii="Candara" w:hAnsi="Candara"/>
          <w:spacing w:val="-3"/>
          <w:sz w:val="24"/>
          <w:szCs w:val="24"/>
          <w:lang w:val="es-EC"/>
        </w:rPr>
        <w:tab/>
      </w:r>
      <w:r w:rsidR="009C6E1B" w:rsidRPr="00EE5BE7">
        <w:rPr>
          <w:rFonts w:ascii="Candara" w:hAnsi="Candara"/>
          <w:color w:val="548DD4"/>
          <w:spacing w:val="-3"/>
          <w:sz w:val="24"/>
          <w:szCs w:val="24"/>
          <w:lang w:val="es-EC"/>
        </w:rPr>
        <w:t>……………………………………..</w:t>
      </w:r>
      <w:r w:rsidRPr="00EE5BE7">
        <w:rPr>
          <w:rFonts w:ascii="Candara" w:hAnsi="Candara"/>
          <w:spacing w:val="-3"/>
          <w:sz w:val="24"/>
          <w:szCs w:val="24"/>
          <w:lang w:val="es-EC"/>
        </w:rPr>
        <w:tab/>
      </w:r>
      <w:r w:rsidRPr="00EE5BE7">
        <w:rPr>
          <w:rFonts w:ascii="Candara" w:hAnsi="Candara"/>
          <w:spacing w:val="-3"/>
          <w:sz w:val="24"/>
          <w:szCs w:val="24"/>
          <w:lang w:val="es-EC"/>
        </w:rPr>
        <w:tab/>
      </w:r>
    </w:p>
    <w:p w14:paraId="42BDE9CA"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Ciudad de residencia:</w:t>
      </w:r>
      <w:r w:rsidR="009C6E1B" w:rsidRPr="00EE5BE7">
        <w:rPr>
          <w:rFonts w:ascii="Candara" w:hAnsi="Candara"/>
          <w:color w:val="548DD4"/>
          <w:spacing w:val="-3"/>
          <w:sz w:val="24"/>
          <w:szCs w:val="24"/>
          <w:lang w:val="es-EC"/>
        </w:rPr>
        <w:t xml:space="preserve"> ……………………………………..</w:t>
      </w:r>
    </w:p>
    <w:p w14:paraId="0ABEB551"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Títulos profesionales:</w:t>
      </w:r>
      <w:r w:rsidRPr="00EE5BE7">
        <w:rPr>
          <w:rFonts w:ascii="Candara" w:hAnsi="Candara"/>
          <w:spacing w:val="-3"/>
          <w:sz w:val="24"/>
          <w:szCs w:val="24"/>
          <w:lang w:val="es-EC"/>
        </w:rPr>
        <w:tab/>
      </w:r>
      <w:r w:rsidRPr="00EE5BE7">
        <w:rPr>
          <w:rFonts w:ascii="Candara" w:hAnsi="Candara"/>
          <w:spacing w:val="-3"/>
          <w:sz w:val="24"/>
          <w:szCs w:val="24"/>
          <w:lang w:val="es-EC"/>
        </w:rPr>
        <w:tab/>
        <w:t>Fecha obtención (d/m/a):</w:t>
      </w:r>
    </w:p>
    <w:p w14:paraId="513E8A1D" w14:textId="77777777" w:rsidR="001C49D2" w:rsidRPr="00EE5BE7" w:rsidRDefault="001C49D2" w:rsidP="00DB27F3">
      <w:pPr>
        <w:tabs>
          <w:tab w:val="left" w:pos="-720"/>
          <w:tab w:val="left" w:pos="0"/>
        </w:tabs>
        <w:suppressAutoHyphens/>
        <w:spacing w:after="120"/>
        <w:jc w:val="both"/>
        <w:rPr>
          <w:rFonts w:ascii="Candara" w:hAnsi="Candara"/>
          <w:color w:val="548DD4"/>
          <w:spacing w:val="-3"/>
          <w:sz w:val="24"/>
          <w:szCs w:val="24"/>
          <w:lang w:val="es-EC"/>
        </w:rPr>
      </w:pPr>
      <w:r w:rsidRPr="00EE5BE7">
        <w:rPr>
          <w:rFonts w:ascii="Candara" w:hAnsi="Candara"/>
          <w:color w:val="548DD4"/>
          <w:spacing w:val="-3"/>
          <w:sz w:val="24"/>
          <w:szCs w:val="24"/>
          <w:lang w:val="es-EC"/>
        </w:rPr>
        <w:t>__________________</w:t>
      </w:r>
      <w:r w:rsidRPr="00EE5BE7">
        <w:rPr>
          <w:rFonts w:ascii="Candara" w:hAnsi="Candara"/>
          <w:color w:val="548DD4"/>
          <w:spacing w:val="-3"/>
          <w:sz w:val="24"/>
          <w:szCs w:val="24"/>
          <w:lang w:val="es-EC"/>
        </w:rPr>
        <w:tab/>
      </w:r>
      <w:r w:rsidRPr="00EE5BE7">
        <w:rPr>
          <w:rFonts w:ascii="Candara" w:hAnsi="Candara"/>
          <w:color w:val="548DD4"/>
          <w:spacing w:val="-3"/>
          <w:sz w:val="24"/>
          <w:szCs w:val="24"/>
          <w:lang w:val="es-EC"/>
        </w:rPr>
        <w:tab/>
        <w:t>______________________</w:t>
      </w:r>
    </w:p>
    <w:p w14:paraId="67456262" w14:textId="77777777" w:rsidR="00642A1D" w:rsidRPr="00EE5BE7" w:rsidRDefault="001C49D2" w:rsidP="00DB27F3">
      <w:pPr>
        <w:pStyle w:val="Textoindependiente2"/>
        <w:tabs>
          <w:tab w:val="left" w:pos="0"/>
        </w:tabs>
        <w:spacing w:line="240" w:lineRule="auto"/>
        <w:jc w:val="both"/>
        <w:rPr>
          <w:rFonts w:ascii="Candara" w:hAnsi="Candara"/>
          <w:sz w:val="24"/>
          <w:szCs w:val="24"/>
          <w:lang w:val="es-EC"/>
        </w:rPr>
      </w:pPr>
      <w:r w:rsidRPr="00EE5BE7">
        <w:rPr>
          <w:rFonts w:ascii="Candara" w:hAnsi="Candara"/>
          <w:b/>
          <w:sz w:val="24"/>
          <w:szCs w:val="24"/>
          <w:lang w:val="es-EC"/>
        </w:rPr>
        <w:t xml:space="preserve">Cursos de especialización con duración mayor a 100 horas </w:t>
      </w:r>
      <w:r w:rsidRPr="00EE5BE7">
        <w:rPr>
          <w:rFonts w:ascii="Candara" w:hAnsi="Candara"/>
          <w:sz w:val="24"/>
          <w:szCs w:val="24"/>
          <w:lang w:val="es-EC"/>
        </w:rPr>
        <w:t>(Indicar el nombre del curso, lugar</w:t>
      </w:r>
      <w:r w:rsidR="00EB3F17" w:rsidRPr="00EE5BE7">
        <w:rPr>
          <w:rFonts w:ascii="Candara" w:hAnsi="Candara"/>
          <w:sz w:val="24"/>
          <w:szCs w:val="24"/>
          <w:lang w:val="es-EC"/>
        </w:rPr>
        <w:t>/institución que dio el curso</w:t>
      </w:r>
      <w:r w:rsidRPr="00EE5BE7">
        <w:rPr>
          <w:rFonts w:ascii="Candara" w:hAnsi="Candara"/>
          <w:sz w:val="24"/>
          <w:szCs w:val="24"/>
          <w:lang w:val="es-EC"/>
        </w:rPr>
        <w:t>, duración, fecha de realización</w:t>
      </w:r>
      <w:r w:rsidR="00EB3F17" w:rsidRPr="00EE5BE7">
        <w:rPr>
          <w:rFonts w:ascii="Candara" w:hAnsi="Candara"/>
          <w:sz w:val="24"/>
          <w:szCs w:val="24"/>
          <w:lang w:val="es-EC"/>
        </w:rPr>
        <w:t>)</w:t>
      </w:r>
      <w:r w:rsidRPr="00EE5BE7">
        <w:rPr>
          <w:rFonts w:ascii="Candara" w:hAnsi="Candara"/>
          <w:sz w:val="24"/>
          <w:szCs w:val="24"/>
          <w:lang w:val="es-EC"/>
        </w:rPr>
        <w:t>.</w:t>
      </w:r>
    </w:p>
    <w:p w14:paraId="6BDC405C" w14:textId="38780510" w:rsidR="001C49D2" w:rsidRPr="00EE5BE7" w:rsidRDefault="00642A1D" w:rsidP="00DB27F3">
      <w:pPr>
        <w:pStyle w:val="Textoindependiente2"/>
        <w:tabs>
          <w:tab w:val="left" w:pos="0"/>
        </w:tabs>
        <w:spacing w:line="240" w:lineRule="auto"/>
        <w:jc w:val="both"/>
        <w:rPr>
          <w:rFonts w:ascii="Candara" w:hAnsi="Candara"/>
          <w:spacing w:val="-3"/>
          <w:sz w:val="24"/>
          <w:szCs w:val="24"/>
          <w:lang w:val="es-EC"/>
        </w:rPr>
      </w:pPr>
      <w:r w:rsidRPr="00EE5BE7">
        <w:rPr>
          <w:rFonts w:ascii="Candara" w:hAnsi="Candara"/>
          <w:spacing w:val="-3"/>
          <w:sz w:val="24"/>
          <w:szCs w:val="24"/>
          <w:lang w:val="es-EC"/>
        </w:rPr>
        <w:t xml:space="preserve"> </w:t>
      </w:r>
      <w:r w:rsidR="001C49D2" w:rsidRPr="00EE5BE7">
        <w:rPr>
          <w:rFonts w:ascii="Candara" w:hAnsi="Candara"/>
          <w:spacing w:val="-3"/>
          <w:sz w:val="24"/>
          <w:szCs w:val="24"/>
          <w:lang w:val="es-EC"/>
        </w:rPr>
        <w:t>Nombre curso</w:t>
      </w:r>
      <w:r w:rsidR="001C7288">
        <w:rPr>
          <w:rFonts w:ascii="Candara" w:hAnsi="Candara"/>
          <w:spacing w:val="-3"/>
          <w:sz w:val="24"/>
          <w:szCs w:val="24"/>
          <w:lang w:val="es-EC"/>
        </w:rPr>
        <w:t xml:space="preserve"> </w:t>
      </w:r>
      <w:r w:rsidR="001C49D2" w:rsidRPr="00EE5BE7">
        <w:rPr>
          <w:rFonts w:ascii="Candara" w:hAnsi="Candara"/>
          <w:spacing w:val="-3"/>
          <w:sz w:val="24"/>
          <w:szCs w:val="24"/>
          <w:lang w:val="es-EC"/>
        </w:rPr>
        <w:t>Institución</w:t>
      </w:r>
      <w:r w:rsidR="001C7288">
        <w:rPr>
          <w:rFonts w:ascii="Candara" w:hAnsi="Candara"/>
          <w:spacing w:val="-3"/>
          <w:sz w:val="24"/>
          <w:szCs w:val="24"/>
          <w:lang w:val="es-EC"/>
        </w:rPr>
        <w:t xml:space="preserve"> </w:t>
      </w:r>
      <w:r w:rsidR="001C49D2" w:rsidRPr="00EE5BE7">
        <w:rPr>
          <w:rFonts w:ascii="Candara" w:hAnsi="Candara"/>
          <w:spacing w:val="-3"/>
          <w:sz w:val="24"/>
          <w:szCs w:val="24"/>
          <w:lang w:val="es-EC"/>
        </w:rPr>
        <w:t>Duración</w:t>
      </w:r>
      <w:r w:rsidR="001D5B5A" w:rsidRPr="00EE5BE7">
        <w:rPr>
          <w:rFonts w:ascii="Candara" w:hAnsi="Candara"/>
          <w:spacing w:val="-3"/>
          <w:sz w:val="24"/>
          <w:szCs w:val="24"/>
          <w:lang w:val="es-EC"/>
        </w:rPr>
        <w:tab/>
      </w:r>
      <w:r w:rsidR="001C49D2" w:rsidRPr="00EE5BE7">
        <w:rPr>
          <w:rFonts w:ascii="Candara" w:hAnsi="Candara"/>
          <w:spacing w:val="-3"/>
          <w:sz w:val="24"/>
          <w:szCs w:val="24"/>
          <w:lang w:val="es-EC"/>
        </w:rPr>
        <w:tab/>
        <w:t xml:space="preserve">Fechas (d/m/a) </w:t>
      </w:r>
    </w:p>
    <w:p w14:paraId="7B9E05CD" w14:textId="77777777" w:rsidR="001C49D2" w:rsidRPr="00EE5BE7" w:rsidRDefault="001C49D2" w:rsidP="00DB27F3">
      <w:pPr>
        <w:tabs>
          <w:tab w:val="left" w:pos="-720"/>
          <w:tab w:val="left" w:pos="0"/>
        </w:tabs>
        <w:suppressAutoHyphens/>
        <w:spacing w:after="120"/>
        <w:jc w:val="both"/>
        <w:rPr>
          <w:rFonts w:ascii="Candara" w:hAnsi="Candara"/>
          <w:b/>
          <w:spacing w:val="-3"/>
          <w:sz w:val="24"/>
          <w:szCs w:val="24"/>
          <w:lang w:val="es-EC"/>
        </w:rPr>
      </w:pPr>
      <w:r w:rsidRPr="00EE5BE7">
        <w:rPr>
          <w:rFonts w:ascii="Candara" w:hAnsi="Candara"/>
          <w:b/>
          <w:spacing w:val="-3"/>
          <w:sz w:val="24"/>
          <w:szCs w:val="24"/>
          <w:lang w:val="es-EC"/>
        </w:rPr>
        <w:t>Actividad actual y lugar de trabajo:</w:t>
      </w:r>
      <w:r w:rsidR="00EB3F17" w:rsidRPr="00EE5BE7">
        <w:rPr>
          <w:rFonts w:ascii="Candara" w:hAnsi="Candara"/>
          <w:b/>
          <w:color w:val="548DD4"/>
          <w:spacing w:val="-3"/>
          <w:sz w:val="24"/>
          <w:szCs w:val="24"/>
          <w:lang w:val="es-EC"/>
        </w:rPr>
        <w:t xml:space="preserve"> </w:t>
      </w:r>
      <w:r w:rsidR="009C6E1B" w:rsidRPr="00EE5BE7">
        <w:rPr>
          <w:rFonts w:ascii="Candara" w:hAnsi="Candara"/>
          <w:b/>
          <w:color w:val="548DD4"/>
          <w:spacing w:val="-3"/>
          <w:sz w:val="24"/>
          <w:szCs w:val="24"/>
          <w:lang w:val="es-EC"/>
        </w:rPr>
        <w:t>………………………………………………………</w:t>
      </w:r>
      <w:r w:rsidR="009C6E1B" w:rsidRPr="00EE5BE7">
        <w:rPr>
          <w:rFonts w:ascii="Candara" w:hAnsi="Candara"/>
          <w:b/>
          <w:spacing w:val="-3"/>
          <w:sz w:val="24"/>
          <w:szCs w:val="24"/>
          <w:lang w:val="es-EC"/>
        </w:rPr>
        <w:t>.</w:t>
      </w:r>
    </w:p>
    <w:p w14:paraId="78517764" w14:textId="77777777" w:rsidR="001C49D2" w:rsidRPr="00EE5BE7" w:rsidRDefault="001C49D2" w:rsidP="00DB27F3">
      <w:pPr>
        <w:pStyle w:val="Textoindependiente2"/>
        <w:tabs>
          <w:tab w:val="left" w:pos="0"/>
        </w:tabs>
        <w:spacing w:line="240" w:lineRule="auto"/>
        <w:jc w:val="both"/>
        <w:rPr>
          <w:rFonts w:ascii="Candara" w:hAnsi="Candara"/>
          <w:sz w:val="24"/>
          <w:szCs w:val="24"/>
          <w:lang w:val="es-EC"/>
        </w:rPr>
      </w:pPr>
      <w:r w:rsidRPr="00EE5BE7">
        <w:rPr>
          <w:rFonts w:ascii="Candara" w:hAnsi="Candara"/>
          <w:b/>
          <w:sz w:val="24"/>
          <w:szCs w:val="24"/>
          <w:lang w:val="es-EC"/>
        </w:rPr>
        <w:t>Experiencia profesional:</w:t>
      </w:r>
      <w:r w:rsidRPr="00EE5BE7">
        <w:rPr>
          <w:rFonts w:ascii="Candara" w:hAnsi="Candara"/>
          <w:sz w:val="24"/>
          <w:szCs w:val="24"/>
          <w:lang w:val="es-EC"/>
        </w:rPr>
        <w:t xml:space="preserve"> </w:t>
      </w:r>
      <w:r w:rsidRPr="00EE5BE7">
        <w:rPr>
          <w:rFonts w:ascii="Candara" w:hAnsi="Candara"/>
          <w:i/>
          <w:color w:val="548DD4"/>
          <w:sz w:val="24"/>
          <w:szCs w:val="24"/>
          <w:lang w:val="es-EC"/>
        </w:rPr>
        <w:t>(Indicar experiencia en obras similares</w:t>
      </w:r>
      <w:r w:rsidR="009C6E1B" w:rsidRPr="00EE5BE7">
        <w:rPr>
          <w:rFonts w:ascii="Candara" w:hAnsi="Candara"/>
          <w:i/>
          <w:color w:val="548DD4"/>
          <w:sz w:val="24"/>
          <w:szCs w:val="24"/>
          <w:lang w:val="es-EC"/>
        </w:rPr>
        <w:t>) …………………</w:t>
      </w:r>
    </w:p>
    <w:p w14:paraId="685E2326" w14:textId="77777777" w:rsidR="001C49D2" w:rsidRPr="00EE5BE7" w:rsidRDefault="001C49D2" w:rsidP="00DB27F3">
      <w:pPr>
        <w:tabs>
          <w:tab w:val="left" w:pos="-720"/>
          <w:tab w:val="left" w:pos="0"/>
        </w:tabs>
        <w:suppressAutoHyphens/>
        <w:spacing w:after="120"/>
        <w:jc w:val="both"/>
        <w:rPr>
          <w:rFonts w:ascii="Candara" w:hAnsi="Candara"/>
          <w:b/>
          <w:spacing w:val="-3"/>
          <w:sz w:val="24"/>
          <w:szCs w:val="24"/>
          <w:lang w:val="es-EC"/>
        </w:rPr>
      </w:pPr>
      <w:r w:rsidRPr="00EE5BE7">
        <w:rPr>
          <w:rFonts w:ascii="Candara" w:hAnsi="Candara"/>
          <w:b/>
          <w:spacing w:val="-3"/>
          <w:sz w:val="24"/>
          <w:szCs w:val="24"/>
          <w:lang w:val="es-EC"/>
        </w:rPr>
        <w:t>Asociaciones a las que pertenece:</w:t>
      </w:r>
      <w:r w:rsidR="00EB3F17" w:rsidRPr="00EE5BE7">
        <w:rPr>
          <w:rFonts w:ascii="Candara" w:hAnsi="Candara"/>
          <w:b/>
          <w:spacing w:val="-3"/>
          <w:sz w:val="24"/>
          <w:szCs w:val="24"/>
          <w:lang w:val="es-EC"/>
        </w:rPr>
        <w:t xml:space="preserve"> </w:t>
      </w:r>
      <w:r w:rsidR="009C6E1B" w:rsidRPr="00EE5BE7">
        <w:rPr>
          <w:rFonts w:ascii="Candara" w:hAnsi="Candara"/>
          <w:b/>
          <w:color w:val="548DD4"/>
          <w:spacing w:val="-3"/>
          <w:sz w:val="24"/>
          <w:szCs w:val="24"/>
          <w:lang w:val="es-EC"/>
        </w:rPr>
        <w:t>……………………………………………………</w:t>
      </w:r>
    </w:p>
    <w:p w14:paraId="7E775153"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b/>
          <w:spacing w:val="-3"/>
          <w:sz w:val="24"/>
          <w:szCs w:val="24"/>
          <w:lang w:val="es-EC"/>
        </w:rPr>
        <w:t>Licencia o Registro Profesional</w:t>
      </w:r>
      <w:r w:rsidRPr="00EE5BE7">
        <w:rPr>
          <w:rFonts w:ascii="Candara" w:hAnsi="Candara"/>
          <w:spacing w:val="-3"/>
          <w:sz w:val="24"/>
          <w:szCs w:val="24"/>
          <w:lang w:val="es-EC"/>
        </w:rPr>
        <w:t xml:space="preserve"> </w:t>
      </w:r>
      <w:r w:rsidRPr="00EE5BE7">
        <w:rPr>
          <w:rFonts w:ascii="Candara" w:hAnsi="Candara"/>
          <w:i/>
          <w:color w:val="548DD4"/>
          <w:spacing w:val="-3"/>
          <w:sz w:val="24"/>
          <w:szCs w:val="24"/>
          <w:lang w:val="es-EC"/>
        </w:rPr>
        <w:t>(profesionales nacionales):</w:t>
      </w:r>
      <w:r w:rsidR="00EB3F17" w:rsidRPr="00EE5BE7">
        <w:rPr>
          <w:rFonts w:ascii="Candara" w:hAnsi="Candara"/>
          <w:color w:val="548DD4"/>
          <w:spacing w:val="-3"/>
          <w:sz w:val="24"/>
          <w:szCs w:val="24"/>
          <w:lang w:val="es-EC"/>
        </w:rPr>
        <w:t xml:space="preserve"> </w:t>
      </w:r>
      <w:r w:rsidR="009C6E1B" w:rsidRPr="00EE5BE7">
        <w:rPr>
          <w:rFonts w:ascii="Candara" w:hAnsi="Candara"/>
          <w:color w:val="548DD4"/>
          <w:spacing w:val="-3"/>
          <w:sz w:val="24"/>
          <w:szCs w:val="24"/>
          <w:lang w:val="es-EC"/>
        </w:rPr>
        <w:t>…………………………</w:t>
      </w:r>
    </w:p>
    <w:p w14:paraId="4277EC44" w14:textId="77777777" w:rsidR="001C49D2" w:rsidRPr="00EE5BE7" w:rsidRDefault="001C49D2" w:rsidP="00DB27F3">
      <w:pPr>
        <w:tabs>
          <w:tab w:val="left" w:pos="-720"/>
          <w:tab w:val="left" w:pos="0"/>
        </w:tabs>
        <w:suppressAutoHyphens/>
        <w:spacing w:after="120"/>
        <w:jc w:val="both"/>
        <w:rPr>
          <w:rFonts w:ascii="Candara" w:hAnsi="Candara"/>
          <w:b/>
          <w:spacing w:val="-3"/>
          <w:sz w:val="24"/>
          <w:szCs w:val="24"/>
          <w:lang w:val="es-EC"/>
        </w:rPr>
      </w:pPr>
      <w:r w:rsidRPr="00EE5BE7">
        <w:rPr>
          <w:rFonts w:ascii="Candara" w:hAnsi="Candara"/>
          <w:b/>
          <w:spacing w:val="-3"/>
          <w:sz w:val="24"/>
          <w:szCs w:val="24"/>
          <w:lang w:val="es-EC"/>
        </w:rPr>
        <w:t>Artículos técnicos y publicaciones</w:t>
      </w:r>
      <w:r w:rsidRPr="00EE5BE7">
        <w:rPr>
          <w:rFonts w:ascii="Candara" w:hAnsi="Candara"/>
          <w:b/>
          <w:color w:val="548DD4"/>
          <w:spacing w:val="-3"/>
          <w:sz w:val="24"/>
          <w:szCs w:val="24"/>
          <w:lang w:val="es-EC"/>
        </w:rPr>
        <w:t xml:space="preserve">: </w:t>
      </w:r>
      <w:r w:rsidR="009C6E1B" w:rsidRPr="00EE5BE7">
        <w:rPr>
          <w:rFonts w:ascii="Candara" w:hAnsi="Candara"/>
          <w:b/>
          <w:color w:val="548DD4"/>
          <w:spacing w:val="-3"/>
          <w:sz w:val="24"/>
          <w:szCs w:val="24"/>
          <w:lang w:val="es-EC"/>
        </w:rPr>
        <w:t>…………………………………………………….</w:t>
      </w:r>
    </w:p>
    <w:p w14:paraId="0DAFC426"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Declaro que la información proporcionada es verídica.</w:t>
      </w:r>
    </w:p>
    <w:p w14:paraId="2B04984F" w14:textId="77777777" w:rsidR="008616A2" w:rsidRPr="00EE5BE7" w:rsidRDefault="008616A2" w:rsidP="008616A2">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6A53D282" w14:textId="77777777" w:rsidR="008616A2" w:rsidRPr="00EE5BE7" w:rsidRDefault="008616A2" w:rsidP="008616A2">
      <w:pPr>
        <w:spacing w:after="120"/>
        <w:jc w:val="both"/>
        <w:rPr>
          <w:rFonts w:ascii="Candara" w:hAnsi="Candara"/>
          <w:bCs/>
          <w:sz w:val="24"/>
          <w:szCs w:val="24"/>
          <w:lang w:val="es-ES"/>
        </w:rPr>
      </w:pPr>
    </w:p>
    <w:p w14:paraId="2CBFADD4" w14:textId="77777777" w:rsidR="008616A2" w:rsidRPr="00EE5BE7" w:rsidRDefault="008616A2" w:rsidP="008616A2">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507C675F" w14:textId="5F22BDDB" w:rsidR="008616A2" w:rsidRPr="00EE5BE7" w:rsidRDefault="008616A2" w:rsidP="008616A2">
      <w:pPr>
        <w:spacing w:after="120"/>
        <w:rPr>
          <w:rFonts w:ascii="Candara" w:hAnsi="Candara"/>
          <w:sz w:val="24"/>
          <w:szCs w:val="24"/>
        </w:rPr>
      </w:pPr>
      <w:r w:rsidRPr="00EE5BE7">
        <w:rPr>
          <w:rFonts w:ascii="Candara" w:hAnsi="Candara"/>
          <w:sz w:val="24"/>
          <w:szCs w:val="24"/>
        </w:rPr>
        <w:t>Nombre y Cargo del Firmante:</w:t>
      </w:r>
      <w:r w:rsidR="001C7288">
        <w:rPr>
          <w:rFonts w:ascii="Candara" w:hAnsi="Candara"/>
          <w:sz w:val="24"/>
          <w:szCs w:val="24"/>
        </w:rPr>
        <w:t xml:space="preserve"> </w:t>
      </w:r>
      <w:r w:rsidRPr="00EE5BE7">
        <w:rPr>
          <w:rFonts w:ascii="Candara" w:hAnsi="Candara"/>
          <w:color w:val="0070C0"/>
          <w:sz w:val="24"/>
          <w:szCs w:val="24"/>
        </w:rPr>
        <w:t>_______________________________________________</w:t>
      </w:r>
    </w:p>
    <w:p w14:paraId="4F967AAE" w14:textId="77777777" w:rsidR="008616A2" w:rsidRPr="00EE5BE7" w:rsidRDefault="008616A2" w:rsidP="008616A2">
      <w:pPr>
        <w:spacing w:after="120"/>
        <w:rPr>
          <w:rFonts w:ascii="Candara" w:hAnsi="Candara"/>
          <w:color w:val="0070C0"/>
          <w:sz w:val="24"/>
          <w:szCs w:val="24"/>
        </w:rPr>
        <w:sectPr w:rsidR="008616A2" w:rsidRPr="00EE5BE7" w:rsidSect="00B9170C">
          <w:headerReference w:type="default" r:id="rId19"/>
          <w:pgSz w:w="11906" w:h="16838" w:code="9"/>
          <w:pgMar w:top="1440" w:right="1440" w:bottom="1440" w:left="1440" w:header="720" w:footer="720" w:gutter="0"/>
          <w:cols w:space="720"/>
          <w:docGrid w:linePitch="360"/>
        </w:sect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1F08D95B" w14:textId="7BB50CFB" w:rsidR="001C7A15" w:rsidRPr="00EE5BE7" w:rsidRDefault="001C7A15" w:rsidP="001C7A15">
      <w:pPr>
        <w:tabs>
          <w:tab w:val="left" w:pos="0"/>
        </w:tabs>
        <w:suppressAutoHyphens/>
        <w:spacing w:after="120"/>
        <w:jc w:val="center"/>
        <w:rPr>
          <w:rFonts w:ascii="Candara" w:hAnsi="Candara"/>
          <w:b/>
          <w:bCs/>
          <w:spacing w:val="-3"/>
          <w:sz w:val="24"/>
          <w:szCs w:val="24"/>
          <w:lang w:val="es-ES_tradnl"/>
        </w:rPr>
      </w:pPr>
      <w:r w:rsidRPr="00EE5BE7">
        <w:rPr>
          <w:rFonts w:ascii="Candara" w:hAnsi="Candara"/>
          <w:b/>
          <w:bCs/>
          <w:spacing w:val="-3"/>
          <w:sz w:val="24"/>
          <w:szCs w:val="24"/>
          <w:lang w:val="es-ES_tradnl"/>
        </w:rPr>
        <w:lastRenderedPageBreak/>
        <w:t>Formulario 10</w:t>
      </w:r>
      <w:r w:rsidR="00BB026E" w:rsidRPr="00EE5BE7">
        <w:rPr>
          <w:rStyle w:val="Refdenotaalpie"/>
          <w:b/>
          <w:szCs w:val="24"/>
          <w:lang w:eastAsia="en-US"/>
        </w:rPr>
        <w:footnoteReference w:id="6"/>
      </w:r>
      <w:r w:rsidRPr="00EE5BE7">
        <w:rPr>
          <w:rFonts w:ascii="Candara" w:hAnsi="Candara"/>
          <w:b/>
          <w:bCs/>
          <w:spacing w:val="-3"/>
          <w:sz w:val="24"/>
          <w:szCs w:val="24"/>
          <w:lang w:val="es-ES_tradnl"/>
        </w:rPr>
        <w:t xml:space="preserve"> </w:t>
      </w:r>
    </w:p>
    <w:p w14:paraId="31872A69" w14:textId="77777777" w:rsidR="001C7A15" w:rsidRPr="00EE5BE7" w:rsidRDefault="001C7A15" w:rsidP="001C7A15">
      <w:pPr>
        <w:pStyle w:val="SectionIVH2"/>
        <w:spacing w:before="0" w:after="120"/>
        <w:rPr>
          <w:rFonts w:ascii="Candara" w:hAnsi="Candara"/>
          <w:sz w:val="24"/>
          <w:lang w:val="es-ES"/>
        </w:rPr>
      </w:pPr>
      <w:r w:rsidRPr="00EE5BE7">
        <w:rPr>
          <w:rFonts w:ascii="Candara" w:hAnsi="Candara"/>
          <w:sz w:val="24"/>
          <w:lang w:val="es-ES"/>
        </w:rPr>
        <w:t>Declaración en la que se indique todos los contratos en ejecución y/o licitaciones que se encuentren participando.</w:t>
      </w:r>
    </w:p>
    <w:p w14:paraId="2972DA62" w14:textId="77777777" w:rsidR="001C7A15" w:rsidRPr="00EE5BE7" w:rsidRDefault="001C7A15" w:rsidP="001C7A15">
      <w:pPr>
        <w:pStyle w:val="SectionIVH2"/>
        <w:spacing w:before="0" w:after="120"/>
        <w:rPr>
          <w:rFonts w:ascii="Candara" w:hAnsi="Candara"/>
          <w:sz w:val="24"/>
          <w:lang w:val="es-ES"/>
        </w:rPr>
      </w:pPr>
    </w:p>
    <w:p w14:paraId="3630AC15" w14:textId="46698BC2" w:rsidR="001C7A15" w:rsidRPr="00EE5BE7" w:rsidRDefault="001C7A15" w:rsidP="001C7A15">
      <w:pPr>
        <w:jc w:val="both"/>
        <w:rPr>
          <w:rFonts w:ascii="Candara" w:hAnsi="Candara"/>
          <w:i/>
          <w:iCs/>
          <w:color w:val="0070C0"/>
          <w:sz w:val="24"/>
          <w:szCs w:val="24"/>
        </w:rPr>
      </w:pPr>
      <w:r w:rsidRPr="00EE5BE7">
        <w:rPr>
          <w:rFonts w:ascii="Candara" w:hAnsi="Candara"/>
          <w:i/>
          <w:iCs/>
          <w:color w:val="0070C0"/>
          <w:sz w:val="24"/>
          <w:szCs w:val="24"/>
        </w:rPr>
        <w:t>Los Oferentes deberán señalar todos los contratos en ejecución, su monto, el valor pendiente por ejecutar, el monto de participación de cada integrante en caso de APCA, y la entidad contratante</w:t>
      </w:r>
      <w:r w:rsidR="002E0AAC" w:rsidRPr="00EE5BE7">
        <w:rPr>
          <w:rFonts w:ascii="Candara" w:hAnsi="Candara"/>
          <w:i/>
          <w:iCs/>
          <w:color w:val="0070C0"/>
          <w:sz w:val="24"/>
          <w:szCs w:val="24"/>
        </w:rPr>
        <w:t xml:space="preserve"> pública o privada</w:t>
      </w:r>
      <w:r w:rsidRPr="00EE5BE7">
        <w:rPr>
          <w:rFonts w:ascii="Candara" w:hAnsi="Candara"/>
          <w:i/>
          <w:iCs/>
          <w:color w:val="0070C0"/>
          <w:sz w:val="24"/>
          <w:szCs w:val="24"/>
        </w:rPr>
        <w:t>. Se deben incluir todos los contratos de obra, así como aquellos que se ejecuten bajo una modalidad de asociación.</w:t>
      </w:r>
    </w:p>
    <w:p w14:paraId="04466A3D" w14:textId="77777777" w:rsidR="001C7A15" w:rsidRPr="00EE5BE7" w:rsidRDefault="001C7A15" w:rsidP="001C7A15">
      <w:pPr>
        <w:jc w:val="both"/>
        <w:rPr>
          <w:rFonts w:ascii="Candara" w:hAnsi="Candara"/>
          <w:i/>
          <w:iCs/>
          <w:color w:val="0070C0"/>
          <w:sz w:val="24"/>
          <w:szCs w:val="24"/>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1C7A15" w:rsidRPr="00EE5BE7" w14:paraId="0BB9F371" w14:textId="77777777" w:rsidTr="00DE662D">
        <w:tc>
          <w:tcPr>
            <w:tcW w:w="1803" w:type="dxa"/>
          </w:tcPr>
          <w:p w14:paraId="1C665A03" w14:textId="77777777" w:rsidR="001C7A15" w:rsidRPr="00EE5BE7" w:rsidRDefault="001C7A15" w:rsidP="00DE662D">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Detalle Contratos en Ejecución</w:t>
            </w:r>
          </w:p>
        </w:tc>
        <w:tc>
          <w:tcPr>
            <w:tcW w:w="1803" w:type="dxa"/>
          </w:tcPr>
          <w:p w14:paraId="1D97F33E" w14:textId="77777777" w:rsidR="001C7A15" w:rsidRPr="00EE5BE7" w:rsidRDefault="001C7A15" w:rsidP="00DE662D">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Monto del Contrato</w:t>
            </w:r>
          </w:p>
        </w:tc>
        <w:tc>
          <w:tcPr>
            <w:tcW w:w="1803" w:type="dxa"/>
          </w:tcPr>
          <w:p w14:paraId="695B564E" w14:textId="77777777" w:rsidR="001C7A15" w:rsidRPr="00EE5BE7" w:rsidRDefault="001C7A15" w:rsidP="00DE662D">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Valor Pendiente por Ejecutar</w:t>
            </w:r>
          </w:p>
        </w:tc>
        <w:tc>
          <w:tcPr>
            <w:tcW w:w="1803" w:type="dxa"/>
          </w:tcPr>
          <w:p w14:paraId="700AE4CC" w14:textId="77777777" w:rsidR="001C7A15" w:rsidRPr="00EE5BE7" w:rsidRDefault="001C7A15" w:rsidP="00DE662D">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Entidad Contratante</w:t>
            </w:r>
          </w:p>
        </w:tc>
        <w:tc>
          <w:tcPr>
            <w:tcW w:w="1804" w:type="dxa"/>
          </w:tcPr>
          <w:p w14:paraId="6CF8469D" w14:textId="77777777" w:rsidR="001C7A15" w:rsidRPr="00EE5BE7" w:rsidRDefault="001C7A15" w:rsidP="00DE662D">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Monto de Participación de Cada Integrante en caso de APCA</w:t>
            </w:r>
          </w:p>
        </w:tc>
      </w:tr>
      <w:tr w:rsidR="001C7A15" w:rsidRPr="00EE5BE7" w14:paraId="32012A8D" w14:textId="77777777" w:rsidTr="00DE662D">
        <w:tc>
          <w:tcPr>
            <w:tcW w:w="1803" w:type="dxa"/>
          </w:tcPr>
          <w:p w14:paraId="77BCFA02" w14:textId="77777777" w:rsidR="001C7A15" w:rsidRPr="00EE5BE7" w:rsidRDefault="001C7A15" w:rsidP="00DE662D">
            <w:pPr>
              <w:pStyle w:val="SectionIVH2"/>
              <w:spacing w:before="0" w:after="120"/>
              <w:jc w:val="both"/>
              <w:rPr>
                <w:rFonts w:ascii="Candara" w:hAnsi="Candara"/>
                <w:sz w:val="24"/>
              </w:rPr>
            </w:pPr>
          </w:p>
        </w:tc>
        <w:tc>
          <w:tcPr>
            <w:tcW w:w="1803" w:type="dxa"/>
          </w:tcPr>
          <w:p w14:paraId="27D01544" w14:textId="77777777" w:rsidR="001C7A15" w:rsidRPr="00EE5BE7" w:rsidRDefault="001C7A15" w:rsidP="00DE662D">
            <w:pPr>
              <w:pStyle w:val="SectionIVH2"/>
              <w:spacing w:before="0" w:after="120"/>
              <w:jc w:val="both"/>
              <w:rPr>
                <w:rFonts w:ascii="Candara" w:hAnsi="Candara"/>
                <w:sz w:val="24"/>
              </w:rPr>
            </w:pPr>
          </w:p>
        </w:tc>
        <w:tc>
          <w:tcPr>
            <w:tcW w:w="1803" w:type="dxa"/>
          </w:tcPr>
          <w:p w14:paraId="74CC92F6" w14:textId="77777777" w:rsidR="001C7A15" w:rsidRPr="00EE5BE7" w:rsidRDefault="001C7A15" w:rsidP="00DE662D">
            <w:pPr>
              <w:pStyle w:val="SectionIVH2"/>
              <w:spacing w:before="0" w:after="120"/>
              <w:jc w:val="both"/>
              <w:rPr>
                <w:rFonts w:ascii="Candara" w:hAnsi="Candara"/>
                <w:sz w:val="24"/>
              </w:rPr>
            </w:pPr>
          </w:p>
        </w:tc>
        <w:tc>
          <w:tcPr>
            <w:tcW w:w="1803" w:type="dxa"/>
          </w:tcPr>
          <w:p w14:paraId="672EEF96" w14:textId="77777777" w:rsidR="001C7A15" w:rsidRPr="00EE5BE7" w:rsidRDefault="001C7A15" w:rsidP="00DE662D">
            <w:pPr>
              <w:pStyle w:val="SectionIVH2"/>
              <w:spacing w:before="0" w:after="120"/>
              <w:jc w:val="both"/>
              <w:rPr>
                <w:rFonts w:ascii="Candara" w:hAnsi="Candara"/>
                <w:sz w:val="24"/>
              </w:rPr>
            </w:pPr>
          </w:p>
        </w:tc>
        <w:tc>
          <w:tcPr>
            <w:tcW w:w="1804" w:type="dxa"/>
          </w:tcPr>
          <w:p w14:paraId="0EAA3007" w14:textId="77777777" w:rsidR="001C7A15" w:rsidRPr="00EE5BE7" w:rsidRDefault="001C7A15" w:rsidP="00DE662D">
            <w:pPr>
              <w:pStyle w:val="SectionIVH2"/>
              <w:spacing w:before="0" w:after="120"/>
              <w:jc w:val="both"/>
              <w:rPr>
                <w:rFonts w:ascii="Candara" w:hAnsi="Candara"/>
                <w:sz w:val="24"/>
              </w:rPr>
            </w:pPr>
          </w:p>
        </w:tc>
      </w:tr>
      <w:tr w:rsidR="001C7A15" w:rsidRPr="00EE5BE7" w14:paraId="48E96759" w14:textId="77777777" w:rsidTr="00DE662D">
        <w:tc>
          <w:tcPr>
            <w:tcW w:w="1803" w:type="dxa"/>
          </w:tcPr>
          <w:p w14:paraId="71CA2AED" w14:textId="77777777" w:rsidR="001C7A15" w:rsidRPr="00EE5BE7" w:rsidRDefault="001C7A15" w:rsidP="00DE662D">
            <w:pPr>
              <w:pStyle w:val="SectionIVH2"/>
              <w:spacing w:before="0" w:after="120"/>
              <w:jc w:val="both"/>
              <w:rPr>
                <w:rFonts w:ascii="Candara" w:hAnsi="Candara"/>
                <w:sz w:val="24"/>
              </w:rPr>
            </w:pPr>
          </w:p>
        </w:tc>
        <w:tc>
          <w:tcPr>
            <w:tcW w:w="1803" w:type="dxa"/>
          </w:tcPr>
          <w:p w14:paraId="73DDBFC7" w14:textId="77777777" w:rsidR="001C7A15" w:rsidRPr="00EE5BE7" w:rsidRDefault="001C7A15" w:rsidP="00DE662D">
            <w:pPr>
              <w:pStyle w:val="SectionIVH2"/>
              <w:spacing w:before="0" w:after="120"/>
              <w:jc w:val="both"/>
              <w:rPr>
                <w:rFonts w:ascii="Candara" w:hAnsi="Candara"/>
                <w:sz w:val="24"/>
              </w:rPr>
            </w:pPr>
          </w:p>
        </w:tc>
        <w:tc>
          <w:tcPr>
            <w:tcW w:w="1803" w:type="dxa"/>
          </w:tcPr>
          <w:p w14:paraId="1D1334E6" w14:textId="77777777" w:rsidR="001C7A15" w:rsidRPr="00EE5BE7" w:rsidRDefault="001C7A15" w:rsidP="00DE662D">
            <w:pPr>
              <w:pStyle w:val="SectionIVH2"/>
              <w:spacing w:before="0" w:after="120"/>
              <w:jc w:val="both"/>
              <w:rPr>
                <w:rFonts w:ascii="Candara" w:hAnsi="Candara"/>
                <w:sz w:val="24"/>
              </w:rPr>
            </w:pPr>
          </w:p>
        </w:tc>
        <w:tc>
          <w:tcPr>
            <w:tcW w:w="1803" w:type="dxa"/>
          </w:tcPr>
          <w:p w14:paraId="04E11BEC" w14:textId="77777777" w:rsidR="001C7A15" w:rsidRPr="00EE5BE7" w:rsidRDefault="001C7A15" w:rsidP="00DE662D">
            <w:pPr>
              <w:pStyle w:val="SectionIVH2"/>
              <w:spacing w:before="0" w:after="120"/>
              <w:jc w:val="both"/>
              <w:rPr>
                <w:rFonts w:ascii="Candara" w:hAnsi="Candara"/>
                <w:sz w:val="24"/>
              </w:rPr>
            </w:pPr>
          </w:p>
        </w:tc>
        <w:tc>
          <w:tcPr>
            <w:tcW w:w="1804" w:type="dxa"/>
          </w:tcPr>
          <w:p w14:paraId="4AF8E155" w14:textId="77777777" w:rsidR="001C7A15" w:rsidRPr="00EE5BE7" w:rsidRDefault="001C7A15" w:rsidP="00DE662D">
            <w:pPr>
              <w:pStyle w:val="SectionIVH2"/>
              <w:spacing w:before="0" w:after="120"/>
              <w:jc w:val="both"/>
              <w:rPr>
                <w:rFonts w:ascii="Candara" w:hAnsi="Candara"/>
                <w:sz w:val="24"/>
              </w:rPr>
            </w:pPr>
          </w:p>
        </w:tc>
      </w:tr>
    </w:tbl>
    <w:p w14:paraId="3D2EA9A2" w14:textId="77777777" w:rsidR="001C7A15" w:rsidRPr="00EE5BE7" w:rsidRDefault="001C7A15" w:rsidP="001C7A15">
      <w:pPr>
        <w:jc w:val="both"/>
        <w:rPr>
          <w:rFonts w:ascii="Candara" w:hAnsi="Candara"/>
          <w:i/>
          <w:iCs/>
          <w:color w:val="0070C0"/>
          <w:sz w:val="24"/>
          <w:szCs w:val="24"/>
        </w:rPr>
      </w:pPr>
    </w:p>
    <w:p w14:paraId="422E7FB2" w14:textId="77777777" w:rsidR="001C7A15" w:rsidRPr="00EE5BE7" w:rsidRDefault="001C7A15" w:rsidP="001C7A15">
      <w:pPr>
        <w:jc w:val="both"/>
        <w:rPr>
          <w:rFonts w:ascii="Candara" w:hAnsi="Candara"/>
          <w:i/>
          <w:iCs/>
          <w:color w:val="0070C0"/>
          <w:sz w:val="24"/>
          <w:szCs w:val="24"/>
        </w:rPr>
      </w:pPr>
    </w:p>
    <w:p w14:paraId="0CE5B352" w14:textId="4ECCA53B" w:rsidR="001C7A15" w:rsidRPr="00EE5BE7" w:rsidRDefault="001C7A15" w:rsidP="001C7A15">
      <w:pPr>
        <w:jc w:val="both"/>
        <w:rPr>
          <w:rFonts w:ascii="Candara" w:hAnsi="Candara"/>
          <w:i/>
          <w:iCs/>
          <w:color w:val="0070C0"/>
          <w:sz w:val="24"/>
          <w:szCs w:val="24"/>
        </w:rPr>
      </w:pPr>
      <w:r w:rsidRPr="00EE5BE7">
        <w:rPr>
          <w:rFonts w:ascii="Candara" w:hAnsi="Candara"/>
          <w:i/>
          <w:iCs/>
          <w:color w:val="0070C0"/>
          <w:sz w:val="24"/>
          <w:szCs w:val="24"/>
        </w:rPr>
        <w:t>Adicional los oferentes deberán indicar si se encuentran participando en varias licitaciones convocadas en el mismo año calendario</w:t>
      </w:r>
      <w:r w:rsidR="002E0AAC" w:rsidRPr="00EE5BE7">
        <w:rPr>
          <w:rFonts w:ascii="Candara" w:hAnsi="Candara"/>
          <w:i/>
          <w:iCs/>
          <w:color w:val="0070C0"/>
          <w:sz w:val="24"/>
          <w:szCs w:val="24"/>
        </w:rPr>
        <w:t xml:space="preserve"> detallando:</w:t>
      </w:r>
      <w:r w:rsidRPr="00EE5BE7">
        <w:rPr>
          <w:rFonts w:ascii="Candara" w:hAnsi="Candara"/>
          <w:i/>
          <w:iCs/>
          <w:color w:val="0070C0"/>
          <w:sz w:val="24"/>
          <w:szCs w:val="24"/>
        </w:rPr>
        <w:t xml:space="preserve"> </w:t>
      </w:r>
    </w:p>
    <w:p w14:paraId="209A7ED6" w14:textId="77777777" w:rsidR="002E0AAC" w:rsidRPr="00EE5BE7" w:rsidRDefault="002E0AAC" w:rsidP="001C7A15">
      <w:pPr>
        <w:jc w:val="both"/>
        <w:rPr>
          <w:rFonts w:ascii="Candara" w:hAnsi="Candara"/>
          <w:i/>
          <w:iCs/>
          <w:color w:val="0070C0"/>
          <w:sz w:val="24"/>
          <w:szCs w:val="24"/>
        </w:rPr>
      </w:pPr>
    </w:p>
    <w:tbl>
      <w:tblPr>
        <w:tblStyle w:val="Tablaconcuadrcula"/>
        <w:tblW w:w="0" w:type="auto"/>
        <w:jc w:val="center"/>
        <w:tblLook w:val="04A0" w:firstRow="1" w:lastRow="0" w:firstColumn="1" w:lastColumn="0" w:noHBand="0" w:noVBand="1"/>
      </w:tblPr>
      <w:tblGrid>
        <w:gridCol w:w="1803"/>
        <w:gridCol w:w="1803"/>
        <w:gridCol w:w="1803"/>
        <w:gridCol w:w="3091"/>
      </w:tblGrid>
      <w:tr w:rsidR="006A32F8" w:rsidRPr="00EE5BE7" w14:paraId="42F74905" w14:textId="77777777" w:rsidTr="006A32F8">
        <w:trPr>
          <w:jc w:val="center"/>
        </w:trPr>
        <w:tc>
          <w:tcPr>
            <w:tcW w:w="1803" w:type="dxa"/>
          </w:tcPr>
          <w:p w14:paraId="3A72FA1C" w14:textId="5CFA7D5F" w:rsidR="006A32F8" w:rsidRPr="00EE5BE7" w:rsidRDefault="006A32F8" w:rsidP="006A32F8">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Nombre, Código y Objeto de la Licitación</w:t>
            </w:r>
          </w:p>
        </w:tc>
        <w:tc>
          <w:tcPr>
            <w:tcW w:w="1803" w:type="dxa"/>
          </w:tcPr>
          <w:p w14:paraId="67F1C6A2" w14:textId="74629E8B" w:rsidR="006A32F8" w:rsidRPr="00EE5BE7" w:rsidRDefault="006A32F8" w:rsidP="006A32F8">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Presupuesto Referencial de la Licitación en la que se encuentra participando.</w:t>
            </w:r>
          </w:p>
        </w:tc>
        <w:tc>
          <w:tcPr>
            <w:tcW w:w="1803" w:type="dxa"/>
          </w:tcPr>
          <w:p w14:paraId="415E131D" w14:textId="307A8067" w:rsidR="006A32F8" w:rsidRPr="00EE5BE7" w:rsidRDefault="006A32F8" w:rsidP="006A32F8">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Entidad Contratante</w:t>
            </w:r>
          </w:p>
        </w:tc>
        <w:tc>
          <w:tcPr>
            <w:tcW w:w="3091" w:type="dxa"/>
          </w:tcPr>
          <w:p w14:paraId="51100657" w14:textId="3EC972AF" w:rsidR="006A32F8" w:rsidRPr="00EE5BE7" w:rsidRDefault="006A32F8" w:rsidP="006A32F8">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Señalar si el proceso en el que se encuentra participando es bajó régimen Local o</w:t>
            </w:r>
            <w:r w:rsidRPr="00EE5BE7">
              <w:t xml:space="preserve"> </w:t>
            </w:r>
            <w:r w:rsidRPr="00EE5BE7">
              <w:rPr>
                <w:rFonts w:ascii="Candara" w:hAnsi="Candara"/>
                <w:b w:val="0"/>
                <w:i/>
                <w:iCs/>
                <w:color w:val="0070C0"/>
                <w:sz w:val="24"/>
              </w:rPr>
              <w:t>financiado con préstamo del BID u otros Multilaterales.</w:t>
            </w:r>
          </w:p>
        </w:tc>
      </w:tr>
      <w:tr w:rsidR="006A32F8" w:rsidRPr="00EE5BE7" w14:paraId="0D2DFC10" w14:textId="77777777" w:rsidTr="006A32F8">
        <w:trPr>
          <w:trHeight w:val="814"/>
          <w:jc w:val="center"/>
        </w:trPr>
        <w:tc>
          <w:tcPr>
            <w:tcW w:w="1803" w:type="dxa"/>
          </w:tcPr>
          <w:p w14:paraId="23B9270D" w14:textId="77777777" w:rsidR="006A32F8" w:rsidRPr="00EE5BE7" w:rsidRDefault="006A32F8" w:rsidP="006A32F8">
            <w:pPr>
              <w:pStyle w:val="SectionIVH2"/>
              <w:spacing w:before="0" w:after="120"/>
              <w:rPr>
                <w:rFonts w:ascii="Candara" w:hAnsi="Candara"/>
                <w:sz w:val="24"/>
              </w:rPr>
            </w:pPr>
          </w:p>
        </w:tc>
        <w:tc>
          <w:tcPr>
            <w:tcW w:w="1803" w:type="dxa"/>
          </w:tcPr>
          <w:p w14:paraId="111BD639" w14:textId="77777777" w:rsidR="006A32F8" w:rsidRPr="00EE5BE7" w:rsidRDefault="006A32F8" w:rsidP="006A32F8">
            <w:pPr>
              <w:pStyle w:val="SectionIVH2"/>
              <w:spacing w:before="0" w:after="120"/>
              <w:rPr>
                <w:rFonts w:ascii="Candara" w:hAnsi="Candara"/>
                <w:sz w:val="24"/>
              </w:rPr>
            </w:pPr>
          </w:p>
        </w:tc>
        <w:tc>
          <w:tcPr>
            <w:tcW w:w="1803" w:type="dxa"/>
          </w:tcPr>
          <w:p w14:paraId="73F5FA88" w14:textId="77777777" w:rsidR="006A32F8" w:rsidRPr="00EE5BE7" w:rsidRDefault="006A32F8" w:rsidP="006A32F8">
            <w:pPr>
              <w:pStyle w:val="SectionIVH2"/>
              <w:spacing w:before="0" w:after="120"/>
              <w:rPr>
                <w:rFonts w:ascii="Candara" w:hAnsi="Candara"/>
                <w:sz w:val="24"/>
              </w:rPr>
            </w:pPr>
          </w:p>
        </w:tc>
        <w:tc>
          <w:tcPr>
            <w:tcW w:w="3091" w:type="dxa"/>
          </w:tcPr>
          <w:p w14:paraId="3E992B97" w14:textId="77777777" w:rsidR="006A32F8" w:rsidRPr="00EE5BE7" w:rsidRDefault="006A32F8" w:rsidP="006A32F8">
            <w:pPr>
              <w:pStyle w:val="SectionIVH2"/>
              <w:spacing w:before="0" w:after="120"/>
              <w:rPr>
                <w:rFonts w:ascii="Candara" w:hAnsi="Candara"/>
                <w:sz w:val="24"/>
              </w:rPr>
            </w:pPr>
          </w:p>
        </w:tc>
      </w:tr>
      <w:tr w:rsidR="006A32F8" w:rsidRPr="00EE5BE7" w14:paraId="249E3735" w14:textId="77777777" w:rsidTr="006A32F8">
        <w:trPr>
          <w:trHeight w:val="840"/>
          <w:jc w:val="center"/>
        </w:trPr>
        <w:tc>
          <w:tcPr>
            <w:tcW w:w="1803" w:type="dxa"/>
          </w:tcPr>
          <w:p w14:paraId="382B97F4" w14:textId="53812AC8" w:rsidR="006A32F8" w:rsidRPr="00EE5BE7" w:rsidRDefault="006A32F8" w:rsidP="006A32F8">
            <w:pPr>
              <w:pStyle w:val="SectionIVH2"/>
              <w:spacing w:before="0" w:after="120"/>
              <w:rPr>
                <w:rFonts w:ascii="Candara" w:hAnsi="Candara"/>
                <w:sz w:val="24"/>
              </w:rPr>
            </w:pPr>
          </w:p>
          <w:p w14:paraId="1D531732" w14:textId="77777777" w:rsidR="006A32F8" w:rsidRPr="00EE5BE7" w:rsidRDefault="006A32F8" w:rsidP="006A32F8">
            <w:pPr>
              <w:rPr>
                <w:lang w:val="es-ES_tradnl" w:eastAsia="en-US"/>
              </w:rPr>
            </w:pPr>
          </w:p>
        </w:tc>
        <w:tc>
          <w:tcPr>
            <w:tcW w:w="1803" w:type="dxa"/>
          </w:tcPr>
          <w:p w14:paraId="7B713092" w14:textId="77777777" w:rsidR="006A32F8" w:rsidRPr="00EE5BE7" w:rsidRDefault="006A32F8" w:rsidP="006A32F8">
            <w:pPr>
              <w:pStyle w:val="SectionIVH2"/>
              <w:spacing w:before="0" w:after="120"/>
              <w:rPr>
                <w:rFonts w:ascii="Candara" w:hAnsi="Candara"/>
                <w:sz w:val="24"/>
              </w:rPr>
            </w:pPr>
          </w:p>
        </w:tc>
        <w:tc>
          <w:tcPr>
            <w:tcW w:w="1803" w:type="dxa"/>
          </w:tcPr>
          <w:p w14:paraId="40615570" w14:textId="77777777" w:rsidR="006A32F8" w:rsidRPr="00EE5BE7" w:rsidRDefault="006A32F8" w:rsidP="006A32F8">
            <w:pPr>
              <w:pStyle w:val="SectionIVH2"/>
              <w:spacing w:before="0" w:after="120"/>
              <w:rPr>
                <w:rFonts w:ascii="Candara" w:hAnsi="Candara"/>
                <w:sz w:val="24"/>
              </w:rPr>
            </w:pPr>
          </w:p>
        </w:tc>
        <w:tc>
          <w:tcPr>
            <w:tcW w:w="3091" w:type="dxa"/>
          </w:tcPr>
          <w:p w14:paraId="71178206" w14:textId="77777777" w:rsidR="006A32F8" w:rsidRPr="00EE5BE7" w:rsidRDefault="006A32F8" w:rsidP="006A32F8">
            <w:pPr>
              <w:pStyle w:val="SectionIVH2"/>
              <w:spacing w:before="0" w:after="120"/>
              <w:rPr>
                <w:rFonts w:ascii="Candara" w:hAnsi="Candara"/>
                <w:sz w:val="24"/>
              </w:rPr>
            </w:pPr>
          </w:p>
        </w:tc>
      </w:tr>
      <w:tr w:rsidR="006A32F8" w:rsidRPr="00EE5BE7" w14:paraId="66787FCD" w14:textId="77777777" w:rsidTr="006A32F8">
        <w:trPr>
          <w:trHeight w:val="840"/>
          <w:jc w:val="center"/>
        </w:trPr>
        <w:tc>
          <w:tcPr>
            <w:tcW w:w="1803" w:type="dxa"/>
          </w:tcPr>
          <w:p w14:paraId="62069B35" w14:textId="77777777" w:rsidR="006A32F8" w:rsidRPr="00EE5BE7" w:rsidRDefault="006A32F8" w:rsidP="006A32F8">
            <w:pPr>
              <w:pStyle w:val="SectionIVH2"/>
              <w:spacing w:before="0" w:after="120"/>
              <w:rPr>
                <w:rFonts w:ascii="Candara" w:hAnsi="Candara"/>
                <w:sz w:val="24"/>
              </w:rPr>
            </w:pPr>
          </w:p>
        </w:tc>
        <w:tc>
          <w:tcPr>
            <w:tcW w:w="1803" w:type="dxa"/>
          </w:tcPr>
          <w:p w14:paraId="327D3E36" w14:textId="77777777" w:rsidR="006A32F8" w:rsidRPr="00EE5BE7" w:rsidRDefault="006A32F8" w:rsidP="006A32F8">
            <w:pPr>
              <w:pStyle w:val="SectionIVH2"/>
              <w:spacing w:before="0" w:after="120"/>
              <w:rPr>
                <w:rFonts w:ascii="Candara" w:hAnsi="Candara"/>
                <w:sz w:val="24"/>
              </w:rPr>
            </w:pPr>
          </w:p>
        </w:tc>
        <w:tc>
          <w:tcPr>
            <w:tcW w:w="1803" w:type="dxa"/>
          </w:tcPr>
          <w:p w14:paraId="09C85E0F" w14:textId="77777777" w:rsidR="006A32F8" w:rsidRPr="00EE5BE7" w:rsidRDefault="006A32F8" w:rsidP="006A32F8">
            <w:pPr>
              <w:pStyle w:val="SectionIVH2"/>
              <w:spacing w:before="0" w:after="120"/>
              <w:rPr>
                <w:rFonts w:ascii="Candara" w:hAnsi="Candara"/>
                <w:sz w:val="24"/>
              </w:rPr>
            </w:pPr>
          </w:p>
        </w:tc>
        <w:tc>
          <w:tcPr>
            <w:tcW w:w="3091" w:type="dxa"/>
          </w:tcPr>
          <w:p w14:paraId="66CD2104" w14:textId="77777777" w:rsidR="006A32F8" w:rsidRPr="00EE5BE7" w:rsidRDefault="006A32F8" w:rsidP="006A32F8">
            <w:pPr>
              <w:pStyle w:val="SectionIVH2"/>
              <w:spacing w:before="0" w:after="120"/>
              <w:rPr>
                <w:rFonts w:ascii="Candara" w:hAnsi="Candara"/>
                <w:sz w:val="24"/>
              </w:rPr>
            </w:pPr>
          </w:p>
        </w:tc>
      </w:tr>
    </w:tbl>
    <w:p w14:paraId="0FFB6589" w14:textId="77777777" w:rsidR="002E0AAC" w:rsidRPr="00EE5BE7" w:rsidRDefault="002E0AAC" w:rsidP="001C7A15">
      <w:pPr>
        <w:jc w:val="both"/>
        <w:rPr>
          <w:rFonts w:ascii="Candara" w:hAnsi="Candara"/>
          <w:i/>
          <w:iCs/>
          <w:color w:val="0070C0"/>
          <w:sz w:val="24"/>
          <w:szCs w:val="24"/>
        </w:rPr>
      </w:pPr>
    </w:p>
    <w:p w14:paraId="62009DE0" w14:textId="77777777" w:rsidR="002E0AAC" w:rsidRPr="00EE5BE7" w:rsidRDefault="002E0AAC" w:rsidP="001C7A15">
      <w:pPr>
        <w:jc w:val="both"/>
        <w:rPr>
          <w:rFonts w:ascii="Candara" w:hAnsi="Candara"/>
          <w:i/>
          <w:iCs/>
          <w:color w:val="0070C0"/>
          <w:sz w:val="24"/>
          <w:szCs w:val="24"/>
        </w:rPr>
      </w:pPr>
    </w:p>
    <w:p w14:paraId="631D1A97" w14:textId="77777777" w:rsidR="001C7A15" w:rsidRPr="00EE5BE7" w:rsidRDefault="001C7A15" w:rsidP="001C7A15">
      <w:pPr>
        <w:jc w:val="both"/>
        <w:rPr>
          <w:rFonts w:ascii="Candara" w:hAnsi="Candara"/>
          <w:i/>
          <w:iCs/>
          <w:color w:val="0070C0"/>
          <w:sz w:val="24"/>
          <w:szCs w:val="24"/>
        </w:rPr>
      </w:pPr>
    </w:p>
    <w:p w14:paraId="0F491F89" w14:textId="77777777" w:rsidR="001C7A15" w:rsidRPr="00EE5BE7" w:rsidRDefault="001C7A15" w:rsidP="008616A2">
      <w:pPr>
        <w:tabs>
          <w:tab w:val="left" w:pos="0"/>
        </w:tabs>
        <w:suppressAutoHyphens/>
        <w:spacing w:after="120"/>
        <w:jc w:val="center"/>
        <w:rPr>
          <w:rFonts w:ascii="Candara" w:hAnsi="Candara"/>
          <w:b/>
          <w:bCs/>
          <w:sz w:val="24"/>
          <w:szCs w:val="32"/>
          <w:lang w:val="es-ES_tradnl"/>
        </w:rPr>
      </w:pPr>
    </w:p>
    <w:p w14:paraId="04B80BB9" w14:textId="77777777" w:rsidR="001C7A15" w:rsidRPr="00EE5BE7" w:rsidRDefault="001C7A15">
      <w:pPr>
        <w:rPr>
          <w:rFonts w:ascii="Candara" w:hAnsi="Candara"/>
          <w:b/>
          <w:bCs/>
          <w:sz w:val="24"/>
          <w:szCs w:val="32"/>
          <w:lang w:val="es-ES_tradnl"/>
        </w:rPr>
      </w:pPr>
      <w:r w:rsidRPr="00EE5BE7">
        <w:rPr>
          <w:rFonts w:ascii="Candara" w:hAnsi="Candara"/>
          <w:b/>
          <w:bCs/>
          <w:sz w:val="24"/>
          <w:szCs w:val="32"/>
          <w:lang w:val="es-ES_tradnl"/>
        </w:rPr>
        <w:br w:type="page"/>
      </w:r>
    </w:p>
    <w:p w14:paraId="5AED56E0" w14:textId="034B8EF5" w:rsidR="00B1179A" w:rsidRPr="00EE5BE7" w:rsidRDefault="00B1179A" w:rsidP="008616A2">
      <w:pPr>
        <w:tabs>
          <w:tab w:val="left" w:pos="0"/>
        </w:tabs>
        <w:suppressAutoHyphens/>
        <w:spacing w:after="120"/>
        <w:jc w:val="center"/>
        <w:rPr>
          <w:rFonts w:ascii="Candara" w:hAnsi="Candara"/>
          <w:b/>
          <w:sz w:val="24"/>
          <w:szCs w:val="32"/>
          <w:lang w:val="es-EC"/>
        </w:rPr>
      </w:pPr>
      <w:r w:rsidRPr="00EE5BE7">
        <w:rPr>
          <w:rFonts w:ascii="Candara" w:hAnsi="Candara"/>
          <w:b/>
          <w:bCs/>
          <w:sz w:val="24"/>
          <w:szCs w:val="32"/>
          <w:lang w:val="es-ES_tradnl"/>
        </w:rPr>
        <w:lastRenderedPageBreak/>
        <w:t>SECCIÓN 04</w:t>
      </w:r>
      <w:r w:rsidRPr="00EE5BE7">
        <w:rPr>
          <w:rFonts w:ascii="Candara" w:hAnsi="Candara"/>
          <w:b/>
          <w:sz w:val="24"/>
          <w:szCs w:val="32"/>
        </w:rPr>
        <w:t xml:space="preserve">: </w:t>
      </w:r>
      <w:r w:rsidRPr="00EE5BE7">
        <w:rPr>
          <w:rFonts w:ascii="Candara" w:hAnsi="Candara"/>
          <w:b/>
          <w:sz w:val="24"/>
          <w:szCs w:val="32"/>
          <w:lang w:val="es-EC"/>
        </w:rPr>
        <w:t>MODELO DE CONTRATO</w:t>
      </w:r>
      <w:r w:rsidRPr="00EE5BE7">
        <w:rPr>
          <w:rFonts w:ascii="Candara" w:hAnsi="Candara"/>
          <w:b/>
          <w:sz w:val="24"/>
          <w:szCs w:val="32"/>
          <w:lang w:val="es-EC"/>
        </w:rPr>
        <w:fldChar w:fldCharType="begin"/>
      </w:r>
      <w:r w:rsidRPr="00EE5BE7">
        <w:rPr>
          <w:rFonts w:ascii="Candara" w:hAnsi="Candara"/>
          <w:sz w:val="24"/>
          <w:szCs w:val="32"/>
        </w:rPr>
        <w:instrText xml:space="preserve"> XE "</w:instrText>
      </w:r>
      <w:r w:rsidRPr="00EE5BE7">
        <w:rPr>
          <w:rFonts w:ascii="Candara" w:hAnsi="Candara"/>
          <w:b/>
          <w:bCs/>
          <w:sz w:val="24"/>
          <w:szCs w:val="32"/>
          <w:lang w:val="es-ES_tradnl"/>
        </w:rPr>
        <w:instrText>SECCIÓN 04</w:instrText>
      </w:r>
      <w:r w:rsidRPr="00EE5BE7">
        <w:rPr>
          <w:rFonts w:ascii="Candara" w:hAnsi="Candara"/>
          <w:sz w:val="24"/>
          <w:szCs w:val="32"/>
        </w:rPr>
        <w:instrText>\</w:instrText>
      </w:r>
      <w:r w:rsidRPr="00EE5BE7">
        <w:rPr>
          <w:rFonts w:ascii="Candara" w:hAnsi="Candara"/>
          <w:b/>
          <w:sz w:val="24"/>
          <w:szCs w:val="32"/>
        </w:rPr>
        <w:instrText xml:space="preserve">: </w:instrText>
      </w:r>
      <w:r w:rsidRPr="00EE5BE7">
        <w:rPr>
          <w:rFonts w:ascii="Candara" w:hAnsi="Candara"/>
          <w:b/>
          <w:sz w:val="24"/>
          <w:szCs w:val="32"/>
          <w:lang w:val="es-EC"/>
        </w:rPr>
        <w:instrText>MODELO DE CONTRATO</w:instrText>
      </w:r>
      <w:r w:rsidRPr="00EE5BE7">
        <w:rPr>
          <w:rFonts w:ascii="Candara" w:hAnsi="Candara"/>
          <w:sz w:val="24"/>
          <w:szCs w:val="32"/>
        </w:rPr>
        <w:instrText xml:space="preserve">" </w:instrText>
      </w:r>
      <w:r w:rsidRPr="00EE5BE7">
        <w:rPr>
          <w:rFonts w:ascii="Candara" w:hAnsi="Candara"/>
          <w:b/>
          <w:sz w:val="24"/>
          <w:szCs w:val="32"/>
          <w:lang w:val="es-EC"/>
        </w:rPr>
        <w:fldChar w:fldCharType="end"/>
      </w:r>
    </w:p>
    <w:p w14:paraId="5E2ABE44" w14:textId="77777777" w:rsidR="00B1179A" w:rsidRPr="00EE5BE7" w:rsidRDefault="00B1179A" w:rsidP="00DB27F3">
      <w:pPr>
        <w:pStyle w:val="Textoindependiente"/>
        <w:spacing w:after="120"/>
        <w:jc w:val="both"/>
        <w:rPr>
          <w:rFonts w:ascii="Candara" w:hAnsi="Candara"/>
          <w:bCs/>
          <w:szCs w:val="24"/>
          <w:lang w:val="es-BO"/>
        </w:rPr>
      </w:pPr>
    </w:p>
    <w:p w14:paraId="28D23050" w14:textId="77777777" w:rsidR="00CF76F7" w:rsidRPr="00EE5BE7" w:rsidRDefault="00CF76F7" w:rsidP="00CF76F7">
      <w:pPr>
        <w:spacing w:after="120"/>
        <w:jc w:val="both"/>
        <w:rPr>
          <w:rFonts w:ascii="Candara" w:hAnsi="Candara"/>
          <w:b/>
          <w:bCs/>
          <w:spacing w:val="-3"/>
          <w:sz w:val="24"/>
          <w:szCs w:val="24"/>
          <w:lang w:val="es-ES_tradnl"/>
        </w:rPr>
      </w:pPr>
      <w:r w:rsidRPr="00EE5BE7">
        <w:rPr>
          <w:rFonts w:ascii="Candara" w:hAnsi="Candara"/>
          <w:b/>
          <w:bCs/>
          <w:spacing w:val="-3"/>
          <w:sz w:val="24"/>
          <w:szCs w:val="24"/>
          <w:lang w:val="es-ES_tradnl"/>
        </w:rPr>
        <w:t xml:space="preserve">Comparación de Precios CP No: </w:t>
      </w:r>
      <w:r w:rsidRPr="00EE5BE7">
        <w:rPr>
          <w:rFonts w:ascii="Candara" w:hAnsi="Candara"/>
          <w:b/>
          <w:color w:val="4472C4"/>
          <w:sz w:val="24"/>
          <w:szCs w:val="24"/>
          <w:lang w:val="es-MX"/>
        </w:rPr>
        <w:t>[Indicar el código del proceso]</w:t>
      </w:r>
    </w:p>
    <w:p w14:paraId="22943F56" w14:textId="77777777" w:rsidR="00CF76F7" w:rsidRPr="00EE5BE7" w:rsidRDefault="00CF76F7" w:rsidP="00CF76F7">
      <w:pPr>
        <w:spacing w:after="120"/>
        <w:rPr>
          <w:rFonts w:ascii="Candara" w:hAnsi="Candara"/>
          <w:b/>
          <w:color w:val="4472C4"/>
          <w:sz w:val="24"/>
          <w:szCs w:val="24"/>
          <w:lang w:val="es-MX"/>
        </w:rPr>
      </w:pPr>
      <w:r w:rsidRPr="00EE5BE7">
        <w:rPr>
          <w:rFonts w:ascii="Candara" w:hAnsi="Candara"/>
          <w:b/>
          <w:i/>
          <w:sz w:val="24"/>
          <w:szCs w:val="24"/>
          <w:lang w:val="es-MX"/>
        </w:rPr>
        <w:t>Título de la obra:</w:t>
      </w:r>
      <w:r w:rsidRPr="00EE5BE7">
        <w:rPr>
          <w:rFonts w:ascii="Candara" w:hAnsi="Candara"/>
          <w:b/>
          <w:sz w:val="24"/>
          <w:szCs w:val="24"/>
          <w:lang w:val="es-MX"/>
        </w:rPr>
        <w:t xml:space="preserve"> </w:t>
      </w:r>
      <w:r w:rsidRPr="00EE5BE7">
        <w:rPr>
          <w:rFonts w:ascii="Candara" w:hAnsi="Candara"/>
          <w:b/>
          <w:color w:val="4472C4"/>
          <w:sz w:val="24"/>
          <w:szCs w:val="24"/>
          <w:lang w:val="es-MX"/>
        </w:rPr>
        <w:t>[insertar el título]</w:t>
      </w:r>
    </w:p>
    <w:p w14:paraId="2C4E8AA7" w14:textId="77777777" w:rsidR="00CF76F7" w:rsidRPr="00EE5BE7" w:rsidRDefault="00CF76F7" w:rsidP="00CF76F7">
      <w:pPr>
        <w:spacing w:after="120"/>
        <w:jc w:val="both"/>
        <w:rPr>
          <w:rFonts w:ascii="Candara" w:hAnsi="Candara"/>
          <w:b/>
          <w:bCs/>
          <w:spacing w:val="-3"/>
          <w:sz w:val="32"/>
          <w:szCs w:val="32"/>
          <w:lang w:val="es-ES_tradnl"/>
        </w:rPr>
      </w:pPr>
      <w:r w:rsidRPr="00EE5BE7">
        <w:rPr>
          <w:rFonts w:ascii="Candara" w:hAnsi="Candara"/>
          <w:b/>
          <w:i/>
          <w:sz w:val="24"/>
          <w:szCs w:val="24"/>
          <w:lang w:val="es-MX"/>
        </w:rPr>
        <w:t>Identificador SEPA:</w:t>
      </w:r>
      <w:r w:rsidRPr="00EE5BE7">
        <w:rPr>
          <w:rFonts w:ascii="Candara" w:hAnsi="Candara"/>
          <w:b/>
          <w:sz w:val="24"/>
          <w:szCs w:val="24"/>
          <w:lang w:val="es-MX"/>
        </w:rPr>
        <w:t xml:space="preserve"> </w:t>
      </w:r>
      <w:r w:rsidRPr="00EE5BE7">
        <w:rPr>
          <w:rFonts w:ascii="Candara" w:hAnsi="Candara"/>
          <w:b/>
          <w:color w:val="4472C4"/>
          <w:sz w:val="24"/>
          <w:szCs w:val="24"/>
          <w:lang w:val="es-MX"/>
        </w:rPr>
        <w:t>[Insertar el Número de proceso registrado en SEPA]</w:t>
      </w:r>
    </w:p>
    <w:p w14:paraId="5C29FC49" w14:textId="77777777" w:rsidR="00B1179A" w:rsidRPr="00EE5BE7" w:rsidRDefault="00B1179A" w:rsidP="00DB27F3">
      <w:pPr>
        <w:widowControl w:val="0"/>
        <w:tabs>
          <w:tab w:val="left" w:pos="0"/>
          <w:tab w:val="left" w:pos="1044"/>
        </w:tabs>
        <w:suppressAutoHyphens/>
        <w:spacing w:after="120"/>
        <w:ind w:left="15" w:right="45"/>
        <w:jc w:val="both"/>
        <w:outlineLvl w:val="3"/>
        <w:rPr>
          <w:rFonts w:ascii="Candara" w:hAnsi="Candara"/>
          <w:b/>
          <w:bCs/>
          <w:sz w:val="24"/>
          <w:szCs w:val="24"/>
          <w:lang w:val="es-ES_tradnl" w:eastAsia="es-EC" w:bidi="hi-IN"/>
        </w:rPr>
      </w:pPr>
    </w:p>
    <w:p w14:paraId="51C071A2" w14:textId="77777777" w:rsidR="00B1179A" w:rsidRPr="00EE5BE7" w:rsidRDefault="00B1179A" w:rsidP="00DB27F3">
      <w:pPr>
        <w:tabs>
          <w:tab w:val="left" w:pos="-540"/>
        </w:tabs>
        <w:suppressAutoHyphens/>
        <w:spacing w:after="120"/>
        <w:ind w:left="15" w:right="45"/>
        <w:jc w:val="both"/>
        <w:rPr>
          <w:rFonts w:ascii="Candara" w:hAnsi="Candara"/>
          <w:spacing w:val="-3"/>
          <w:sz w:val="24"/>
          <w:szCs w:val="24"/>
          <w:lang w:eastAsia="hi-IN" w:bidi="hi-IN"/>
        </w:rPr>
      </w:pPr>
      <w:r w:rsidRPr="00EE5BE7">
        <w:rPr>
          <w:rFonts w:ascii="Candara" w:hAnsi="Candara"/>
          <w:spacing w:val="-2"/>
          <w:sz w:val="24"/>
          <w:szCs w:val="24"/>
          <w:lang w:eastAsia="hi-IN" w:bidi="hi-IN"/>
        </w:rPr>
        <w:t xml:space="preserve">Comparecen a la celebración del presente contrato, por una parte </w:t>
      </w:r>
      <w:r w:rsidR="00CF76F7" w:rsidRPr="00EE5BE7">
        <w:rPr>
          <w:rFonts w:ascii="Candara" w:hAnsi="Candara"/>
          <w:b/>
          <w:color w:val="4472C4"/>
          <w:sz w:val="24"/>
          <w:szCs w:val="24"/>
          <w:lang w:val="es-MX"/>
        </w:rPr>
        <w:t xml:space="preserve">[Indicar el nombre del Contratante] </w:t>
      </w:r>
      <w:r w:rsidRPr="00EE5BE7">
        <w:rPr>
          <w:rFonts w:ascii="Candara" w:hAnsi="Candara"/>
          <w:spacing w:val="-2"/>
          <w:sz w:val="24"/>
          <w:szCs w:val="24"/>
          <w:lang w:eastAsia="hi-IN" w:bidi="hi-IN"/>
        </w:rPr>
        <w:t xml:space="preserve">representada por </w:t>
      </w:r>
      <w:r w:rsidR="00CF76F7" w:rsidRPr="00EE5BE7">
        <w:rPr>
          <w:rFonts w:ascii="Candara" w:hAnsi="Candara"/>
          <w:b/>
          <w:color w:val="4472C4"/>
          <w:sz w:val="24"/>
          <w:szCs w:val="24"/>
          <w:lang w:val="es-MX"/>
        </w:rPr>
        <w:t>[Indicar el nombre del Representante]</w:t>
      </w:r>
      <w:r w:rsidRPr="00EE5BE7">
        <w:rPr>
          <w:rFonts w:ascii="Candara" w:hAnsi="Candara"/>
          <w:color w:val="548DD4"/>
          <w:spacing w:val="-2"/>
          <w:sz w:val="24"/>
          <w:szCs w:val="24"/>
          <w:lang w:eastAsia="hi-IN" w:bidi="hi-IN"/>
        </w:rPr>
        <w:t>,</w:t>
      </w:r>
      <w:r w:rsidRPr="00EE5BE7">
        <w:rPr>
          <w:rFonts w:ascii="Candara" w:hAnsi="Candara"/>
          <w:spacing w:val="-2"/>
          <w:sz w:val="24"/>
          <w:szCs w:val="24"/>
          <w:lang w:eastAsia="hi-IN" w:bidi="hi-IN"/>
        </w:rPr>
        <w:t xml:space="preserve"> en calidad de </w:t>
      </w:r>
      <w:r w:rsidR="00CF76F7" w:rsidRPr="00EE5BE7">
        <w:rPr>
          <w:rFonts w:ascii="Candara" w:hAnsi="Candara"/>
          <w:b/>
          <w:color w:val="4472C4"/>
          <w:sz w:val="24"/>
          <w:szCs w:val="24"/>
          <w:lang w:val="es-MX"/>
        </w:rPr>
        <w:t>[Indicar el cargo]</w:t>
      </w:r>
      <w:r w:rsidRPr="00EE5BE7">
        <w:rPr>
          <w:rFonts w:ascii="Candara" w:hAnsi="Candara"/>
          <w:color w:val="548DD4"/>
          <w:spacing w:val="-2"/>
          <w:sz w:val="24"/>
          <w:szCs w:val="24"/>
          <w:lang w:eastAsia="hi-IN" w:bidi="hi-IN"/>
        </w:rPr>
        <w:t>,</w:t>
      </w:r>
      <w:r w:rsidRPr="00EE5BE7">
        <w:rPr>
          <w:rFonts w:ascii="Candara" w:hAnsi="Candara"/>
          <w:spacing w:val="-2"/>
          <w:sz w:val="24"/>
          <w:szCs w:val="24"/>
          <w:lang w:eastAsia="hi-IN" w:bidi="hi-IN"/>
        </w:rPr>
        <w:t xml:space="preserve"> a quien en adelante se le denominará </w:t>
      </w:r>
      <w:r w:rsidR="00B322BB" w:rsidRPr="00EE5BE7">
        <w:rPr>
          <w:rFonts w:ascii="Candara" w:hAnsi="Candara"/>
          <w:spacing w:val="-2"/>
          <w:sz w:val="24"/>
          <w:szCs w:val="24"/>
          <w:lang w:eastAsia="hi-IN" w:bidi="hi-IN"/>
        </w:rPr>
        <w:t>CONTRATANTE</w:t>
      </w:r>
      <w:r w:rsidRPr="00EE5BE7">
        <w:rPr>
          <w:rFonts w:ascii="Candara" w:hAnsi="Candara"/>
          <w:spacing w:val="-3"/>
          <w:sz w:val="24"/>
          <w:szCs w:val="24"/>
          <w:lang w:eastAsia="hi-IN" w:bidi="hi-IN"/>
        </w:rPr>
        <w:t xml:space="preserve">; y, por otra </w:t>
      </w:r>
      <w:r w:rsidR="00CF76F7" w:rsidRPr="00EE5BE7">
        <w:rPr>
          <w:rFonts w:ascii="Candara" w:hAnsi="Candara"/>
          <w:b/>
          <w:color w:val="4472C4"/>
          <w:sz w:val="24"/>
          <w:szCs w:val="24"/>
          <w:lang w:val="es-MX"/>
        </w:rPr>
        <w:t>[Indicar el nombre del Contratista]</w:t>
      </w:r>
      <w:r w:rsidRPr="00EE5BE7">
        <w:rPr>
          <w:rFonts w:ascii="Candara" w:hAnsi="Candara"/>
          <w:spacing w:val="-3"/>
          <w:sz w:val="24"/>
          <w:szCs w:val="24"/>
          <w:lang w:eastAsia="hi-IN" w:bidi="hi-IN"/>
        </w:rPr>
        <w:t xml:space="preserve">, </w:t>
      </w:r>
      <w:r w:rsidR="00CF76F7" w:rsidRPr="00EE5BE7">
        <w:rPr>
          <w:rFonts w:ascii="Candara" w:hAnsi="Candara"/>
          <w:spacing w:val="-2"/>
          <w:sz w:val="24"/>
          <w:szCs w:val="24"/>
          <w:lang w:eastAsia="hi-IN" w:bidi="hi-IN"/>
        </w:rPr>
        <w:t xml:space="preserve">representado por </w:t>
      </w:r>
      <w:r w:rsidR="00CF76F7" w:rsidRPr="00EE5BE7">
        <w:rPr>
          <w:rFonts w:ascii="Candara" w:hAnsi="Candara"/>
          <w:b/>
          <w:color w:val="4472C4"/>
          <w:sz w:val="24"/>
          <w:szCs w:val="24"/>
          <w:lang w:val="es-MX"/>
        </w:rPr>
        <w:t xml:space="preserve">[Indicar el nombre del Representante] </w:t>
      </w:r>
      <w:r w:rsidRPr="00EE5BE7">
        <w:rPr>
          <w:rFonts w:ascii="Candara" w:hAnsi="Candara"/>
          <w:spacing w:val="-3"/>
          <w:sz w:val="24"/>
          <w:szCs w:val="24"/>
          <w:lang w:eastAsia="hi-IN" w:bidi="hi-IN"/>
        </w:rPr>
        <w:t xml:space="preserve">a quien en adelante se le denominará </w:t>
      </w:r>
      <w:r w:rsidR="00B322BB" w:rsidRPr="00EE5BE7">
        <w:rPr>
          <w:rFonts w:ascii="Candara" w:hAnsi="Candara"/>
          <w:spacing w:val="-3"/>
          <w:sz w:val="24"/>
          <w:szCs w:val="24"/>
          <w:lang w:eastAsia="hi-IN" w:bidi="hi-IN"/>
        </w:rPr>
        <w:t>CONTRATISTA</w:t>
      </w:r>
      <w:r w:rsidRPr="00EE5BE7">
        <w:rPr>
          <w:rFonts w:ascii="Candara" w:hAnsi="Candara"/>
          <w:spacing w:val="-3"/>
          <w:sz w:val="24"/>
          <w:szCs w:val="24"/>
          <w:lang w:eastAsia="hi-IN" w:bidi="hi-IN"/>
        </w:rPr>
        <w:t>. Las partes se obligan en virtud del presente contrato, al tenor de las siguientes cláusulas:</w:t>
      </w:r>
    </w:p>
    <w:p w14:paraId="5ED42A04"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EE5BE7">
        <w:rPr>
          <w:rFonts w:ascii="Candara" w:hAnsi="Candara"/>
          <w:b/>
          <w:spacing w:val="-2"/>
          <w:sz w:val="24"/>
          <w:szCs w:val="24"/>
          <w:lang w:val="es-EC" w:eastAsia="hi-IN" w:bidi="hi-IN"/>
        </w:rPr>
        <w:t>Cláusula Primera.- ANTECEDENTES</w:t>
      </w:r>
    </w:p>
    <w:p w14:paraId="0C5CD750" w14:textId="399A67DB" w:rsidR="00CF76F7" w:rsidRPr="00EE5BE7" w:rsidRDefault="00CF76F7" w:rsidP="00CF76F7">
      <w:pPr>
        <w:pStyle w:val="Prrafodelista"/>
        <w:spacing w:after="120"/>
        <w:ind w:left="0"/>
        <w:jc w:val="both"/>
        <w:rPr>
          <w:rFonts w:ascii="Candara" w:hAnsi="Candara"/>
          <w:sz w:val="24"/>
          <w:szCs w:val="24"/>
          <w:lang w:val="es-ES_tradnl"/>
        </w:rPr>
      </w:pPr>
      <w:bookmarkStart w:id="9" w:name="OLE_LINK5"/>
      <w:bookmarkStart w:id="10" w:name="OLE_LINK4"/>
      <w:r w:rsidRPr="00EE5BE7">
        <w:rPr>
          <w:rFonts w:ascii="Candara" w:hAnsi="Candara"/>
          <w:sz w:val="24"/>
          <w:szCs w:val="24"/>
          <w:lang w:val="es-ES_tradnl"/>
        </w:rPr>
        <w:t xml:space="preserve">La </w:t>
      </w:r>
      <w:r w:rsidR="004A0BE5" w:rsidRPr="00EE5BE7">
        <w:rPr>
          <w:rFonts w:ascii="Candara" w:hAnsi="Candara"/>
          <w:b/>
          <w:color w:val="4472C4"/>
          <w:sz w:val="24"/>
          <w:szCs w:val="24"/>
          <w:lang w:val="es-MX"/>
        </w:rPr>
        <w:t>[</w:t>
      </w:r>
      <w:r w:rsidRPr="00EE5BE7">
        <w:rPr>
          <w:rFonts w:ascii="Candara" w:hAnsi="Candara"/>
          <w:b/>
          <w:color w:val="4472C4"/>
          <w:sz w:val="24"/>
          <w:szCs w:val="24"/>
          <w:lang w:val="es-MX"/>
        </w:rPr>
        <w:t>República del Ecuador</w:t>
      </w:r>
      <w:r w:rsidR="003B6B71" w:rsidRPr="00EE5BE7">
        <w:rPr>
          <w:rFonts w:ascii="Candara" w:hAnsi="Candara"/>
          <w:b/>
          <w:color w:val="4472C4"/>
          <w:sz w:val="24"/>
          <w:szCs w:val="24"/>
          <w:lang w:val="es-MX"/>
        </w:rPr>
        <w:t>/</w:t>
      </w:r>
      <w:r w:rsidR="004A0BE5" w:rsidRPr="00EE5BE7">
        <w:rPr>
          <w:rFonts w:ascii="Candara" w:hAnsi="Candara"/>
          <w:b/>
          <w:color w:val="4472C4"/>
          <w:sz w:val="24"/>
          <w:szCs w:val="24"/>
          <w:lang w:val="es-MX"/>
        </w:rPr>
        <w:t>Entidad Contratante]</w:t>
      </w:r>
      <w:r w:rsidRPr="00EE5BE7">
        <w:rPr>
          <w:rFonts w:ascii="Candara" w:hAnsi="Candara"/>
          <w:sz w:val="24"/>
          <w:szCs w:val="24"/>
          <w:lang w:val="es-ES_tradnl"/>
        </w:rPr>
        <w:t xml:space="preserve"> y El Banco Interamericano de Desarrollo (BID) denominado “El Banco” o “El BID” denominado “El Contratante, han suscrito el contrato de préstamo No. XXXX/OC-EC, para implementar el Programa </w:t>
      </w:r>
      <w:r w:rsidRPr="00EE5BE7">
        <w:rPr>
          <w:rFonts w:ascii="Candara" w:hAnsi="Candara"/>
          <w:b/>
          <w:color w:val="4472C4"/>
          <w:sz w:val="24"/>
          <w:szCs w:val="24"/>
          <w:lang w:val="es-MX"/>
        </w:rPr>
        <w:t>[Nombre del programa]</w:t>
      </w:r>
      <w:r w:rsidRPr="00EE5BE7">
        <w:rPr>
          <w:rFonts w:ascii="Candara" w:hAnsi="Candara"/>
          <w:sz w:val="24"/>
          <w:szCs w:val="24"/>
          <w:lang w:val="es-ES_tradnl"/>
        </w:rPr>
        <w:t xml:space="preserve">, y el Componente No. </w:t>
      </w:r>
      <w:r w:rsidRPr="00EE5BE7">
        <w:rPr>
          <w:rFonts w:ascii="Candara" w:hAnsi="Candara"/>
          <w:b/>
          <w:color w:val="4472C4"/>
          <w:sz w:val="24"/>
          <w:szCs w:val="24"/>
          <w:lang w:val="es-MX"/>
        </w:rPr>
        <w:t>[X]</w:t>
      </w:r>
      <w:r w:rsidRPr="00EE5BE7">
        <w:rPr>
          <w:rFonts w:ascii="Candara" w:hAnsi="Candara"/>
          <w:sz w:val="24"/>
          <w:szCs w:val="24"/>
          <w:lang w:val="es-ES_tradnl"/>
        </w:rPr>
        <w:t xml:space="preserve"> tiene entre sus objetivos financiar compras y contrataciones para </w:t>
      </w:r>
      <w:r w:rsidRPr="00EE5BE7">
        <w:rPr>
          <w:rFonts w:ascii="Candara" w:hAnsi="Candara"/>
          <w:b/>
          <w:color w:val="4472C4"/>
          <w:sz w:val="24"/>
          <w:szCs w:val="24"/>
          <w:lang w:val="es-MX"/>
        </w:rPr>
        <w:t>[Detallar]</w:t>
      </w:r>
      <w:r w:rsidRPr="00EE5BE7">
        <w:rPr>
          <w:rFonts w:ascii="Candara" w:hAnsi="Candara"/>
          <w:sz w:val="24"/>
          <w:szCs w:val="24"/>
          <w:lang w:val="es-ES_tradnl"/>
        </w:rPr>
        <w:t>.</w:t>
      </w:r>
    </w:p>
    <w:p w14:paraId="60BCD534" w14:textId="77777777" w:rsidR="00CF76F7" w:rsidRPr="00EE5BE7" w:rsidRDefault="00CF76F7" w:rsidP="00CF76F7">
      <w:pPr>
        <w:pStyle w:val="Prrafodelista"/>
        <w:spacing w:after="120"/>
        <w:jc w:val="both"/>
        <w:rPr>
          <w:rFonts w:ascii="Candara" w:hAnsi="Candara"/>
          <w:sz w:val="24"/>
          <w:szCs w:val="24"/>
          <w:lang w:val="es-ES_tradnl"/>
        </w:rPr>
      </w:pPr>
    </w:p>
    <w:p w14:paraId="474C0E1F" w14:textId="77777777" w:rsidR="00CF76F7" w:rsidRPr="00EE5BE7" w:rsidRDefault="00CF76F7" w:rsidP="00CF76F7">
      <w:pPr>
        <w:pStyle w:val="Prrafodelista"/>
        <w:spacing w:after="120"/>
        <w:ind w:left="0"/>
        <w:jc w:val="both"/>
        <w:rPr>
          <w:rFonts w:ascii="Candara" w:hAnsi="Candara"/>
          <w:sz w:val="24"/>
          <w:szCs w:val="24"/>
          <w:lang w:val="es-ES_tradnl"/>
        </w:rPr>
      </w:pPr>
      <w:r w:rsidRPr="00EE5BE7">
        <w:rPr>
          <w:rFonts w:ascii="Candara" w:hAnsi="Candara"/>
          <w:sz w:val="24"/>
          <w:szCs w:val="24"/>
          <w:lang w:val="es-ES_tradnl"/>
        </w:rPr>
        <w:t xml:space="preserve">En el contrato de préstamo suscrito entre el Banco Interamericano de Desarrollo (BID) y </w:t>
      </w:r>
      <w:r w:rsidRPr="00EE5BE7">
        <w:rPr>
          <w:rFonts w:ascii="Candara" w:hAnsi="Candara"/>
          <w:b/>
          <w:color w:val="4472C4"/>
          <w:sz w:val="24"/>
          <w:szCs w:val="24"/>
          <w:lang w:val="es-MX"/>
        </w:rPr>
        <w:t xml:space="preserve">[Nombre del Prestatario] </w:t>
      </w:r>
      <w:r w:rsidRPr="00EE5BE7">
        <w:rPr>
          <w:rFonts w:ascii="Candara" w:hAnsi="Candara"/>
          <w:sz w:val="24"/>
          <w:szCs w:val="24"/>
          <w:lang w:val="es-ES_tradnl"/>
        </w:rPr>
        <w:t>se estableció que la contratación se efectuará atendiendo las Políticas para la Selección y Contratación de Consultores financiados por el BID GN 2349</w:t>
      </w:r>
      <w:r w:rsidRPr="00EE5BE7">
        <w:rPr>
          <w:rFonts w:ascii="Candara" w:hAnsi="Candara"/>
          <w:b/>
          <w:color w:val="4472C4"/>
          <w:sz w:val="24"/>
          <w:szCs w:val="24"/>
          <w:lang w:val="es-MX"/>
        </w:rPr>
        <w:t>-[9/15]</w:t>
      </w:r>
      <w:r w:rsidRPr="00EE5BE7">
        <w:rPr>
          <w:rFonts w:ascii="Candara" w:hAnsi="Candara"/>
          <w:sz w:val="24"/>
          <w:szCs w:val="24"/>
          <w:lang w:val="es-ES_tradnl"/>
        </w:rPr>
        <w:t>.</w:t>
      </w:r>
    </w:p>
    <w:p w14:paraId="4BC69A1F" w14:textId="77777777" w:rsidR="00CF76F7" w:rsidRPr="00EE5BE7" w:rsidRDefault="00CF76F7" w:rsidP="00CF76F7">
      <w:pPr>
        <w:pStyle w:val="Prrafodelista"/>
        <w:spacing w:after="120"/>
        <w:jc w:val="both"/>
        <w:rPr>
          <w:rFonts w:ascii="Candara" w:hAnsi="Candara"/>
          <w:sz w:val="24"/>
          <w:szCs w:val="24"/>
          <w:lang w:val="es-ES_tradnl"/>
        </w:rPr>
      </w:pPr>
    </w:p>
    <w:p w14:paraId="1D136F74" w14:textId="6B9BAA65" w:rsidR="00CF76F7" w:rsidRPr="00EE5BE7" w:rsidRDefault="00CF76F7" w:rsidP="00CF76F7">
      <w:pPr>
        <w:pStyle w:val="Prrafodelista"/>
        <w:spacing w:after="120"/>
        <w:ind w:left="0"/>
        <w:jc w:val="both"/>
        <w:rPr>
          <w:rFonts w:ascii="Candara" w:hAnsi="Candara"/>
          <w:sz w:val="24"/>
          <w:szCs w:val="24"/>
          <w:lang w:val="es-ES_tradnl"/>
        </w:rPr>
      </w:pPr>
      <w:r w:rsidRPr="00EE5BE7">
        <w:rPr>
          <w:rFonts w:ascii="Candara" w:hAnsi="Candara"/>
          <w:sz w:val="24"/>
          <w:szCs w:val="24"/>
          <w:lang w:val="es-ES_tradnl"/>
        </w:rPr>
        <w:t xml:space="preserve">El Banco Interamericano de Desarrollo (BID) denominado “El Banco” o “El BID” y la </w:t>
      </w:r>
      <w:r w:rsidR="004A0BE5" w:rsidRPr="00EE5BE7">
        <w:rPr>
          <w:rFonts w:ascii="Candara" w:hAnsi="Candara"/>
          <w:b/>
          <w:color w:val="4472C4"/>
          <w:sz w:val="24"/>
          <w:szCs w:val="24"/>
          <w:lang w:val="es-MX"/>
        </w:rPr>
        <w:t>[República del Ecuador/Entidad Contratante]</w:t>
      </w:r>
      <w:r w:rsidR="004A0BE5" w:rsidRPr="00EE5BE7">
        <w:rPr>
          <w:rFonts w:ascii="Candara" w:hAnsi="Candara"/>
          <w:sz w:val="24"/>
          <w:szCs w:val="24"/>
          <w:lang w:val="es-ES_tradnl"/>
        </w:rPr>
        <w:t xml:space="preserve"> </w:t>
      </w:r>
      <w:r w:rsidRPr="00EE5BE7">
        <w:rPr>
          <w:rFonts w:ascii="Candara" w:hAnsi="Candara"/>
          <w:sz w:val="24"/>
          <w:szCs w:val="24"/>
          <w:lang w:val="es-ES_tradnl"/>
        </w:rPr>
        <w:t xml:space="preserve">denominado “El Prestatario”, suscribieron además el contrato modificatorio al contrato de préstamo No. </w:t>
      </w:r>
      <w:r w:rsidRPr="00EE5BE7">
        <w:rPr>
          <w:rFonts w:ascii="Candara" w:hAnsi="Candara"/>
          <w:b/>
          <w:color w:val="4472C4"/>
          <w:sz w:val="24"/>
          <w:szCs w:val="24"/>
          <w:lang w:val="es-MX"/>
        </w:rPr>
        <w:t>[XXXX]</w:t>
      </w:r>
      <w:r w:rsidRPr="00EE5BE7">
        <w:rPr>
          <w:rFonts w:ascii="Candara" w:hAnsi="Candara"/>
          <w:sz w:val="24"/>
          <w:szCs w:val="24"/>
          <w:lang w:val="es-ES_tradnl"/>
        </w:rPr>
        <w:t xml:space="preserve">/OC-EC, para </w:t>
      </w:r>
      <w:r w:rsidRPr="00EE5BE7">
        <w:rPr>
          <w:rFonts w:ascii="Candara" w:hAnsi="Candara"/>
          <w:b/>
          <w:color w:val="4472C4"/>
          <w:sz w:val="24"/>
          <w:szCs w:val="24"/>
          <w:lang w:val="es-MX"/>
        </w:rPr>
        <w:t>[Detallar el contrato modificatorio]</w:t>
      </w:r>
      <w:r w:rsidRPr="00EE5BE7">
        <w:rPr>
          <w:rFonts w:ascii="Candara" w:hAnsi="Candara"/>
          <w:sz w:val="24"/>
          <w:szCs w:val="24"/>
          <w:lang w:val="es-ES_tradnl"/>
        </w:rPr>
        <w:t>.</w:t>
      </w:r>
    </w:p>
    <w:p w14:paraId="0DA786F7" w14:textId="77777777" w:rsidR="00CF76F7" w:rsidRPr="00EE5BE7" w:rsidRDefault="00CF76F7" w:rsidP="00CF76F7">
      <w:pPr>
        <w:pStyle w:val="Prrafodelista"/>
        <w:rPr>
          <w:rFonts w:ascii="Candara" w:hAnsi="Candara"/>
          <w:sz w:val="24"/>
          <w:szCs w:val="24"/>
          <w:lang w:val="es-ES_tradnl"/>
        </w:rPr>
      </w:pPr>
    </w:p>
    <w:p w14:paraId="6EF172B1" w14:textId="02694E80" w:rsidR="00CF76F7" w:rsidRPr="00EE5BE7" w:rsidRDefault="00CF76F7" w:rsidP="00CF76F7">
      <w:pPr>
        <w:pStyle w:val="Prrafodelista"/>
        <w:spacing w:after="120"/>
        <w:ind w:left="0"/>
        <w:jc w:val="both"/>
        <w:rPr>
          <w:rFonts w:ascii="Candara" w:hAnsi="Candara"/>
          <w:sz w:val="24"/>
          <w:szCs w:val="24"/>
          <w:lang w:val="es-ES_tradnl"/>
        </w:rPr>
      </w:pPr>
      <w:r w:rsidRPr="00EE5BE7">
        <w:rPr>
          <w:rFonts w:ascii="Candara" w:hAnsi="Candara"/>
          <w:sz w:val="24"/>
          <w:szCs w:val="24"/>
          <w:lang w:val="es-ES_tradnl"/>
        </w:rPr>
        <w:t xml:space="preserve">Dentro del Plan de Adquisiciones aprobado a través del Sistema de Ejecución de Planes de Adquisiciones -SEPA, con fecha </w:t>
      </w:r>
      <w:r w:rsidR="008675CD" w:rsidRPr="00EE5BE7">
        <w:rPr>
          <w:rFonts w:ascii="Candara" w:hAnsi="Candara"/>
          <w:b/>
          <w:color w:val="4472C4"/>
          <w:sz w:val="24"/>
          <w:szCs w:val="24"/>
          <w:lang w:val="es-MX"/>
        </w:rPr>
        <w:t>[día/mes/año]</w:t>
      </w:r>
      <w:r w:rsidRPr="00EE5BE7">
        <w:rPr>
          <w:rFonts w:ascii="Candara" w:hAnsi="Candara"/>
          <w:sz w:val="24"/>
          <w:szCs w:val="24"/>
          <w:lang w:val="es-ES_tradnl"/>
        </w:rPr>
        <w:t xml:space="preserve"> se incluyó el proceso de adquisición para “</w:t>
      </w:r>
      <w:r w:rsidRPr="00EE5BE7">
        <w:rPr>
          <w:rFonts w:ascii="Candara" w:hAnsi="Candara"/>
          <w:b/>
          <w:color w:val="4472C4"/>
          <w:sz w:val="24"/>
          <w:szCs w:val="24"/>
          <w:lang w:val="es-MX"/>
        </w:rPr>
        <w:t>[insertar el nombre del proceso]</w:t>
      </w:r>
      <w:r w:rsidRPr="00EE5BE7">
        <w:rPr>
          <w:rFonts w:ascii="Candara" w:hAnsi="Candara"/>
          <w:sz w:val="24"/>
          <w:szCs w:val="24"/>
          <w:lang w:val="es-ES_tradnl"/>
        </w:rPr>
        <w:t>”.</w:t>
      </w:r>
    </w:p>
    <w:p w14:paraId="3FC9DCA6" w14:textId="77777777" w:rsidR="00CF76F7" w:rsidRPr="00EE5BE7" w:rsidRDefault="00CF76F7" w:rsidP="00CF76F7">
      <w:pPr>
        <w:pStyle w:val="Prrafodelista"/>
        <w:spacing w:after="120"/>
        <w:ind w:left="0"/>
        <w:jc w:val="both"/>
        <w:rPr>
          <w:rFonts w:ascii="Candara" w:hAnsi="Candara"/>
          <w:sz w:val="24"/>
          <w:szCs w:val="24"/>
          <w:lang w:val="es-ES_tradnl"/>
        </w:rPr>
      </w:pPr>
    </w:p>
    <w:p w14:paraId="3E2298F5" w14:textId="77777777" w:rsidR="00CF76F7" w:rsidRPr="00EE5BE7" w:rsidRDefault="00CF76F7" w:rsidP="00CF76F7">
      <w:pPr>
        <w:pStyle w:val="Prrafodelista"/>
        <w:spacing w:after="120"/>
        <w:ind w:left="0"/>
        <w:jc w:val="both"/>
        <w:rPr>
          <w:rFonts w:ascii="Candara" w:hAnsi="Candara"/>
          <w:sz w:val="24"/>
          <w:szCs w:val="24"/>
          <w:lang w:val="pt-BR"/>
        </w:rPr>
      </w:pPr>
      <w:r w:rsidRPr="00EE5BE7">
        <w:rPr>
          <w:rFonts w:ascii="Candara" w:hAnsi="Candara"/>
          <w:b/>
          <w:color w:val="4472C4"/>
          <w:sz w:val="24"/>
          <w:szCs w:val="24"/>
          <w:lang w:val="pt-BR"/>
        </w:rPr>
        <w:t>[insertar antecedentes adicionales pertinentes]</w:t>
      </w:r>
      <w:r w:rsidRPr="00EE5BE7">
        <w:rPr>
          <w:rFonts w:ascii="Candara" w:hAnsi="Candara"/>
          <w:sz w:val="24"/>
          <w:szCs w:val="24"/>
          <w:lang w:val="pt-BR"/>
        </w:rPr>
        <w:t>.</w:t>
      </w:r>
    </w:p>
    <w:p w14:paraId="5052C1E0" w14:textId="77777777" w:rsidR="00CF76F7" w:rsidRPr="00EE5BE7" w:rsidRDefault="00CF76F7" w:rsidP="00CF76F7">
      <w:pPr>
        <w:pStyle w:val="Prrafodelista"/>
        <w:spacing w:after="120"/>
        <w:ind w:left="0"/>
        <w:jc w:val="both"/>
        <w:rPr>
          <w:rFonts w:ascii="Candara" w:hAnsi="Candara"/>
          <w:sz w:val="24"/>
          <w:szCs w:val="24"/>
          <w:lang w:val="pt-BR"/>
        </w:rPr>
      </w:pPr>
    </w:p>
    <w:p w14:paraId="11E4842C"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val="pt-BR" w:eastAsia="hi-IN" w:bidi="hi-IN"/>
        </w:rPr>
        <w:t xml:space="preserve">Cláusula Segunda.- </w:t>
      </w:r>
      <w:r w:rsidRPr="00EE5BE7">
        <w:rPr>
          <w:rFonts w:ascii="Candara" w:hAnsi="Candara"/>
          <w:b/>
          <w:spacing w:val="-2"/>
          <w:sz w:val="24"/>
          <w:szCs w:val="24"/>
          <w:lang w:eastAsia="hi-IN" w:bidi="hi-IN"/>
        </w:rPr>
        <w:t>DOCUMENTOS DEL CONTRATO</w:t>
      </w:r>
    </w:p>
    <w:p w14:paraId="06AF3EA4" w14:textId="77777777" w:rsidR="00B1179A" w:rsidRPr="00EE5BE7" w:rsidRDefault="00B1179A" w:rsidP="00DB27F3">
      <w:pPr>
        <w:spacing w:after="120"/>
        <w:jc w:val="both"/>
        <w:rPr>
          <w:rFonts w:ascii="Candara" w:hAnsi="Candara"/>
          <w:sz w:val="24"/>
          <w:szCs w:val="24"/>
        </w:rPr>
      </w:pPr>
      <w:r w:rsidRPr="00EE5BE7">
        <w:rPr>
          <w:rFonts w:ascii="Candara" w:hAnsi="Candara"/>
          <w:sz w:val="24"/>
          <w:szCs w:val="24"/>
        </w:rPr>
        <w:t>Los documentos que constituyen el Contrato s</w:t>
      </w:r>
      <w:r w:rsidR="00BE7E00" w:rsidRPr="00EE5BE7">
        <w:rPr>
          <w:rFonts w:ascii="Candara" w:hAnsi="Candara"/>
          <w:sz w:val="24"/>
          <w:szCs w:val="24"/>
        </w:rPr>
        <w:t>on:</w:t>
      </w:r>
    </w:p>
    <w:p w14:paraId="0C02C4F7" w14:textId="77777777" w:rsidR="00BE7E00" w:rsidRPr="00EE5BE7" w:rsidRDefault="00BE7E00" w:rsidP="00DB27F3">
      <w:pPr>
        <w:spacing w:after="120"/>
        <w:jc w:val="both"/>
        <w:rPr>
          <w:rFonts w:ascii="Candara" w:hAnsi="Candara"/>
          <w:sz w:val="24"/>
          <w:szCs w:val="24"/>
        </w:rPr>
      </w:pPr>
      <w:r w:rsidRPr="00EE5BE7">
        <w:rPr>
          <w:rFonts w:ascii="Candara" w:hAnsi="Candara"/>
          <w:sz w:val="24"/>
          <w:szCs w:val="24"/>
        </w:rPr>
        <w:t>Los documentos que acreditan la calidad de los comparecientes y su capacidad para celebrar este tipo de contratos.</w:t>
      </w:r>
    </w:p>
    <w:p w14:paraId="614AF1B9" w14:textId="535A1527" w:rsidR="00BE7E00" w:rsidRPr="00EE5BE7" w:rsidRDefault="00205B5C" w:rsidP="00F15172">
      <w:pPr>
        <w:numPr>
          <w:ilvl w:val="0"/>
          <w:numId w:val="28"/>
        </w:numPr>
        <w:tabs>
          <w:tab w:val="left" w:pos="-720"/>
          <w:tab w:val="left" w:pos="720"/>
        </w:tabs>
        <w:suppressAutoHyphens/>
        <w:spacing w:after="120"/>
        <w:ind w:left="720" w:hanging="180"/>
        <w:jc w:val="both"/>
        <w:rPr>
          <w:rFonts w:ascii="Candara" w:hAnsi="Candara"/>
          <w:sz w:val="24"/>
          <w:szCs w:val="24"/>
        </w:rPr>
      </w:pPr>
      <w:r w:rsidRPr="00EE5BE7">
        <w:rPr>
          <w:rFonts w:ascii="Candara" w:hAnsi="Candara"/>
          <w:spacing w:val="-3"/>
          <w:sz w:val="24"/>
          <w:szCs w:val="24"/>
          <w:lang w:val="es-ES_tradnl"/>
        </w:rPr>
        <w:t>La memoria descriptiva y especificaciones técnicas /expediente técnico</w:t>
      </w:r>
      <w:r w:rsidR="001C7288">
        <w:rPr>
          <w:rFonts w:ascii="Candara" w:hAnsi="Candara"/>
          <w:spacing w:val="-3"/>
          <w:sz w:val="24"/>
          <w:szCs w:val="24"/>
          <w:lang w:val="es-ES_tradnl"/>
        </w:rPr>
        <w:t xml:space="preserve"> </w:t>
      </w:r>
      <w:r w:rsidR="00BE7E00" w:rsidRPr="00EE5BE7">
        <w:rPr>
          <w:rFonts w:ascii="Candara" w:hAnsi="Candara"/>
          <w:sz w:val="24"/>
          <w:szCs w:val="24"/>
        </w:rPr>
        <w:t xml:space="preserve">(especificaciones generales </w:t>
      </w:r>
      <w:r w:rsidR="00760FCE" w:rsidRPr="00EE5BE7">
        <w:rPr>
          <w:rFonts w:ascii="Candara" w:hAnsi="Candara"/>
          <w:sz w:val="24"/>
          <w:szCs w:val="24"/>
        </w:rPr>
        <w:t>e</w:t>
      </w:r>
      <w:r w:rsidR="00BE7E00" w:rsidRPr="00EE5BE7">
        <w:rPr>
          <w:rFonts w:ascii="Candara" w:hAnsi="Candara"/>
          <w:sz w:val="24"/>
          <w:szCs w:val="24"/>
        </w:rPr>
        <w:t xml:space="preserve">specíficas, lista de cantidades, planos) </w:t>
      </w:r>
      <w:r w:rsidRPr="00EE5BE7">
        <w:rPr>
          <w:rFonts w:ascii="Candara" w:hAnsi="Candara"/>
          <w:sz w:val="24"/>
          <w:szCs w:val="24"/>
        </w:rPr>
        <w:t xml:space="preserve">y demás </w:t>
      </w:r>
      <w:r w:rsidRPr="00EE5BE7">
        <w:rPr>
          <w:rFonts w:ascii="Candara" w:hAnsi="Candara"/>
          <w:sz w:val="24"/>
          <w:szCs w:val="24"/>
        </w:rPr>
        <w:lastRenderedPageBreak/>
        <w:t xml:space="preserve">secciones del Documento de Selección en los cuales se detallan </w:t>
      </w:r>
      <w:r w:rsidR="00BE7E00" w:rsidRPr="00EE5BE7">
        <w:rPr>
          <w:rFonts w:ascii="Candara" w:hAnsi="Candara"/>
          <w:sz w:val="24"/>
          <w:szCs w:val="24"/>
        </w:rPr>
        <w:t xml:space="preserve">el objeto </w:t>
      </w:r>
      <w:r w:rsidRPr="00EE5BE7">
        <w:rPr>
          <w:rFonts w:ascii="Candara" w:hAnsi="Candara"/>
          <w:sz w:val="24"/>
          <w:szCs w:val="24"/>
        </w:rPr>
        <w:t xml:space="preserve">y alcance de </w:t>
      </w:r>
      <w:r w:rsidR="00BE7E00" w:rsidRPr="00EE5BE7">
        <w:rPr>
          <w:rFonts w:ascii="Candara" w:hAnsi="Candara"/>
          <w:sz w:val="24"/>
          <w:szCs w:val="24"/>
        </w:rPr>
        <w:t>la contratación</w:t>
      </w:r>
    </w:p>
    <w:p w14:paraId="132836AD" w14:textId="77777777" w:rsidR="00BE7E00" w:rsidRPr="00EE5BE7" w:rsidRDefault="00BE7E00" w:rsidP="00F15172">
      <w:pPr>
        <w:numPr>
          <w:ilvl w:val="0"/>
          <w:numId w:val="28"/>
        </w:numPr>
        <w:spacing w:after="120"/>
        <w:ind w:left="900"/>
        <w:jc w:val="both"/>
        <w:rPr>
          <w:rFonts w:ascii="Candara" w:hAnsi="Candara"/>
          <w:sz w:val="24"/>
          <w:szCs w:val="24"/>
        </w:rPr>
      </w:pPr>
      <w:r w:rsidRPr="00EE5BE7">
        <w:rPr>
          <w:rFonts w:ascii="Candara" w:hAnsi="Candara"/>
          <w:sz w:val="24"/>
          <w:szCs w:val="24"/>
        </w:rPr>
        <w:t xml:space="preserve">La oferta presentada por el oferente adjudicado </w:t>
      </w:r>
    </w:p>
    <w:p w14:paraId="08C656FA" w14:textId="77777777" w:rsidR="00BE7E00" w:rsidRPr="00EE5BE7" w:rsidRDefault="00BE7E00" w:rsidP="00F15172">
      <w:pPr>
        <w:numPr>
          <w:ilvl w:val="0"/>
          <w:numId w:val="28"/>
        </w:numPr>
        <w:spacing w:after="120"/>
        <w:ind w:left="900"/>
        <w:jc w:val="both"/>
        <w:rPr>
          <w:rFonts w:ascii="Candara" w:hAnsi="Candara"/>
          <w:sz w:val="24"/>
          <w:szCs w:val="24"/>
        </w:rPr>
      </w:pPr>
      <w:r w:rsidRPr="00EE5BE7">
        <w:rPr>
          <w:rFonts w:ascii="Candara" w:hAnsi="Candara"/>
          <w:sz w:val="24"/>
          <w:szCs w:val="24"/>
        </w:rPr>
        <w:t>Las Garantías presentadas por el oferente adjudicado</w:t>
      </w:r>
    </w:p>
    <w:p w14:paraId="3C037D47" w14:textId="77777777" w:rsidR="00BE7E00" w:rsidRPr="00EE5BE7" w:rsidRDefault="00BE7E00" w:rsidP="00F15172">
      <w:pPr>
        <w:numPr>
          <w:ilvl w:val="0"/>
          <w:numId w:val="28"/>
        </w:numPr>
        <w:spacing w:after="120"/>
        <w:ind w:left="900"/>
        <w:jc w:val="both"/>
        <w:rPr>
          <w:rFonts w:ascii="Candara" w:hAnsi="Candara"/>
          <w:sz w:val="24"/>
          <w:szCs w:val="24"/>
        </w:rPr>
      </w:pPr>
      <w:r w:rsidRPr="00EE5BE7">
        <w:rPr>
          <w:rFonts w:ascii="Candara" w:hAnsi="Candara"/>
          <w:sz w:val="24"/>
          <w:szCs w:val="24"/>
        </w:rPr>
        <w:t>La Certificación de Disponibilidad Presupuestaria</w:t>
      </w:r>
    </w:p>
    <w:p w14:paraId="6CE9D911" w14:textId="77777777" w:rsidR="00B1179A" w:rsidRPr="00EE5BE7" w:rsidRDefault="00BE7E00" w:rsidP="00F15172">
      <w:pPr>
        <w:numPr>
          <w:ilvl w:val="0"/>
          <w:numId w:val="28"/>
        </w:numPr>
        <w:spacing w:after="120"/>
        <w:ind w:left="900"/>
        <w:jc w:val="both"/>
        <w:rPr>
          <w:rFonts w:ascii="Candara" w:hAnsi="Candara"/>
          <w:sz w:val="24"/>
          <w:szCs w:val="24"/>
        </w:rPr>
      </w:pPr>
      <w:r w:rsidRPr="00EE5BE7">
        <w:rPr>
          <w:rFonts w:ascii="Candara" w:hAnsi="Candara"/>
          <w:sz w:val="24"/>
          <w:szCs w:val="24"/>
        </w:rPr>
        <w:t>La Notificación de adju</w:t>
      </w:r>
      <w:r w:rsidR="00F731C6" w:rsidRPr="00EE5BE7">
        <w:rPr>
          <w:rFonts w:ascii="Candara" w:hAnsi="Candara"/>
          <w:sz w:val="24"/>
          <w:szCs w:val="24"/>
        </w:rPr>
        <w:t>dicación al oferente adjudicado</w:t>
      </w:r>
    </w:p>
    <w:p w14:paraId="62395DEE" w14:textId="77777777" w:rsidR="0035782D" w:rsidRPr="00EE5BE7" w:rsidRDefault="0035782D" w:rsidP="00F15172">
      <w:pPr>
        <w:numPr>
          <w:ilvl w:val="0"/>
          <w:numId w:val="28"/>
        </w:numPr>
        <w:spacing w:after="120"/>
        <w:ind w:left="900"/>
        <w:jc w:val="both"/>
        <w:rPr>
          <w:rFonts w:ascii="Candara" w:hAnsi="Candara"/>
          <w:sz w:val="24"/>
          <w:szCs w:val="24"/>
          <w:lang w:eastAsia="hi-IN" w:bidi="hi-IN"/>
        </w:rPr>
      </w:pPr>
      <w:r w:rsidRPr="00EE5BE7">
        <w:rPr>
          <w:rFonts w:ascii="Candara" w:hAnsi="Candara"/>
          <w:sz w:val="24"/>
          <w:szCs w:val="24"/>
        </w:rPr>
        <w:t>Anexo</w:t>
      </w:r>
      <w:r w:rsidR="00F16497" w:rsidRPr="00EE5BE7">
        <w:rPr>
          <w:rFonts w:ascii="Candara" w:hAnsi="Candara"/>
          <w:sz w:val="24"/>
          <w:szCs w:val="24"/>
        </w:rPr>
        <w:t>s</w:t>
      </w:r>
      <w:r w:rsidRPr="00EE5BE7">
        <w:rPr>
          <w:rFonts w:ascii="Candara" w:hAnsi="Candara"/>
          <w:sz w:val="24"/>
          <w:szCs w:val="24"/>
        </w:rPr>
        <w:t>: Prácticas Prohibidas y Elegibilidad</w:t>
      </w:r>
    </w:p>
    <w:p w14:paraId="4DD55DEF" w14:textId="77777777" w:rsidR="00F16497" w:rsidRPr="00EE5BE7" w:rsidRDefault="00F16497" w:rsidP="00F16497">
      <w:pPr>
        <w:spacing w:after="120"/>
        <w:ind w:left="900"/>
        <w:jc w:val="both"/>
        <w:rPr>
          <w:rFonts w:ascii="Candara" w:hAnsi="Candara"/>
          <w:sz w:val="24"/>
          <w:szCs w:val="24"/>
          <w:lang w:eastAsia="hi-IN" w:bidi="hi-IN"/>
        </w:rPr>
      </w:pPr>
    </w:p>
    <w:bookmarkEnd w:id="9"/>
    <w:bookmarkEnd w:id="10"/>
    <w:p w14:paraId="0D8177F0"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Tercera.- OBJETO DEL CONTRATO </w:t>
      </w:r>
    </w:p>
    <w:p w14:paraId="3AE2EB0F" w14:textId="77777777" w:rsidR="00B1179A" w:rsidRPr="00EE5BE7" w:rsidRDefault="00B1179A" w:rsidP="00DB27F3">
      <w:pPr>
        <w:tabs>
          <w:tab w:val="left" w:pos="-540"/>
        </w:tabs>
        <w:suppressAutoHyphens/>
        <w:spacing w:after="120"/>
        <w:ind w:left="15" w:right="45"/>
        <w:jc w:val="both"/>
        <w:rPr>
          <w:rFonts w:ascii="Candara" w:hAnsi="Candara"/>
          <w:b/>
          <w:color w:val="4472C4"/>
          <w:sz w:val="24"/>
          <w:szCs w:val="24"/>
          <w:lang w:val="es-MX"/>
        </w:rPr>
      </w:pPr>
      <w:r w:rsidRPr="00EE5BE7">
        <w:rPr>
          <w:rFonts w:ascii="Candara" w:hAnsi="Candara"/>
          <w:sz w:val="24"/>
          <w:szCs w:val="24"/>
        </w:rPr>
        <w:t xml:space="preserve">El objeto del Contrato es la Ejecución de la Obra </w:t>
      </w:r>
      <w:r w:rsidR="00F16497" w:rsidRPr="00EE5BE7">
        <w:rPr>
          <w:rFonts w:ascii="Candara" w:hAnsi="Candara"/>
          <w:b/>
          <w:color w:val="4472C4"/>
          <w:sz w:val="24"/>
          <w:szCs w:val="24"/>
          <w:lang w:val="es-MX"/>
        </w:rPr>
        <w:t>[insertar el título]</w:t>
      </w:r>
      <w:r w:rsidRPr="00EE5BE7">
        <w:rPr>
          <w:rFonts w:ascii="Candara" w:hAnsi="Candara"/>
          <w:i/>
          <w:sz w:val="24"/>
          <w:szCs w:val="24"/>
        </w:rPr>
        <w:t xml:space="preserve"> </w:t>
      </w:r>
      <w:r w:rsidRPr="00EE5BE7">
        <w:rPr>
          <w:rFonts w:ascii="Candara" w:hAnsi="Candara"/>
          <w:sz w:val="24"/>
          <w:szCs w:val="24"/>
        </w:rPr>
        <w:t xml:space="preserve">para El </w:t>
      </w:r>
      <w:r w:rsidR="00B322BB" w:rsidRPr="00EE5BE7">
        <w:rPr>
          <w:rFonts w:ascii="Candara" w:hAnsi="Candara"/>
          <w:sz w:val="24"/>
          <w:szCs w:val="24"/>
        </w:rPr>
        <w:t>CONTRATANTE</w:t>
      </w:r>
      <w:r w:rsidRPr="00EE5BE7">
        <w:rPr>
          <w:rFonts w:ascii="Candara" w:hAnsi="Candara"/>
          <w:sz w:val="24"/>
          <w:szCs w:val="24"/>
        </w:rPr>
        <w:t>, de conformidad con las disposiciones del presente Contrato y según se define en los lineamientos del proceso de Comparación de Precios N</w:t>
      </w:r>
      <w:r w:rsidR="00F16497" w:rsidRPr="00EE5BE7">
        <w:rPr>
          <w:rFonts w:ascii="Candara" w:hAnsi="Candara"/>
          <w:sz w:val="24"/>
          <w:szCs w:val="24"/>
        </w:rPr>
        <w:t xml:space="preserve">o. </w:t>
      </w:r>
      <w:r w:rsidR="00F16497" w:rsidRPr="00EE5BE7">
        <w:rPr>
          <w:rFonts w:ascii="Candara" w:hAnsi="Candara"/>
          <w:b/>
          <w:color w:val="4472C4"/>
          <w:sz w:val="24"/>
          <w:szCs w:val="24"/>
          <w:lang w:val="es-MX"/>
        </w:rPr>
        <w:t>[Indicar el código del proceso].</w:t>
      </w:r>
    </w:p>
    <w:p w14:paraId="2E60731F" w14:textId="77777777" w:rsidR="00F16497" w:rsidRPr="00EE5BE7" w:rsidRDefault="00F16497" w:rsidP="00DB27F3">
      <w:pPr>
        <w:tabs>
          <w:tab w:val="left" w:pos="-540"/>
        </w:tabs>
        <w:suppressAutoHyphens/>
        <w:spacing w:after="120"/>
        <w:ind w:left="15" w:right="45"/>
        <w:jc w:val="both"/>
        <w:rPr>
          <w:rFonts w:ascii="Candara" w:hAnsi="Candara"/>
          <w:sz w:val="24"/>
          <w:szCs w:val="24"/>
        </w:rPr>
      </w:pPr>
    </w:p>
    <w:p w14:paraId="452D297A" w14:textId="77777777" w:rsidR="00B1179A" w:rsidRPr="00EE5BE7" w:rsidRDefault="00116B99"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Cl</w:t>
      </w:r>
      <w:r w:rsidR="00B1179A" w:rsidRPr="00EE5BE7">
        <w:rPr>
          <w:rFonts w:ascii="Candara" w:hAnsi="Candara"/>
          <w:b/>
          <w:spacing w:val="-2"/>
          <w:sz w:val="24"/>
          <w:szCs w:val="24"/>
          <w:lang w:eastAsia="hi-IN" w:bidi="hi-IN"/>
        </w:rPr>
        <w:t>áusula Cuarta.-OBLIGACIONES DE LAS PARTES</w:t>
      </w:r>
    </w:p>
    <w:p w14:paraId="709D1684" w14:textId="77777777" w:rsidR="00B1179A" w:rsidRPr="00EE5BE7" w:rsidRDefault="00B322BB" w:rsidP="00DB27F3">
      <w:pPr>
        <w:pStyle w:val="NormalWeb"/>
        <w:spacing w:before="0" w:after="120"/>
        <w:jc w:val="both"/>
        <w:rPr>
          <w:rFonts w:ascii="Candara" w:hAnsi="Candara"/>
          <w:b/>
        </w:rPr>
      </w:pPr>
      <w:r w:rsidRPr="00EE5BE7">
        <w:rPr>
          <w:rFonts w:ascii="Candara" w:hAnsi="Candara"/>
          <w:b/>
        </w:rPr>
        <w:t>CONTRATISTA</w:t>
      </w:r>
      <w:r w:rsidR="00B1179A" w:rsidRPr="00EE5BE7">
        <w:rPr>
          <w:rFonts w:ascii="Candara" w:hAnsi="Candara"/>
          <w:b/>
        </w:rPr>
        <w:t xml:space="preserve">: </w:t>
      </w:r>
    </w:p>
    <w:p w14:paraId="5575C70E"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Son obligaciones del </w:t>
      </w:r>
      <w:r w:rsidR="00B322BB" w:rsidRPr="00EE5BE7">
        <w:rPr>
          <w:rFonts w:ascii="Candara" w:hAnsi="Candara"/>
        </w:rPr>
        <w:t>CONTRATISTA</w:t>
      </w:r>
      <w:r w:rsidRPr="00EE5BE7">
        <w:rPr>
          <w:rFonts w:ascii="Candara" w:hAnsi="Candara"/>
        </w:rPr>
        <w:t xml:space="preserve">, </w:t>
      </w:r>
      <w:r w:rsidRPr="00EE5BE7">
        <w:rPr>
          <w:rFonts w:ascii="Candara" w:hAnsi="Candara"/>
          <w:bCs/>
        </w:rPr>
        <w:t>durante la realización de las obras y el período de garantía:</w:t>
      </w:r>
    </w:p>
    <w:p w14:paraId="22623CBA" w14:textId="77777777" w:rsidR="00B1179A" w:rsidRPr="00EE5BE7" w:rsidRDefault="00B1179A" w:rsidP="00F15172">
      <w:pPr>
        <w:numPr>
          <w:ilvl w:val="0"/>
          <w:numId w:val="20"/>
        </w:numPr>
        <w:tabs>
          <w:tab w:val="left" w:pos="1134"/>
        </w:tabs>
        <w:suppressAutoHyphens/>
        <w:spacing w:after="120"/>
        <w:ind w:left="1134" w:hanging="567"/>
        <w:jc w:val="both"/>
        <w:rPr>
          <w:rFonts w:ascii="Candara" w:hAnsi="Candara"/>
          <w:sz w:val="24"/>
          <w:szCs w:val="24"/>
        </w:rPr>
      </w:pPr>
      <w:r w:rsidRPr="00EE5BE7">
        <w:rPr>
          <w:rFonts w:ascii="Candara" w:hAnsi="Candara"/>
          <w:spacing w:val="-2"/>
          <w:sz w:val="24"/>
          <w:szCs w:val="24"/>
        </w:rPr>
        <w:t xml:space="preserve">Ejecutar la obra </w:t>
      </w:r>
      <w:r w:rsidRPr="00EE5BE7">
        <w:rPr>
          <w:rFonts w:ascii="Candara" w:hAnsi="Candara"/>
          <w:color w:val="000000"/>
          <w:sz w:val="24"/>
          <w:szCs w:val="24"/>
          <w:lang w:eastAsia="hi-IN" w:bidi="hi-IN"/>
        </w:rPr>
        <w:t xml:space="preserve">con sujeción a las reglas del arte, a su oferta, planos, especificaciones técnicas generales y particulares de la obra, anexos, instrucciones del </w:t>
      </w:r>
      <w:r w:rsidR="00B322BB" w:rsidRPr="00EE5BE7">
        <w:rPr>
          <w:rFonts w:ascii="Candara" w:hAnsi="Candara"/>
          <w:color w:val="000000"/>
          <w:sz w:val="24"/>
          <w:szCs w:val="24"/>
          <w:lang w:eastAsia="hi-IN" w:bidi="hi-IN"/>
        </w:rPr>
        <w:t>CONTRATISTA</w:t>
      </w:r>
      <w:r w:rsidRPr="00EE5BE7">
        <w:rPr>
          <w:rFonts w:ascii="Candara" w:hAnsi="Candara"/>
          <w:color w:val="000000"/>
          <w:sz w:val="24"/>
          <w:szCs w:val="24"/>
          <w:lang w:eastAsia="hi-IN" w:bidi="hi-IN"/>
        </w:rPr>
        <w:t xml:space="preserve"> y prescripciones de este Contrato.</w:t>
      </w:r>
    </w:p>
    <w:p w14:paraId="2DC080D7" w14:textId="77777777" w:rsidR="00B1179A" w:rsidRPr="00EE5BE7" w:rsidRDefault="00B1179A" w:rsidP="00F15172">
      <w:pPr>
        <w:numPr>
          <w:ilvl w:val="0"/>
          <w:numId w:val="20"/>
        </w:numPr>
        <w:tabs>
          <w:tab w:val="left" w:pos="1134"/>
        </w:tabs>
        <w:suppressAutoHyphens/>
        <w:spacing w:after="120"/>
        <w:ind w:left="1134" w:hanging="567"/>
        <w:jc w:val="both"/>
        <w:rPr>
          <w:rFonts w:ascii="Candara" w:hAnsi="Candara"/>
          <w:spacing w:val="-2"/>
          <w:sz w:val="24"/>
          <w:szCs w:val="24"/>
        </w:rPr>
      </w:pPr>
      <w:r w:rsidRPr="00EE5BE7">
        <w:rPr>
          <w:rFonts w:ascii="Candara" w:hAnsi="Candara"/>
          <w:spacing w:val="-2"/>
          <w:sz w:val="24"/>
          <w:szCs w:val="24"/>
        </w:rPr>
        <w:t xml:space="preserve">Facilitar durante la ejecución del contrato, a las personas designadas por </w:t>
      </w:r>
      <w:r w:rsidR="00A4564C" w:rsidRPr="00EE5BE7">
        <w:rPr>
          <w:rFonts w:ascii="Candara" w:hAnsi="Candara"/>
          <w:spacing w:val="-2"/>
          <w:sz w:val="24"/>
          <w:szCs w:val="24"/>
        </w:rPr>
        <w:t>el CONTRATANTE</w:t>
      </w:r>
      <w:r w:rsidRPr="00EE5BE7">
        <w:rPr>
          <w:rFonts w:ascii="Candara" w:hAnsi="Candara"/>
          <w:spacing w:val="-2"/>
          <w:sz w:val="24"/>
          <w:szCs w:val="24"/>
        </w:rPr>
        <w:t xml:space="preserv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14:paraId="4D1B86B4" w14:textId="77777777" w:rsidR="00B1179A" w:rsidRPr="00EE5BE7" w:rsidRDefault="00B1179A" w:rsidP="00F15172">
      <w:pPr>
        <w:numPr>
          <w:ilvl w:val="0"/>
          <w:numId w:val="20"/>
        </w:numPr>
        <w:tabs>
          <w:tab w:val="left" w:pos="1134"/>
        </w:tabs>
        <w:suppressAutoHyphens/>
        <w:spacing w:after="120"/>
        <w:ind w:left="1134" w:hanging="567"/>
        <w:jc w:val="both"/>
        <w:rPr>
          <w:rFonts w:ascii="Candara" w:hAnsi="Candara"/>
          <w:spacing w:val="-2"/>
          <w:sz w:val="24"/>
          <w:szCs w:val="24"/>
        </w:rPr>
      </w:pPr>
      <w:r w:rsidRPr="00EE5BE7">
        <w:rPr>
          <w:rFonts w:ascii="Candara" w:hAnsi="Candara"/>
          <w:spacing w:val="-2"/>
          <w:sz w:val="24"/>
          <w:szCs w:val="24"/>
        </w:rPr>
        <w:t xml:space="preserve">Utilizar materiales de la mejor calidad; realizar la obra con las más avanzadas técnicas, con los métodos más eficientes y eficaces, con utilización de mano de obra altamente especializada y calificada; tanto el </w:t>
      </w:r>
      <w:r w:rsidR="00B322BB" w:rsidRPr="00EE5BE7">
        <w:rPr>
          <w:rFonts w:ascii="Candara" w:hAnsi="Candara"/>
          <w:spacing w:val="-2"/>
          <w:sz w:val="24"/>
          <w:szCs w:val="24"/>
        </w:rPr>
        <w:t>CONTRATISTA</w:t>
      </w:r>
      <w:r w:rsidRPr="00EE5BE7">
        <w:rPr>
          <w:rFonts w:ascii="Candara" w:hAnsi="Candara"/>
          <w:spacing w:val="-2"/>
          <w:sz w:val="24"/>
          <w:szCs w:val="24"/>
        </w:rPr>
        <w:t xml:space="preserve"> como sus trabajadores y subcontratistas, de haberlos, emplearán diligencia y cuidado en los trabajos.</w:t>
      </w:r>
    </w:p>
    <w:p w14:paraId="340B95FC" w14:textId="77777777" w:rsidR="00B1179A" w:rsidRPr="00EE5BE7" w:rsidRDefault="00B1179A" w:rsidP="00F15172">
      <w:pPr>
        <w:numPr>
          <w:ilvl w:val="0"/>
          <w:numId w:val="20"/>
        </w:numPr>
        <w:tabs>
          <w:tab w:val="left" w:pos="1134"/>
        </w:tabs>
        <w:suppressAutoHyphens/>
        <w:spacing w:after="120"/>
        <w:ind w:left="1134" w:hanging="567"/>
        <w:jc w:val="both"/>
        <w:rPr>
          <w:rFonts w:ascii="Candara" w:hAnsi="Candara"/>
          <w:spacing w:val="-2"/>
          <w:sz w:val="24"/>
          <w:szCs w:val="24"/>
        </w:rPr>
      </w:pPr>
      <w:r w:rsidRPr="00EE5BE7">
        <w:rPr>
          <w:rFonts w:ascii="Candara" w:hAnsi="Candara"/>
          <w:spacing w:val="-2"/>
          <w:sz w:val="24"/>
          <w:szCs w:val="24"/>
        </w:rPr>
        <w:t xml:space="preserve">Proporcionar la dirección técnica, proveer la mano de obra, el equipo y maquinaria requeridos, y los materiales necesarios para ejecutar debidamente la obra de acuerdo </w:t>
      </w:r>
      <w:r w:rsidR="00F16497" w:rsidRPr="00EE5BE7">
        <w:rPr>
          <w:rFonts w:ascii="Candara" w:hAnsi="Candara"/>
          <w:spacing w:val="-2"/>
          <w:sz w:val="24"/>
          <w:szCs w:val="24"/>
        </w:rPr>
        <w:t>con el</w:t>
      </w:r>
      <w:r w:rsidRPr="00EE5BE7">
        <w:rPr>
          <w:rFonts w:ascii="Candara" w:hAnsi="Candara"/>
          <w:spacing w:val="-2"/>
          <w:sz w:val="24"/>
          <w:szCs w:val="24"/>
        </w:rPr>
        <w:t xml:space="preserve"> cronograma de ejecución de los trabajos y dentro del plazo convenido, a entera satisfacción de</w:t>
      </w:r>
      <w:r w:rsidR="00A4564C" w:rsidRPr="00EE5BE7">
        <w:rPr>
          <w:rFonts w:ascii="Candara" w:hAnsi="Candara"/>
          <w:spacing w:val="-2"/>
          <w:sz w:val="24"/>
          <w:szCs w:val="24"/>
        </w:rPr>
        <w:t>l CONTRATANTE</w:t>
      </w:r>
      <w:r w:rsidRPr="00EE5BE7">
        <w:rPr>
          <w:rFonts w:ascii="Candara" w:hAnsi="Candara"/>
          <w:spacing w:val="-2"/>
          <w:sz w:val="24"/>
          <w:szCs w:val="24"/>
        </w:rPr>
        <w:t>.</w:t>
      </w:r>
    </w:p>
    <w:p w14:paraId="3B85C248" w14:textId="77777777" w:rsidR="00B1179A" w:rsidRPr="00EE5BE7" w:rsidRDefault="00B1179A" w:rsidP="00F15172">
      <w:pPr>
        <w:numPr>
          <w:ilvl w:val="0"/>
          <w:numId w:val="20"/>
        </w:numPr>
        <w:tabs>
          <w:tab w:val="left" w:pos="1134"/>
        </w:tabs>
        <w:suppressAutoHyphens/>
        <w:spacing w:after="120"/>
        <w:ind w:left="1134" w:hanging="567"/>
        <w:jc w:val="both"/>
        <w:rPr>
          <w:rFonts w:ascii="Candara" w:hAnsi="Candara"/>
          <w:spacing w:val="-2"/>
          <w:sz w:val="24"/>
          <w:szCs w:val="24"/>
        </w:rPr>
      </w:pPr>
      <w:r w:rsidRPr="00EE5BE7">
        <w:rPr>
          <w:rFonts w:ascii="Candara" w:hAnsi="Candara"/>
          <w:spacing w:val="-2"/>
          <w:sz w:val="24"/>
          <w:szCs w:val="24"/>
        </w:rPr>
        <w:t xml:space="preserve">Cumplir con de las disposiciones establecidas en el Código del Trabajo y en la Ley del Seguro Social Obligatorio, adquiriendo, respecto de sus trabajadores, la calidad de patrono, sin que </w:t>
      </w:r>
      <w:r w:rsidR="00A4564C" w:rsidRPr="00EE5BE7">
        <w:rPr>
          <w:rFonts w:ascii="Candara" w:hAnsi="Candara"/>
          <w:spacing w:val="-2"/>
          <w:sz w:val="24"/>
          <w:szCs w:val="24"/>
        </w:rPr>
        <w:t>el CONTRATANTE</w:t>
      </w:r>
      <w:r w:rsidRPr="00EE5BE7">
        <w:rPr>
          <w:rFonts w:ascii="Candara" w:hAnsi="Candara"/>
          <w:spacing w:val="-2"/>
          <w:sz w:val="24"/>
          <w:szCs w:val="24"/>
        </w:rPr>
        <w:t xml:space="preserve"> tenga responsabilidad alguna por </w:t>
      </w:r>
      <w:r w:rsidRPr="00EE5BE7">
        <w:rPr>
          <w:rFonts w:ascii="Candara" w:hAnsi="Candara"/>
          <w:spacing w:val="-2"/>
          <w:sz w:val="24"/>
          <w:szCs w:val="24"/>
        </w:rPr>
        <w:lastRenderedPageBreak/>
        <w:t>tales cargas, ni relación con el personal que labore en la ejecución de los trabajos, ni con el personal de la subcontratista.</w:t>
      </w:r>
    </w:p>
    <w:p w14:paraId="157B26EA" w14:textId="77777777" w:rsidR="00B1179A" w:rsidRPr="00EE5BE7" w:rsidRDefault="00B1179A" w:rsidP="00F15172">
      <w:pPr>
        <w:numPr>
          <w:ilvl w:val="0"/>
          <w:numId w:val="20"/>
        </w:numPr>
        <w:tabs>
          <w:tab w:val="left" w:pos="1134"/>
        </w:tabs>
        <w:suppressAutoHyphens/>
        <w:spacing w:after="120"/>
        <w:ind w:left="1134" w:hanging="567"/>
        <w:jc w:val="both"/>
        <w:rPr>
          <w:rFonts w:ascii="Candara" w:hAnsi="Candara"/>
          <w:spacing w:val="-2"/>
          <w:sz w:val="24"/>
          <w:szCs w:val="24"/>
        </w:rPr>
      </w:pPr>
      <w:r w:rsidRPr="00EE5BE7">
        <w:rPr>
          <w:rFonts w:ascii="Candara" w:hAnsi="Candara"/>
          <w:spacing w:val="-2"/>
          <w:sz w:val="24"/>
          <w:szCs w:val="24"/>
        </w:rPr>
        <w:t xml:space="preserve">Cumplir con la normativa ambiental que en la especie resulta aplicable </w:t>
      </w:r>
    </w:p>
    <w:p w14:paraId="3090A1EC" w14:textId="77777777" w:rsidR="00B1179A" w:rsidRPr="00EE5BE7" w:rsidRDefault="00B1179A" w:rsidP="00F15172">
      <w:pPr>
        <w:numPr>
          <w:ilvl w:val="0"/>
          <w:numId w:val="20"/>
        </w:numPr>
        <w:tabs>
          <w:tab w:val="left" w:pos="1134"/>
        </w:tabs>
        <w:suppressAutoHyphens/>
        <w:spacing w:after="120"/>
        <w:ind w:left="1134" w:hanging="567"/>
        <w:jc w:val="both"/>
        <w:rPr>
          <w:rFonts w:ascii="Candara" w:hAnsi="Candara"/>
          <w:spacing w:val="-2"/>
          <w:sz w:val="24"/>
          <w:szCs w:val="24"/>
        </w:rPr>
      </w:pPr>
      <w:r w:rsidRPr="00EE5BE7">
        <w:rPr>
          <w:rFonts w:ascii="Candara" w:hAnsi="Candara"/>
          <w:spacing w:val="-2"/>
          <w:sz w:val="24"/>
          <w:szCs w:val="24"/>
        </w:rPr>
        <w:t xml:space="preserve">Contratar los seguros que exija la ley aplicable en general y en particular para cubrir el </w:t>
      </w:r>
      <w:r w:rsidR="00FB7375" w:rsidRPr="00EE5BE7">
        <w:rPr>
          <w:rFonts w:ascii="Candara" w:hAnsi="Candara"/>
          <w:spacing w:val="-2"/>
          <w:sz w:val="24"/>
          <w:szCs w:val="24"/>
        </w:rPr>
        <w:t>riesgo</w:t>
      </w:r>
      <w:r w:rsidRPr="00EE5BE7">
        <w:rPr>
          <w:rFonts w:ascii="Candara" w:hAnsi="Candara"/>
          <w:spacing w:val="-2"/>
          <w:sz w:val="24"/>
          <w:szCs w:val="24"/>
        </w:rPr>
        <w:t xml:space="preserve"> de</w:t>
      </w:r>
      <w:r w:rsidR="00FB7375" w:rsidRPr="00EE5BE7">
        <w:rPr>
          <w:rFonts w:ascii="Candara" w:hAnsi="Candara"/>
          <w:i/>
          <w:color w:val="548DD4"/>
          <w:spacing w:val="-2"/>
          <w:sz w:val="24"/>
          <w:szCs w:val="24"/>
        </w:rPr>
        <w:t xml:space="preserve"> </w:t>
      </w:r>
      <w:r w:rsidR="00F16497" w:rsidRPr="00EE5BE7">
        <w:rPr>
          <w:rFonts w:ascii="Candara" w:hAnsi="Candara"/>
          <w:b/>
          <w:color w:val="4472C4"/>
          <w:sz w:val="24"/>
          <w:szCs w:val="24"/>
          <w:lang w:val="es-MX"/>
        </w:rPr>
        <w:t>[</w:t>
      </w:r>
      <w:r w:rsidR="00FB7375" w:rsidRPr="00EE5BE7">
        <w:rPr>
          <w:rFonts w:ascii="Candara" w:hAnsi="Candara"/>
          <w:b/>
          <w:color w:val="4472C4"/>
          <w:sz w:val="24"/>
          <w:szCs w:val="24"/>
          <w:lang w:val="es-MX"/>
        </w:rPr>
        <w:t>escoger y definir, quitar o agregar según corresponda</w:t>
      </w:r>
      <w:r w:rsidR="00F16497" w:rsidRPr="00EE5BE7">
        <w:rPr>
          <w:rFonts w:ascii="Candara" w:hAnsi="Candara"/>
          <w:b/>
          <w:color w:val="4472C4"/>
          <w:sz w:val="24"/>
          <w:szCs w:val="24"/>
          <w:lang w:val="es-MX"/>
        </w:rPr>
        <w:t>]</w:t>
      </w:r>
      <w:r w:rsidR="00FB7375" w:rsidRPr="00EE5BE7">
        <w:rPr>
          <w:rFonts w:ascii="Candara" w:hAnsi="Candara"/>
          <w:i/>
          <w:color w:val="548DD4"/>
          <w:spacing w:val="-2"/>
          <w:sz w:val="24"/>
          <w:szCs w:val="24"/>
        </w:rPr>
        <w:t>:</w:t>
      </w:r>
    </w:p>
    <w:p w14:paraId="37A09614" w14:textId="77777777" w:rsidR="00F16497" w:rsidRPr="00EE5BE7" w:rsidRDefault="00F16497" w:rsidP="00F16497">
      <w:pPr>
        <w:pStyle w:val="Outline"/>
        <w:tabs>
          <w:tab w:val="left" w:pos="-720"/>
        </w:tabs>
        <w:suppressAutoHyphens/>
        <w:spacing w:before="0" w:after="120"/>
        <w:ind w:left="360"/>
        <w:jc w:val="both"/>
        <w:rPr>
          <w:rFonts w:ascii="Candara" w:hAnsi="Candara"/>
          <w:szCs w:val="24"/>
          <w:lang w:val="es-ES_tradnl"/>
        </w:rPr>
      </w:pPr>
    </w:p>
    <w:p w14:paraId="26AA51B6" w14:textId="53F5771D" w:rsidR="00F16497" w:rsidRPr="00EE5BE7" w:rsidRDefault="00F731C6" w:rsidP="00F15172">
      <w:pPr>
        <w:pStyle w:val="Outline"/>
        <w:numPr>
          <w:ilvl w:val="0"/>
          <w:numId w:val="34"/>
        </w:numPr>
        <w:tabs>
          <w:tab w:val="left" w:pos="-720"/>
        </w:tabs>
        <w:suppressAutoHyphens/>
        <w:spacing w:before="0" w:after="120"/>
        <w:ind w:left="1440"/>
        <w:jc w:val="both"/>
        <w:rPr>
          <w:rFonts w:ascii="Candara" w:hAnsi="Candara"/>
          <w:i/>
          <w:color w:val="548DD4"/>
          <w:szCs w:val="24"/>
          <w:lang w:val="es-ES_tradnl"/>
        </w:rPr>
      </w:pPr>
      <w:r w:rsidRPr="00EE5BE7">
        <w:rPr>
          <w:rFonts w:ascii="Candara" w:hAnsi="Candara"/>
          <w:szCs w:val="24"/>
          <w:lang w:val="es-ES_tradnl"/>
        </w:rPr>
        <w:t>Responsabilidad Civil y daños a terceros</w:t>
      </w:r>
      <w:r w:rsidR="001C7288">
        <w:rPr>
          <w:rFonts w:ascii="Candara" w:hAnsi="Candara"/>
          <w:szCs w:val="24"/>
          <w:lang w:val="es-ES_tradnl"/>
        </w:rPr>
        <w:t xml:space="preserve"> </w:t>
      </w:r>
      <w:r w:rsidR="00F16497" w:rsidRPr="00EE5BE7">
        <w:rPr>
          <w:rFonts w:ascii="Candara" w:hAnsi="Candara"/>
          <w:b/>
          <w:color w:val="4472C4"/>
          <w:kern w:val="0"/>
          <w:szCs w:val="24"/>
          <w:lang w:val="es-MX" w:eastAsia="es-ES"/>
        </w:rPr>
        <w:t>[indique los montos: ejemplo: USD. 10.000]</w:t>
      </w:r>
    </w:p>
    <w:p w14:paraId="6F0D81CA" w14:textId="77777777" w:rsidR="00F16497" w:rsidRPr="00EE5BE7" w:rsidRDefault="00F731C6" w:rsidP="00F15172">
      <w:pPr>
        <w:pStyle w:val="Outline"/>
        <w:numPr>
          <w:ilvl w:val="0"/>
          <w:numId w:val="34"/>
        </w:numPr>
        <w:tabs>
          <w:tab w:val="left" w:pos="-720"/>
        </w:tabs>
        <w:suppressAutoHyphens/>
        <w:spacing w:before="0" w:after="120"/>
        <w:ind w:left="1440"/>
        <w:jc w:val="both"/>
        <w:rPr>
          <w:rFonts w:ascii="Candara" w:hAnsi="Candara"/>
          <w:i/>
          <w:color w:val="548DD4"/>
          <w:szCs w:val="24"/>
          <w:lang w:val="es-ES_tradnl"/>
        </w:rPr>
      </w:pPr>
      <w:r w:rsidRPr="00EE5BE7">
        <w:rPr>
          <w:rFonts w:ascii="Candara" w:hAnsi="Candara"/>
          <w:szCs w:val="24"/>
          <w:lang w:val="es-ES_tradnl"/>
        </w:rPr>
        <w:t xml:space="preserve">Seguro de Accidentes: </w:t>
      </w:r>
      <w:r w:rsidR="00B1179A" w:rsidRPr="00EE5BE7">
        <w:rPr>
          <w:rFonts w:ascii="Candara" w:hAnsi="Candara"/>
          <w:szCs w:val="24"/>
          <w:lang w:val="es-EC"/>
        </w:rPr>
        <w:t>lesiones personales o muerte:</w:t>
      </w:r>
      <w:r w:rsidR="00FB7375" w:rsidRPr="00EE5BE7">
        <w:rPr>
          <w:rFonts w:ascii="Candara" w:hAnsi="Candara"/>
          <w:i/>
          <w:color w:val="548DD4"/>
          <w:szCs w:val="24"/>
          <w:lang w:val="es-ES_tradnl"/>
        </w:rPr>
        <w:t xml:space="preserve"> </w:t>
      </w:r>
      <w:r w:rsidR="00F16497" w:rsidRPr="00EE5BE7">
        <w:rPr>
          <w:rFonts w:ascii="Candara" w:hAnsi="Candara"/>
          <w:b/>
          <w:color w:val="4472C4"/>
          <w:kern w:val="0"/>
          <w:szCs w:val="24"/>
          <w:lang w:val="es-MX" w:eastAsia="es-ES"/>
        </w:rPr>
        <w:t>[indique los montos: ejemplo: USD. 5.000]</w:t>
      </w:r>
    </w:p>
    <w:p w14:paraId="743917F1" w14:textId="77777777" w:rsidR="000C69E8" w:rsidRPr="00EE5BE7" w:rsidRDefault="000C69E8" w:rsidP="00F15172">
      <w:pPr>
        <w:pStyle w:val="Outline"/>
        <w:numPr>
          <w:ilvl w:val="0"/>
          <w:numId w:val="34"/>
        </w:numPr>
        <w:tabs>
          <w:tab w:val="left" w:pos="-720"/>
        </w:tabs>
        <w:suppressAutoHyphens/>
        <w:spacing w:before="0" w:after="120"/>
        <w:ind w:left="1440"/>
        <w:jc w:val="both"/>
        <w:rPr>
          <w:rFonts w:ascii="Candara" w:hAnsi="Candara"/>
          <w:i/>
          <w:color w:val="548DD4"/>
          <w:szCs w:val="24"/>
          <w:lang w:val="es-ES_tradnl"/>
        </w:rPr>
      </w:pPr>
      <w:r w:rsidRPr="00EE5BE7">
        <w:rPr>
          <w:rFonts w:ascii="Candara" w:hAnsi="Candara"/>
          <w:color w:val="548DD4"/>
          <w:szCs w:val="24"/>
          <w:lang w:val="es-ES_tradnl"/>
        </w:rPr>
        <w:t>Seguro contra pérdida o daños a las Obras, Equipos y Materiales;</w:t>
      </w:r>
      <w:r w:rsidRPr="00EE5BE7">
        <w:rPr>
          <w:rFonts w:ascii="Candara" w:hAnsi="Candara"/>
          <w:i/>
          <w:color w:val="548DD4"/>
          <w:szCs w:val="24"/>
          <w:lang w:val="es-ES_tradnl"/>
        </w:rPr>
        <w:t xml:space="preserve"> </w:t>
      </w:r>
      <w:r w:rsidR="00F16497" w:rsidRPr="00EE5BE7">
        <w:rPr>
          <w:rFonts w:ascii="Candara" w:hAnsi="Candara"/>
          <w:b/>
          <w:color w:val="4472C4"/>
          <w:kern w:val="0"/>
          <w:szCs w:val="24"/>
          <w:lang w:val="es-MX" w:eastAsia="es-ES"/>
        </w:rPr>
        <w:t>[indique los montos: ejemplo: USD. 10.000]</w:t>
      </w:r>
    </w:p>
    <w:p w14:paraId="4D58789A" w14:textId="77777777" w:rsidR="00B1179A" w:rsidRPr="00EE5BE7" w:rsidRDefault="00B1179A" w:rsidP="00F16497">
      <w:pPr>
        <w:pStyle w:val="Outline"/>
        <w:spacing w:before="0" w:after="120"/>
        <w:ind w:left="1440"/>
        <w:jc w:val="both"/>
        <w:rPr>
          <w:rFonts w:ascii="Candara" w:hAnsi="Candara"/>
          <w:i/>
          <w:szCs w:val="24"/>
          <w:lang w:val="es-ES_tradnl"/>
        </w:rPr>
      </w:pPr>
      <w:r w:rsidRPr="00EE5BE7">
        <w:rPr>
          <w:rFonts w:ascii="Candara" w:hAnsi="Candara"/>
          <w:i/>
          <w:color w:val="548DD4"/>
          <w:szCs w:val="24"/>
          <w:lang w:val="es-ES_tradnl"/>
        </w:rPr>
        <w:t xml:space="preserve">Nota: Los seguros deberán ser emitidos en el nombre conjunto del </w:t>
      </w:r>
      <w:r w:rsidR="00B322BB" w:rsidRPr="00EE5BE7">
        <w:rPr>
          <w:rFonts w:ascii="Candara" w:hAnsi="Candara"/>
          <w:i/>
          <w:color w:val="548DD4"/>
          <w:szCs w:val="24"/>
          <w:lang w:val="es-ES_tradnl"/>
        </w:rPr>
        <w:t>CONTRATISTA</w:t>
      </w:r>
      <w:r w:rsidRPr="00EE5BE7">
        <w:rPr>
          <w:rFonts w:ascii="Candara" w:hAnsi="Candara"/>
          <w:i/>
          <w:color w:val="548DD4"/>
          <w:szCs w:val="24"/>
          <w:lang w:val="es-ES_tradnl"/>
        </w:rPr>
        <w:t xml:space="preserve"> y del </w:t>
      </w:r>
      <w:r w:rsidR="00B322BB" w:rsidRPr="00EE5BE7">
        <w:rPr>
          <w:rFonts w:ascii="Candara" w:hAnsi="Candara"/>
          <w:i/>
          <w:color w:val="548DD4"/>
          <w:szCs w:val="24"/>
          <w:lang w:val="es-ES_tradnl"/>
        </w:rPr>
        <w:t>CONTRATANTE</w:t>
      </w:r>
      <w:r w:rsidRPr="00EE5BE7">
        <w:rPr>
          <w:rFonts w:ascii="Candara" w:hAnsi="Candara"/>
          <w:i/>
          <w:color w:val="548DD4"/>
          <w:szCs w:val="24"/>
          <w:lang w:val="es-ES_tradnl"/>
        </w:rPr>
        <w:t>, para cubrir el período comprendido entre la Fecha de Inicio y el vencimiento del Período de Responsabilidad por Defectos</w:t>
      </w:r>
      <w:r w:rsidRPr="00EE5BE7">
        <w:rPr>
          <w:rFonts w:ascii="Candara" w:hAnsi="Candara"/>
          <w:i/>
          <w:szCs w:val="24"/>
          <w:lang w:val="es-ES_tradnl"/>
        </w:rPr>
        <w:t>.</w:t>
      </w:r>
    </w:p>
    <w:p w14:paraId="5617961E" w14:textId="77777777" w:rsidR="00F16497" w:rsidRPr="00EE5BE7" w:rsidRDefault="00F16497" w:rsidP="00F16497">
      <w:pPr>
        <w:pStyle w:val="Outline"/>
        <w:spacing w:before="0" w:after="120"/>
        <w:ind w:left="1440"/>
        <w:jc w:val="both"/>
        <w:rPr>
          <w:rFonts w:ascii="Candara" w:hAnsi="Candara"/>
          <w:i/>
          <w:iCs/>
          <w:szCs w:val="24"/>
          <w:lang w:val="es-ES_tradnl"/>
        </w:rPr>
      </w:pPr>
    </w:p>
    <w:p w14:paraId="61E6E57F" w14:textId="77777777" w:rsidR="00B1179A" w:rsidRPr="00EE5BE7" w:rsidRDefault="00B1179A" w:rsidP="00F15172">
      <w:pPr>
        <w:numPr>
          <w:ilvl w:val="0"/>
          <w:numId w:val="20"/>
        </w:numPr>
        <w:tabs>
          <w:tab w:val="left" w:pos="1134"/>
        </w:tabs>
        <w:suppressAutoHyphens/>
        <w:spacing w:after="120"/>
        <w:ind w:left="1134" w:hanging="567"/>
        <w:jc w:val="both"/>
        <w:rPr>
          <w:rFonts w:ascii="Candara" w:hAnsi="Candara"/>
          <w:spacing w:val="-3"/>
          <w:sz w:val="24"/>
          <w:szCs w:val="24"/>
        </w:rPr>
      </w:pPr>
      <w:r w:rsidRPr="00EE5BE7">
        <w:rPr>
          <w:rFonts w:ascii="Candara" w:hAnsi="Candara"/>
          <w:spacing w:val="-2"/>
          <w:sz w:val="24"/>
          <w:szCs w:val="24"/>
        </w:rPr>
        <w:t>Cumplir con cualquiera otra obligación que se derive natural y legalmente del objeto del contrato y sea exigible por constar en cualquier documento del mismo o en norma legal específicamente aplicable.</w:t>
      </w:r>
    </w:p>
    <w:p w14:paraId="71FF28DA" w14:textId="77777777" w:rsidR="00B1179A" w:rsidRPr="00EE5BE7" w:rsidRDefault="00B1179A" w:rsidP="00F15172">
      <w:pPr>
        <w:numPr>
          <w:ilvl w:val="0"/>
          <w:numId w:val="20"/>
        </w:numPr>
        <w:tabs>
          <w:tab w:val="left" w:pos="1134"/>
        </w:tabs>
        <w:suppressAutoHyphens/>
        <w:spacing w:after="120"/>
        <w:ind w:left="1134" w:hanging="567"/>
        <w:jc w:val="both"/>
        <w:rPr>
          <w:rFonts w:ascii="Candara" w:hAnsi="Candara"/>
          <w:spacing w:val="-3"/>
          <w:sz w:val="24"/>
          <w:szCs w:val="24"/>
        </w:rPr>
      </w:pPr>
      <w:r w:rsidRPr="00EE5BE7">
        <w:rPr>
          <w:rFonts w:ascii="Candara" w:hAnsi="Candara"/>
          <w:spacing w:val="-3"/>
          <w:sz w:val="24"/>
          <w:szCs w:val="24"/>
        </w:rPr>
        <w:t xml:space="preserve">Emplear el personal clave aprobado por el </w:t>
      </w:r>
      <w:r w:rsidR="00B322BB" w:rsidRPr="00EE5BE7">
        <w:rPr>
          <w:rFonts w:ascii="Candara" w:hAnsi="Candara"/>
          <w:spacing w:val="-3"/>
          <w:sz w:val="24"/>
          <w:szCs w:val="24"/>
        </w:rPr>
        <w:t>CONTRATISTA</w:t>
      </w:r>
      <w:r w:rsidRPr="00EE5BE7">
        <w:rPr>
          <w:rFonts w:ascii="Candara" w:hAnsi="Candara"/>
          <w:b/>
          <w:bCs/>
          <w:spacing w:val="-3"/>
          <w:sz w:val="24"/>
          <w:szCs w:val="24"/>
        </w:rPr>
        <w:t xml:space="preserve">, </w:t>
      </w:r>
      <w:r w:rsidRPr="00EE5BE7">
        <w:rPr>
          <w:rFonts w:ascii="Candara" w:hAnsi="Candara"/>
          <w:spacing w:val="-3"/>
          <w:sz w:val="24"/>
          <w:szCs w:val="24"/>
        </w:rPr>
        <w:t>u otro personal aprobado por el Administrador de Obras, haciendo aprobar por el Administrador de Obras.</w:t>
      </w:r>
    </w:p>
    <w:p w14:paraId="64CF2CBA" w14:textId="77777777" w:rsidR="00B1179A" w:rsidRPr="00EE5BE7" w:rsidRDefault="00B1179A" w:rsidP="00DB27F3">
      <w:pPr>
        <w:tabs>
          <w:tab w:val="left" w:pos="1134"/>
        </w:tabs>
        <w:suppressAutoHyphens/>
        <w:spacing w:after="120"/>
        <w:jc w:val="both"/>
        <w:rPr>
          <w:rFonts w:ascii="Candara" w:hAnsi="Candara"/>
          <w:spacing w:val="-2"/>
          <w:sz w:val="24"/>
          <w:szCs w:val="24"/>
        </w:rPr>
      </w:pPr>
    </w:p>
    <w:p w14:paraId="7AF3CD62" w14:textId="77777777" w:rsidR="00B1179A" w:rsidRPr="00EE5BE7" w:rsidRDefault="00B322BB" w:rsidP="00DB27F3">
      <w:pPr>
        <w:pStyle w:val="NormalWeb"/>
        <w:spacing w:before="0" w:after="120"/>
        <w:jc w:val="both"/>
        <w:rPr>
          <w:rFonts w:ascii="Candara" w:hAnsi="Candara"/>
        </w:rPr>
      </w:pPr>
      <w:r w:rsidRPr="00EE5BE7">
        <w:rPr>
          <w:rFonts w:ascii="Candara" w:hAnsi="Candara"/>
          <w:b/>
          <w:bCs/>
        </w:rPr>
        <w:t>CONTRATANTE</w:t>
      </w:r>
    </w:p>
    <w:p w14:paraId="761B256E"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Son obligaciones del </w:t>
      </w:r>
      <w:r w:rsidR="00B322BB" w:rsidRPr="00EE5BE7">
        <w:rPr>
          <w:rFonts w:ascii="Candara" w:hAnsi="Candara"/>
        </w:rPr>
        <w:t>CONTRATANTE</w:t>
      </w:r>
      <w:r w:rsidRPr="00EE5BE7">
        <w:rPr>
          <w:rFonts w:ascii="Candara" w:hAnsi="Candara"/>
        </w:rPr>
        <w:t>:</w:t>
      </w:r>
    </w:p>
    <w:p w14:paraId="0A77DE7B" w14:textId="77777777" w:rsidR="00B1179A" w:rsidRPr="00EE5BE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EE5BE7">
        <w:rPr>
          <w:rFonts w:ascii="Candara" w:hAnsi="Candara"/>
          <w:spacing w:val="-2"/>
          <w:sz w:val="24"/>
          <w:szCs w:val="24"/>
        </w:rPr>
        <w:t>Realizar los pagos en los términos y condiciones establecidos en este Contrato</w:t>
      </w:r>
      <w:r w:rsidR="00F16497" w:rsidRPr="00EE5BE7">
        <w:rPr>
          <w:rFonts w:ascii="Candara" w:hAnsi="Candara"/>
          <w:spacing w:val="-2"/>
          <w:sz w:val="24"/>
          <w:szCs w:val="24"/>
        </w:rPr>
        <w:t>.</w:t>
      </w:r>
    </w:p>
    <w:p w14:paraId="339ECF5B" w14:textId="0C5BDDCF" w:rsidR="00B1179A" w:rsidRPr="00EE5BE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EE5BE7">
        <w:rPr>
          <w:rFonts w:ascii="Candara" w:hAnsi="Candara"/>
          <w:spacing w:val="-2"/>
          <w:sz w:val="24"/>
          <w:szCs w:val="24"/>
        </w:rPr>
        <w:t xml:space="preserve">Atender las peticiones y problemas que se presentaren en la ejecución del contrato, en un plazo </w:t>
      </w:r>
      <w:r w:rsidR="00F16497" w:rsidRPr="00EE5BE7">
        <w:rPr>
          <w:rFonts w:ascii="Candara" w:hAnsi="Candara"/>
          <w:spacing w:val="-2"/>
          <w:sz w:val="24"/>
          <w:szCs w:val="24"/>
        </w:rPr>
        <w:t xml:space="preserve">máximo de </w:t>
      </w:r>
      <w:r w:rsidR="00000CB6">
        <w:rPr>
          <w:rFonts w:ascii="Candara" w:hAnsi="Candara"/>
          <w:b/>
          <w:color w:val="4472C4"/>
          <w:sz w:val="24"/>
          <w:szCs w:val="24"/>
          <w:lang w:val="es-MX"/>
        </w:rPr>
        <w:t>10</w:t>
      </w:r>
      <w:r w:rsidR="00F16497" w:rsidRPr="00EE5BE7">
        <w:rPr>
          <w:rFonts w:ascii="Candara" w:hAnsi="Candara"/>
          <w:sz w:val="24"/>
          <w:szCs w:val="24"/>
        </w:rPr>
        <w:t xml:space="preserve"> días calendario</w:t>
      </w:r>
      <w:r w:rsidR="00F16497" w:rsidRPr="00EE5BE7">
        <w:rPr>
          <w:rFonts w:ascii="Candara" w:hAnsi="Candara"/>
          <w:i/>
          <w:color w:val="548DD4"/>
          <w:spacing w:val="-2"/>
          <w:sz w:val="24"/>
          <w:szCs w:val="24"/>
        </w:rPr>
        <w:t xml:space="preserve"> </w:t>
      </w:r>
      <w:r w:rsidRPr="00EE5BE7">
        <w:rPr>
          <w:rFonts w:ascii="Candara" w:hAnsi="Candara"/>
          <w:spacing w:val="-2"/>
          <w:sz w:val="24"/>
          <w:szCs w:val="24"/>
        </w:rPr>
        <w:t xml:space="preserve">contados a partir de la petición escrita formulada por el </w:t>
      </w:r>
      <w:r w:rsidR="00B322BB" w:rsidRPr="00EE5BE7">
        <w:rPr>
          <w:rFonts w:ascii="Candara" w:hAnsi="Candara"/>
          <w:spacing w:val="-2"/>
          <w:sz w:val="24"/>
          <w:szCs w:val="24"/>
        </w:rPr>
        <w:t>CONTRATISTA</w:t>
      </w:r>
      <w:r w:rsidRPr="00EE5BE7">
        <w:rPr>
          <w:rFonts w:ascii="Candara" w:hAnsi="Candara"/>
          <w:spacing w:val="-2"/>
          <w:sz w:val="24"/>
          <w:szCs w:val="24"/>
        </w:rPr>
        <w:t>.</w:t>
      </w:r>
    </w:p>
    <w:p w14:paraId="6E859226" w14:textId="77777777" w:rsidR="00B1179A" w:rsidRPr="00EE5BE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EE5BE7">
        <w:rPr>
          <w:rFonts w:ascii="Candara" w:hAnsi="Candara"/>
          <w:spacing w:val="-2"/>
          <w:sz w:val="24"/>
          <w:szCs w:val="24"/>
        </w:rPr>
        <w:t>Entregar oportunamente y</w:t>
      </w:r>
      <w:r w:rsidRPr="00EE5BE7">
        <w:rPr>
          <w:rFonts w:ascii="Candara" w:hAnsi="Candara"/>
          <w:color w:val="000000"/>
          <w:spacing w:val="-2"/>
          <w:sz w:val="24"/>
          <w:szCs w:val="24"/>
        </w:rPr>
        <w:t xml:space="preserve"> antes del inicio de las obras </w:t>
      </w:r>
      <w:r w:rsidR="00F16497" w:rsidRPr="00EE5BE7">
        <w:rPr>
          <w:rFonts w:ascii="Candara" w:hAnsi="Candara"/>
          <w:b/>
          <w:color w:val="4472C4"/>
          <w:sz w:val="24"/>
          <w:szCs w:val="24"/>
          <w:lang w:val="es-MX"/>
        </w:rPr>
        <w:t>[</w:t>
      </w:r>
      <w:r w:rsidRPr="00EE5BE7">
        <w:rPr>
          <w:rFonts w:ascii="Candara" w:hAnsi="Candara"/>
          <w:b/>
          <w:color w:val="4472C4"/>
          <w:sz w:val="24"/>
          <w:szCs w:val="24"/>
          <w:lang w:val="es-MX"/>
        </w:rPr>
        <w:t>describir ej.: los terrenos, materiales, equipos, etc.</w:t>
      </w:r>
      <w:r w:rsidR="00F16497" w:rsidRPr="00EE5BE7">
        <w:rPr>
          <w:rFonts w:ascii="Candara" w:hAnsi="Candara"/>
          <w:b/>
          <w:color w:val="4472C4"/>
          <w:sz w:val="24"/>
          <w:szCs w:val="24"/>
          <w:lang w:val="es-MX"/>
        </w:rPr>
        <w:t>]</w:t>
      </w:r>
      <w:r w:rsidRPr="00EE5BE7">
        <w:rPr>
          <w:rFonts w:ascii="Candara" w:hAnsi="Candara"/>
          <w:spacing w:val="-2"/>
          <w:sz w:val="24"/>
          <w:szCs w:val="24"/>
        </w:rPr>
        <w:t xml:space="preserve"> previstos en el contrato, en tales condiciones que el </w:t>
      </w:r>
      <w:r w:rsidR="00B322BB" w:rsidRPr="00EE5BE7">
        <w:rPr>
          <w:rFonts w:ascii="Candara" w:hAnsi="Candara"/>
          <w:spacing w:val="-2"/>
          <w:sz w:val="24"/>
          <w:szCs w:val="24"/>
        </w:rPr>
        <w:t>CONTRATISTA</w:t>
      </w:r>
      <w:r w:rsidRPr="00EE5BE7">
        <w:rPr>
          <w:rFonts w:ascii="Candara" w:hAnsi="Candara"/>
          <w:spacing w:val="-2"/>
          <w:sz w:val="24"/>
          <w:szCs w:val="24"/>
        </w:rPr>
        <w:t xml:space="preserve"> pueda iniciar inmediatamente el desarrollo normal de sus trabajos.</w:t>
      </w:r>
    </w:p>
    <w:p w14:paraId="1544AF92" w14:textId="77777777" w:rsidR="00B1179A" w:rsidRPr="00EE5BE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EE5BE7">
        <w:rPr>
          <w:rFonts w:ascii="Candara" w:hAnsi="Candara"/>
          <w:spacing w:val="-2"/>
          <w:sz w:val="24"/>
          <w:szCs w:val="24"/>
        </w:rPr>
        <w:t>Suscribir las actas de entrega recepción parciales, provisionales y definitivas de las obras contratadas, siempre que se haya cumplido con los requisitos previstos a tal efecto</w:t>
      </w:r>
      <w:r w:rsidR="00F16497" w:rsidRPr="00EE5BE7">
        <w:rPr>
          <w:rFonts w:ascii="Candara" w:hAnsi="Candara"/>
          <w:spacing w:val="-2"/>
          <w:sz w:val="24"/>
          <w:szCs w:val="24"/>
        </w:rPr>
        <w:t>.</w:t>
      </w:r>
      <w:r w:rsidRPr="00EE5BE7">
        <w:rPr>
          <w:rFonts w:ascii="Candara" w:hAnsi="Candara"/>
          <w:spacing w:val="-2"/>
          <w:sz w:val="24"/>
          <w:szCs w:val="24"/>
        </w:rPr>
        <w:t xml:space="preserve"> </w:t>
      </w:r>
    </w:p>
    <w:p w14:paraId="07103FF2" w14:textId="77777777" w:rsidR="00B1179A" w:rsidRPr="00EE5BE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EE5BE7">
        <w:rPr>
          <w:rFonts w:ascii="Candara" w:hAnsi="Candara"/>
          <w:spacing w:val="-2"/>
          <w:sz w:val="24"/>
          <w:szCs w:val="24"/>
        </w:rPr>
        <w:t>En general, cumplir con las obligaciones derivadas del contrato.</w:t>
      </w:r>
    </w:p>
    <w:p w14:paraId="1571DA78" w14:textId="77777777" w:rsidR="00B1179A" w:rsidRPr="00EE5BE7" w:rsidRDefault="00B1179A" w:rsidP="00DB27F3">
      <w:pPr>
        <w:pStyle w:val="NormalWeb"/>
        <w:spacing w:before="0" w:after="120"/>
        <w:jc w:val="both"/>
        <w:rPr>
          <w:rFonts w:ascii="Candara" w:hAnsi="Candara"/>
          <w:lang w:val="es-AR"/>
        </w:rPr>
      </w:pPr>
    </w:p>
    <w:p w14:paraId="4BD6DFDF"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lastRenderedPageBreak/>
        <w:t>Clausula Quinta PRECIO DEL CONTRATO</w:t>
      </w:r>
    </w:p>
    <w:p w14:paraId="0D574349" w14:textId="77777777" w:rsidR="00F16497" w:rsidRPr="00EE5BE7" w:rsidRDefault="00F16497" w:rsidP="00DB27F3">
      <w:pPr>
        <w:tabs>
          <w:tab w:val="left" w:pos="-540"/>
        </w:tabs>
        <w:suppressAutoHyphens/>
        <w:spacing w:after="120"/>
        <w:ind w:left="15" w:right="45"/>
        <w:jc w:val="both"/>
        <w:rPr>
          <w:rFonts w:ascii="Candara" w:hAnsi="Candara"/>
          <w:b/>
          <w:spacing w:val="-2"/>
          <w:sz w:val="24"/>
          <w:szCs w:val="24"/>
          <w:lang w:eastAsia="hi-IN" w:bidi="hi-IN"/>
        </w:rPr>
      </w:pPr>
    </w:p>
    <w:p w14:paraId="67BCEFC1" w14:textId="2046DEB5" w:rsidR="00B1179A"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 xml:space="preserve">Precio del presente contrato, que </w:t>
      </w:r>
      <w:r w:rsidR="00AA414F" w:rsidRPr="00EE5BE7">
        <w:rPr>
          <w:rFonts w:ascii="Candara" w:hAnsi="Candara"/>
          <w:spacing w:val="-2"/>
          <w:sz w:val="24"/>
          <w:szCs w:val="24"/>
          <w:lang w:eastAsia="hi-IN" w:bidi="hi-IN"/>
        </w:rPr>
        <w:t xml:space="preserve">el </w:t>
      </w:r>
      <w:r w:rsidR="00B322BB" w:rsidRPr="00EE5BE7">
        <w:rPr>
          <w:rFonts w:ascii="Candara" w:hAnsi="Candara"/>
          <w:spacing w:val="-2"/>
          <w:sz w:val="24"/>
          <w:szCs w:val="24"/>
          <w:lang w:eastAsia="hi-IN" w:bidi="hi-IN"/>
        </w:rPr>
        <w:t>CONTRATANTE</w:t>
      </w:r>
      <w:r w:rsidRPr="00EE5BE7">
        <w:rPr>
          <w:rFonts w:ascii="Candara" w:hAnsi="Candara"/>
          <w:spacing w:val="-2"/>
          <w:sz w:val="24"/>
          <w:szCs w:val="24"/>
          <w:lang w:eastAsia="hi-IN" w:bidi="hi-IN"/>
        </w:rPr>
        <w:t xml:space="preserve"> pagará al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es el de </w:t>
      </w:r>
      <w:r w:rsidR="00096D59" w:rsidRPr="00EE5BE7">
        <w:rPr>
          <w:rFonts w:ascii="Candara" w:hAnsi="Candara"/>
          <w:b/>
          <w:color w:val="4472C4"/>
          <w:sz w:val="24"/>
          <w:szCs w:val="24"/>
          <w:lang w:val="es-MX"/>
        </w:rPr>
        <w:t>US$ [indique el monto en cifras y en letras]</w:t>
      </w:r>
      <w:r w:rsidR="00096D59" w:rsidRPr="00EE5BE7">
        <w:rPr>
          <w:rFonts w:ascii="Candara" w:hAnsi="Candara"/>
          <w:spacing w:val="-3"/>
          <w:sz w:val="24"/>
          <w:szCs w:val="24"/>
          <w:lang w:val="es-ES_tradnl"/>
        </w:rPr>
        <w:t xml:space="preserve"> </w:t>
      </w:r>
      <w:r w:rsidR="00096D59" w:rsidRPr="00EE5BE7">
        <w:rPr>
          <w:rFonts w:ascii="Candara" w:hAnsi="Candara"/>
          <w:spacing w:val="-2"/>
          <w:sz w:val="24"/>
          <w:szCs w:val="24"/>
          <w:lang w:eastAsia="hi-IN" w:bidi="hi-IN"/>
        </w:rPr>
        <w:t>dólares de los Estados Unidos de América, incluido el valor del IVA</w:t>
      </w:r>
      <w:r w:rsidRPr="00EE5BE7">
        <w:rPr>
          <w:rFonts w:ascii="Candara" w:hAnsi="Candara"/>
          <w:spacing w:val="-2"/>
          <w:sz w:val="24"/>
          <w:szCs w:val="24"/>
          <w:lang w:eastAsia="hi-IN" w:bidi="hi-IN"/>
        </w:rPr>
        <w:t xml:space="preserve">, de conformidad con la oferta presentada por el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w:t>
      </w:r>
    </w:p>
    <w:p w14:paraId="5646ADB5" w14:textId="77777777" w:rsidR="00B1179A" w:rsidRPr="00EE5BE7" w:rsidRDefault="00EA0C79" w:rsidP="00DB27F3">
      <w:pPr>
        <w:tabs>
          <w:tab w:val="left" w:pos="-720"/>
        </w:tabs>
        <w:suppressAutoHyphens/>
        <w:spacing w:after="120"/>
        <w:jc w:val="both"/>
        <w:rPr>
          <w:rFonts w:ascii="Candara" w:hAnsi="Candara"/>
          <w:bCs/>
          <w:sz w:val="24"/>
          <w:szCs w:val="24"/>
          <w:lang w:val="es-ES"/>
        </w:rPr>
      </w:pPr>
      <w:r w:rsidRPr="00EE5BE7">
        <w:rPr>
          <w:rFonts w:ascii="Candara" w:hAnsi="Candara"/>
          <w:sz w:val="24"/>
          <w:szCs w:val="24"/>
          <w:lang w:eastAsia="hi-IN" w:bidi="hi-IN"/>
        </w:rPr>
        <w:t xml:space="preserve">El precio del contrato </w:t>
      </w:r>
      <w:r w:rsidR="00B1179A" w:rsidRPr="00EE5BE7">
        <w:rPr>
          <w:rFonts w:ascii="Candara" w:hAnsi="Candara"/>
          <w:sz w:val="24"/>
          <w:szCs w:val="24"/>
          <w:lang w:eastAsia="hi-IN" w:bidi="hi-IN"/>
        </w:rPr>
        <w:t>por los trabajos especificados, constituirán la única</w:t>
      </w:r>
      <w:r w:rsidRPr="00EE5BE7">
        <w:rPr>
          <w:rFonts w:ascii="Candara" w:hAnsi="Candara"/>
          <w:sz w:val="24"/>
          <w:szCs w:val="24"/>
          <w:lang w:eastAsia="hi-IN" w:bidi="hi-IN"/>
        </w:rPr>
        <w:t xml:space="preserve"> y total</w:t>
      </w:r>
      <w:r w:rsidR="00B1179A" w:rsidRPr="00EE5BE7">
        <w:rPr>
          <w:rFonts w:ascii="Candara" w:hAnsi="Candara"/>
          <w:sz w:val="24"/>
          <w:szCs w:val="24"/>
          <w:lang w:eastAsia="hi-IN" w:bidi="hi-IN"/>
        </w:rPr>
        <w:t xml:space="preserve"> compensación al </w:t>
      </w:r>
      <w:r w:rsidR="00B322BB" w:rsidRPr="00EE5BE7">
        <w:rPr>
          <w:rFonts w:ascii="Candara" w:hAnsi="Candara"/>
          <w:sz w:val="24"/>
          <w:szCs w:val="24"/>
          <w:lang w:eastAsia="hi-IN" w:bidi="hi-IN"/>
        </w:rPr>
        <w:t>CONTRATISTA</w:t>
      </w:r>
      <w:r w:rsidRPr="00EE5BE7">
        <w:rPr>
          <w:rFonts w:ascii="Candara" w:hAnsi="Candara"/>
          <w:sz w:val="24"/>
          <w:szCs w:val="24"/>
          <w:lang w:eastAsia="hi-IN" w:bidi="hi-IN"/>
        </w:rPr>
        <w:t xml:space="preserve"> por todos sus costos y utilidades,</w:t>
      </w:r>
      <w:r w:rsidR="00B1179A" w:rsidRPr="00EE5BE7">
        <w:rPr>
          <w:rFonts w:ascii="Candara" w:hAnsi="Candara"/>
          <w:sz w:val="24"/>
          <w:szCs w:val="24"/>
          <w:lang w:eastAsia="hi-IN" w:bidi="hi-IN"/>
        </w:rPr>
        <w:t xml:space="preserve"> inclusive cualquier impuesto, derecho o tasa que tuviese que pagar, excepto el Impuesto al Valor Agregado que será añadido al precio del contrato conforme se menciona en el párrafo precedente</w:t>
      </w:r>
      <w:r w:rsidR="00B1179A" w:rsidRPr="00EE5BE7">
        <w:rPr>
          <w:rFonts w:ascii="Candara" w:hAnsi="Candara"/>
          <w:bCs/>
          <w:sz w:val="24"/>
          <w:szCs w:val="24"/>
          <w:lang w:val="es-ES"/>
        </w:rPr>
        <w:t>.</w:t>
      </w:r>
    </w:p>
    <w:p w14:paraId="7082D67D" w14:textId="77777777" w:rsidR="00B1179A" w:rsidRPr="00EE5BE7" w:rsidRDefault="00B1179A" w:rsidP="00DB27F3">
      <w:pPr>
        <w:tabs>
          <w:tab w:val="left" w:pos="-720"/>
        </w:tabs>
        <w:suppressAutoHyphens/>
        <w:spacing w:after="120"/>
        <w:jc w:val="both"/>
        <w:rPr>
          <w:rFonts w:ascii="Candara" w:hAnsi="Candara"/>
          <w:bCs/>
          <w:sz w:val="24"/>
          <w:szCs w:val="24"/>
          <w:lang w:val="es-ES"/>
        </w:rPr>
      </w:pPr>
      <w:r w:rsidRPr="00EE5BE7">
        <w:rPr>
          <w:rFonts w:ascii="Candara" w:hAnsi="Candara"/>
          <w:bCs/>
          <w:sz w:val="24"/>
          <w:szCs w:val="24"/>
          <w:lang w:val="es-ES"/>
        </w:rPr>
        <w:t xml:space="preserve">Las partes confirman que el </w:t>
      </w:r>
      <w:r w:rsidRPr="00EE5BE7">
        <w:rPr>
          <w:rFonts w:ascii="Candara" w:hAnsi="Candara"/>
          <w:spacing w:val="-3"/>
          <w:sz w:val="24"/>
          <w:szCs w:val="24"/>
          <w:lang w:val="es-ES_tradnl"/>
        </w:rPr>
        <w:t xml:space="preserve">precio del contrato cubre </w:t>
      </w:r>
      <w:r w:rsidRPr="00EE5BE7">
        <w:rPr>
          <w:rFonts w:ascii="Candara" w:hAnsi="Candara"/>
          <w:sz w:val="24"/>
          <w:szCs w:val="24"/>
        </w:rPr>
        <w:t>el valor total de la obra, incluyendo todos los materiales necesarios, los costos directos, indirectos, administrativos, utilidad, impuestos, tasas, servicios,</w:t>
      </w:r>
      <w:r w:rsidRPr="00EE5BE7">
        <w:rPr>
          <w:rFonts w:ascii="Candara" w:hAnsi="Candara"/>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w:t>
      </w:r>
      <w:r w:rsidRPr="00EE5BE7">
        <w:rPr>
          <w:rFonts w:ascii="Candara" w:hAnsi="Candara"/>
          <w:sz w:val="24"/>
          <w:szCs w:val="24"/>
        </w:rPr>
        <w:t xml:space="preserve">es decir, absolutamente todo lo necesario para la entrega de la obra y de conformidad con los </w:t>
      </w:r>
      <w:r w:rsidR="00E70F82" w:rsidRPr="00EE5BE7">
        <w:rPr>
          <w:rFonts w:ascii="Candara" w:hAnsi="Candara"/>
          <w:sz w:val="24"/>
          <w:szCs w:val="24"/>
        </w:rPr>
        <w:t>documentos de selección</w:t>
      </w:r>
      <w:r w:rsidRPr="00EE5BE7">
        <w:rPr>
          <w:rFonts w:ascii="Candara" w:hAnsi="Candara"/>
          <w:sz w:val="24"/>
          <w:szCs w:val="24"/>
        </w:rPr>
        <w:t xml:space="preserve"> a plena satisfacción del </w:t>
      </w:r>
      <w:r w:rsidR="00B322BB" w:rsidRPr="00EE5BE7">
        <w:rPr>
          <w:rFonts w:ascii="Candara" w:hAnsi="Candara"/>
          <w:sz w:val="24"/>
          <w:szCs w:val="24"/>
        </w:rPr>
        <w:t>CONTRATANTE</w:t>
      </w:r>
      <w:r w:rsidR="00F16497" w:rsidRPr="00EE5BE7">
        <w:rPr>
          <w:rFonts w:ascii="Candara" w:hAnsi="Candara"/>
          <w:sz w:val="24"/>
          <w:szCs w:val="24"/>
        </w:rPr>
        <w:t>.</w:t>
      </w:r>
    </w:p>
    <w:p w14:paraId="666B5C2A"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p>
    <w:p w14:paraId="3FBBA0AF"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val="pt-BR" w:eastAsia="hi-IN" w:bidi="hi-IN"/>
        </w:rPr>
      </w:pPr>
      <w:r w:rsidRPr="00EE5BE7">
        <w:rPr>
          <w:rFonts w:ascii="Candara" w:hAnsi="Candara"/>
          <w:b/>
          <w:spacing w:val="-2"/>
          <w:sz w:val="24"/>
          <w:szCs w:val="24"/>
          <w:lang w:val="pt-BR" w:eastAsia="hi-IN" w:bidi="hi-IN"/>
        </w:rPr>
        <w:t xml:space="preserve">Cláusula </w:t>
      </w:r>
      <w:r w:rsidR="00F16497" w:rsidRPr="00EE5BE7">
        <w:rPr>
          <w:rFonts w:ascii="Candara" w:hAnsi="Candara"/>
          <w:b/>
          <w:spacing w:val="-2"/>
          <w:sz w:val="24"/>
          <w:szCs w:val="24"/>
          <w:lang w:val="pt-BR" w:eastAsia="hi-IN" w:bidi="hi-IN"/>
        </w:rPr>
        <w:t>Sexta. -</w:t>
      </w:r>
      <w:r w:rsidRPr="00EE5BE7">
        <w:rPr>
          <w:rFonts w:ascii="Candara" w:hAnsi="Candara"/>
          <w:b/>
          <w:spacing w:val="-2"/>
          <w:sz w:val="24"/>
          <w:szCs w:val="24"/>
          <w:lang w:val="pt-BR" w:eastAsia="hi-IN" w:bidi="hi-IN"/>
        </w:rPr>
        <w:t xml:space="preserve"> FORMA DE PAGO</w:t>
      </w:r>
    </w:p>
    <w:p w14:paraId="1C1022DB" w14:textId="77777777" w:rsidR="00B1179A" w:rsidRPr="00EE5BE7" w:rsidRDefault="00205B5C" w:rsidP="00DB27F3">
      <w:pPr>
        <w:tabs>
          <w:tab w:val="left" w:pos="864"/>
          <w:tab w:val="left" w:pos="2304"/>
        </w:tabs>
        <w:suppressAutoHyphens/>
        <w:spacing w:after="120"/>
        <w:ind w:left="15" w:right="45"/>
        <w:jc w:val="both"/>
        <w:rPr>
          <w:rFonts w:ascii="Candara" w:hAnsi="Candara"/>
          <w:b/>
          <w:sz w:val="24"/>
          <w:szCs w:val="24"/>
          <w:lang w:val="pt-BR" w:eastAsia="hi-IN" w:bidi="hi-IN"/>
        </w:rPr>
      </w:pPr>
      <w:r w:rsidRPr="00EE5BE7">
        <w:rPr>
          <w:rFonts w:ascii="Candara" w:hAnsi="Candara"/>
          <w:b/>
          <w:sz w:val="24"/>
          <w:szCs w:val="24"/>
          <w:lang w:val="pt-BR" w:eastAsia="hi-IN" w:bidi="hi-IN"/>
        </w:rPr>
        <w:t>Anticipo</w:t>
      </w:r>
      <w:r w:rsidR="00B1179A" w:rsidRPr="00EE5BE7">
        <w:rPr>
          <w:rFonts w:ascii="Candara" w:hAnsi="Candara"/>
          <w:b/>
          <w:sz w:val="24"/>
          <w:szCs w:val="24"/>
          <w:lang w:val="pt-BR" w:eastAsia="hi-IN" w:bidi="hi-IN"/>
        </w:rPr>
        <w:t>:</w:t>
      </w:r>
    </w:p>
    <w:p w14:paraId="3215F7C3" w14:textId="77777777" w:rsidR="00B1179A" w:rsidRPr="00EE5BE7" w:rsidRDefault="00205B5C" w:rsidP="00DB27F3">
      <w:pPr>
        <w:tabs>
          <w:tab w:val="left" w:pos="1485"/>
        </w:tabs>
        <w:suppressAutoHyphens/>
        <w:spacing w:after="120"/>
        <w:ind w:left="284" w:right="45"/>
        <w:jc w:val="both"/>
        <w:rPr>
          <w:rFonts w:ascii="Candara" w:hAnsi="Candara"/>
          <w:spacing w:val="-2"/>
          <w:sz w:val="24"/>
          <w:szCs w:val="24"/>
          <w:lang w:eastAsia="hi-IN" w:bidi="hi-IN"/>
        </w:rPr>
      </w:pPr>
      <w:r w:rsidRPr="00EE5BE7">
        <w:rPr>
          <w:rFonts w:ascii="Candara" w:hAnsi="Candara"/>
          <w:i/>
          <w:color w:val="548DD4"/>
          <w:sz w:val="24"/>
          <w:szCs w:val="24"/>
          <w:lang w:eastAsia="hi-IN" w:bidi="hi-IN"/>
        </w:rPr>
        <w:t xml:space="preserve">Opcional: </w:t>
      </w:r>
      <w:r w:rsidR="00AA414F" w:rsidRPr="00EE5BE7">
        <w:rPr>
          <w:rFonts w:ascii="Candara" w:hAnsi="Candara"/>
          <w:sz w:val="24"/>
          <w:szCs w:val="24"/>
          <w:lang w:eastAsia="hi-IN" w:bidi="hi-IN"/>
        </w:rPr>
        <w:t>EL</w:t>
      </w:r>
      <w:r w:rsidR="00B1179A" w:rsidRPr="00EE5BE7">
        <w:rPr>
          <w:rFonts w:ascii="Candara" w:hAnsi="Candara"/>
          <w:sz w:val="24"/>
          <w:szCs w:val="24"/>
          <w:lang w:eastAsia="hi-IN" w:bidi="hi-IN"/>
        </w:rPr>
        <w:t xml:space="preserve"> </w:t>
      </w:r>
      <w:r w:rsidR="00B322BB" w:rsidRPr="00EE5BE7">
        <w:rPr>
          <w:rFonts w:ascii="Candara" w:hAnsi="Candara"/>
          <w:sz w:val="24"/>
          <w:szCs w:val="24"/>
          <w:lang w:eastAsia="hi-IN" w:bidi="hi-IN"/>
        </w:rPr>
        <w:t>CONTRATANTE</w:t>
      </w:r>
      <w:r w:rsidR="00B1179A" w:rsidRPr="00EE5BE7">
        <w:rPr>
          <w:rFonts w:ascii="Candara" w:hAnsi="Candara"/>
          <w:sz w:val="24"/>
          <w:szCs w:val="24"/>
          <w:lang w:eastAsia="hi-IN" w:bidi="hi-IN"/>
        </w:rPr>
        <w:t xml:space="preserve"> entregará al </w:t>
      </w:r>
      <w:r w:rsidR="00B322BB" w:rsidRPr="00EE5BE7">
        <w:rPr>
          <w:rFonts w:ascii="Candara" w:hAnsi="Candara"/>
          <w:sz w:val="24"/>
          <w:szCs w:val="24"/>
          <w:lang w:eastAsia="hi-IN" w:bidi="hi-IN"/>
        </w:rPr>
        <w:t>CONTRATISTA</w:t>
      </w:r>
      <w:r w:rsidR="00B1179A" w:rsidRPr="00EE5BE7">
        <w:rPr>
          <w:rFonts w:ascii="Candara" w:hAnsi="Candara"/>
          <w:sz w:val="24"/>
          <w:szCs w:val="24"/>
          <w:lang w:eastAsia="hi-IN" w:bidi="hi-IN"/>
        </w:rPr>
        <w:t xml:space="preserve">, en el plazo máximo de </w:t>
      </w:r>
      <w:r w:rsidR="00F16497" w:rsidRPr="00EE5BE7">
        <w:rPr>
          <w:rFonts w:ascii="Candara" w:hAnsi="Candara"/>
          <w:b/>
          <w:color w:val="4472C4"/>
          <w:sz w:val="24"/>
          <w:szCs w:val="24"/>
          <w:lang w:val="es-MX"/>
        </w:rPr>
        <w:t>[XX]</w:t>
      </w:r>
      <w:r w:rsidR="00F16497" w:rsidRPr="00EE5BE7">
        <w:rPr>
          <w:rFonts w:ascii="Candara" w:hAnsi="Candara"/>
          <w:sz w:val="24"/>
          <w:szCs w:val="24"/>
        </w:rPr>
        <w:t xml:space="preserve"> días calendario</w:t>
      </w:r>
      <w:r w:rsidR="00B1179A" w:rsidRPr="00EE5BE7">
        <w:rPr>
          <w:rFonts w:ascii="Candara" w:hAnsi="Candara"/>
          <w:i/>
          <w:color w:val="548DD4"/>
          <w:sz w:val="24"/>
          <w:szCs w:val="24"/>
          <w:lang w:eastAsia="hi-IN" w:bidi="hi-IN"/>
        </w:rPr>
        <w:t>,</w:t>
      </w:r>
      <w:r w:rsidR="00B1179A" w:rsidRPr="00EE5BE7">
        <w:rPr>
          <w:rFonts w:ascii="Candara" w:hAnsi="Candara"/>
          <w:sz w:val="24"/>
          <w:szCs w:val="24"/>
          <w:lang w:eastAsia="hi-IN" w:bidi="hi-IN"/>
        </w:rPr>
        <w:t xml:space="preserve"> contados desde la celebración del contrato </w:t>
      </w:r>
      <w:r w:rsidR="00B1179A" w:rsidRPr="00EE5BE7">
        <w:rPr>
          <w:rFonts w:ascii="Candara" w:hAnsi="Candara"/>
          <w:spacing w:val="-2"/>
          <w:sz w:val="24"/>
          <w:szCs w:val="24"/>
          <w:lang w:eastAsia="hi-IN" w:bidi="hi-IN"/>
        </w:rPr>
        <w:t xml:space="preserve">en calidad de anticipo; el valor de </w:t>
      </w:r>
      <w:r w:rsidR="00F16497" w:rsidRPr="00EE5BE7">
        <w:rPr>
          <w:rFonts w:ascii="Candara" w:hAnsi="Candara"/>
          <w:b/>
          <w:color w:val="4472C4"/>
          <w:sz w:val="24"/>
          <w:szCs w:val="24"/>
          <w:lang w:val="es-MX"/>
        </w:rPr>
        <w:t xml:space="preserve">US$ [indique el monto en cifras y en letras], </w:t>
      </w:r>
      <w:r w:rsidR="00F16497" w:rsidRPr="00EE5BE7">
        <w:rPr>
          <w:rFonts w:ascii="Candara" w:hAnsi="Candara"/>
          <w:bCs/>
          <w:sz w:val="24"/>
          <w:szCs w:val="24"/>
          <w:lang w:val="es-MX"/>
        </w:rPr>
        <w:t>correspondiente al</w:t>
      </w:r>
      <w:r w:rsidR="00F16497" w:rsidRPr="00EE5BE7">
        <w:rPr>
          <w:rFonts w:ascii="Candara" w:hAnsi="Candara"/>
          <w:bCs/>
          <w:sz w:val="24"/>
          <w:szCs w:val="24"/>
          <w:lang w:val="es-ES"/>
        </w:rPr>
        <w:t xml:space="preserve"> (</w:t>
      </w:r>
      <w:r w:rsidR="00F16497" w:rsidRPr="00EE5BE7">
        <w:rPr>
          <w:rFonts w:ascii="Candara" w:hAnsi="Candara"/>
          <w:b/>
          <w:color w:val="4472C4"/>
          <w:sz w:val="24"/>
          <w:szCs w:val="24"/>
          <w:lang w:val="es-MX"/>
        </w:rPr>
        <w:t>[XX]</w:t>
      </w:r>
      <w:r w:rsidR="00F16497" w:rsidRPr="00EE5BE7">
        <w:rPr>
          <w:rFonts w:ascii="Candara" w:hAnsi="Candara"/>
          <w:sz w:val="24"/>
          <w:szCs w:val="24"/>
        </w:rPr>
        <w:t xml:space="preserve"> </w:t>
      </w:r>
      <w:r w:rsidR="00F16497" w:rsidRPr="00EE5BE7">
        <w:rPr>
          <w:rFonts w:ascii="Candara" w:hAnsi="Candara"/>
          <w:bCs/>
          <w:sz w:val="24"/>
          <w:szCs w:val="24"/>
          <w:lang w:val="es-ES"/>
        </w:rPr>
        <w:t>%)</w:t>
      </w:r>
      <w:r w:rsidR="00B1179A" w:rsidRPr="00EE5BE7">
        <w:rPr>
          <w:rFonts w:ascii="Candara" w:hAnsi="Candara"/>
          <w:color w:val="548DD4"/>
          <w:spacing w:val="-2"/>
          <w:sz w:val="24"/>
          <w:szCs w:val="24"/>
          <w:lang w:eastAsia="hi-IN" w:bidi="hi-IN"/>
        </w:rPr>
        <w:t>,</w:t>
      </w:r>
      <w:r w:rsidR="00B1179A" w:rsidRPr="00EE5BE7">
        <w:rPr>
          <w:rFonts w:ascii="Candara" w:hAnsi="Candara"/>
          <w:spacing w:val="-2"/>
          <w:sz w:val="24"/>
          <w:szCs w:val="24"/>
          <w:lang w:eastAsia="hi-IN" w:bidi="hi-IN"/>
        </w:rPr>
        <w:t xml:space="preserve"> en dólares de los Estados Unidos de América</w:t>
      </w:r>
      <w:r w:rsidR="00503584" w:rsidRPr="00EE5BE7">
        <w:rPr>
          <w:rFonts w:ascii="Candara" w:hAnsi="Candara"/>
          <w:spacing w:val="-2"/>
          <w:sz w:val="24"/>
          <w:szCs w:val="24"/>
          <w:lang w:eastAsia="hi-IN" w:bidi="hi-IN"/>
        </w:rPr>
        <w:t>. E</w:t>
      </w:r>
      <w:r w:rsidR="00B1179A" w:rsidRPr="00EE5BE7">
        <w:rPr>
          <w:rFonts w:ascii="Candara" w:hAnsi="Candara"/>
          <w:spacing w:val="-2"/>
          <w:sz w:val="24"/>
          <w:szCs w:val="24"/>
          <w:lang w:eastAsia="hi-IN" w:bidi="hi-IN"/>
        </w:rPr>
        <w:t xml:space="preserve">l </w:t>
      </w:r>
      <w:r w:rsidR="00503584" w:rsidRPr="00EE5BE7">
        <w:rPr>
          <w:rFonts w:ascii="Candara" w:hAnsi="Candara"/>
          <w:spacing w:val="-2"/>
          <w:sz w:val="24"/>
          <w:szCs w:val="24"/>
          <w:lang w:eastAsia="hi-IN" w:bidi="hi-IN"/>
        </w:rPr>
        <w:t xml:space="preserve">valor del anticipo </w:t>
      </w:r>
      <w:r w:rsidR="00B1179A" w:rsidRPr="00EE5BE7">
        <w:rPr>
          <w:rFonts w:ascii="Candara" w:hAnsi="Candara"/>
          <w:spacing w:val="-2"/>
          <w:sz w:val="24"/>
          <w:szCs w:val="24"/>
          <w:lang w:eastAsia="hi-IN" w:bidi="hi-IN"/>
        </w:rPr>
        <w:t xml:space="preserve">será reducido </w:t>
      </w:r>
      <w:r w:rsidR="00503584" w:rsidRPr="00EE5BE7">
        <w:rPr>
          <w:rFonts w:ascii="Candara" w:hAnsi="Candara"/>
          <w:spacing w:val="-2"/>
          <w:sz w:val="24"/>
          <w:szCs w:val="24"/>
          <w:lang w:eastAsia="hi-IN" w:bidi="hi-IN"/>
        </w:rPr>
        <w:t xml:space="preserve">en la misma proporción </w:t>
      </w:r>
      <w:r w:rsidR="00B1179A" w:rsidRPr="00EE5BE7">
        <w:rPr>
          <w:rFonts w:ascii="Candara" w:hAnsi="Candara"/>
          <w:spacing w:val="-2"/>
          <w:sz w:val="24"/>
          <w:szCs w:val="24"/>
          <w:lang w:eastAsia="hi-IN" w:bidi="hi-IN"/>
        </w:rPr>
        <w:t xml:space="preserve">en </w:t>
      </w:r>
      <w:r w:rsidR="00503584" w:rsidRPr="00EE5BE7">
        <w:rPr>
          <w:rFonts w:ascii="Candara" w:hAnsi="Candara"/>
          <w:spacing w:val="-2"/>
          <w:sz w:val="24"/>
          <w:szCs w:val="24"/>
          <w:lang w:eastAsia="hi-IN" w:bidi="hi-IN"/>
        </w:rPr>
        <w:t xml:space="preserve">cada uno de </w:t>
      </w:r>
      <w:r w:rsidR="00B1179A" w:rsidRPr="00EE5BE7">
        <w:rPr>
          <w:rFonts w:ascii="Candara" w:hAnsi="Candara"/>
          <w:spacing w:val="-2"/>
          <w:sz w:val="24"/>
          <w:szCs w:val="24"/>
          <w:lang w:eastAsia="hi-IN" w:bidi="hi-IN"/>
        </w:rPr>
        <w:t xml:space="preserve">los montos </w:t>
      </w:r>
      <w:r w:rsidR="00503584" w:rsidRPr="00EE5BE7">
        <w:rPr>
          <w:rFonts w:ascii="Candara" w:hAnsi="Candara"/>
          <w:spacing w:val="-2"/>
          <w:sz w:val="24"/>
          <w:szCs w:val="24"/>
          <w:lang w:eastAsia="hi-IN" w:bidi="hi-IN"/>
        </w:rPr>
        <w:t>pagados a</w:t>
      </w:r>
      <w:r w:rsidR="00B1179A" w:rsidRPr="00EE5BE7">
        <w:rPr>
          <w:rFonts w:ascii="Candara" w:hAnsi="Candara"/>
          <w:spacing w:val="-2"/>
          <w:sz w:val="24"/>
          <w:szCs w:val="24"/>
          <w:lang w:eastAsia="hi-IN" w:bidi="hi-IN"/>
        </w:rPr>
        <w:t xml:space="preserve">l </w:t>
      </w:r>
      <w:r w:rsidR="00B322BB" w:rsidRPr="00EE5BE7">
        <w:rPr>
          <w:rFonts w:ascii="Candara" w:hAnsi="Candara"/>
          <w:spacing w:val="-2"/>
          <w:sz w:val="24"/>
          <w:szCs w:val="24"/>
          <w:lang w:eastAsia="hi-IN" w:bidi="hi-IN"/>
        </w:rPr>
        <w:t>CONTRATISTA</w:t>
      </w:r>
      <w:r w:rsidR="00B1179A" w:rsidRPr="00EE5BE7">
        <w:rPr>
          <w:rFonts w:ascii="Candara" w:hAnsi="Candara"/>
          <w:spacing w:val="-2"/>
          <w:sz w:val="24"/>
          <w:szCs w:val="24"/>
          <w:lang w:eastAsia="hi-IN" w:bidi="hi-IN"/>
        </w:rPr>
        <w:t xml:space="preserve">. </w:t>
      </w:r>
    </w:p>
    <w:p w14:paraId="0FCEC344" w14:textId="77777777" w:rsidR="00B1179A" w:rsidRPr="00EE5BE7" w:rsidRDefault="00B1179A" w:rsidP="00DB27F3">
      <w:pPr>
        <w:pStyle w:val="NormalWeb"/>
        <w:spacing w:before="0" w:after="120"/>
        <w:ind w:left="284"/>
        <w:jc w:val="both"/>
        <w:rPr>
          <w:rFonts w:ascii="Candara" w:hAnsi="Candara"/>
        </w:rPr>
      </w:pPr>
      <w:r w:rsidRPr="00EE5BE7">
        <w:rPr>
          <w:rFonts w:ascii="Candara" w:hAnsi="Candara"/>
        </w:rPr>
        <w:t xml:space="preserve">El valor por concepto de anticipo será depositado en una cuenta que el </w:t>
      </w:r>
      <w:r w:rsidR="00B322BB" w:rsidRPr="00EE5BE7">
        <w:rPr>
          <w:rFonts w:ascii="Candara" w:hAnsi="Candara"/>
        </w:rPr>
        <w:t>CONTRATISTA</w:t>
      </w:r>
      <w:r w:rsidRPr="00EE5BE7">
        <w:rPr>
          <w:rFonts w:ascii="Candara" w:hAnsi="Candara"/>
        </w:rPr>
        <w:t xml:space="preserve"> abrirá en una institución financiera estatal, o privada de propiedad del Estado en más de un cincuenta por ciento. </w:t>
      </w:r>
    </w:p>
    <w:p w14:paraId="0A25CFDD" w14:textId="77777777" w:rsidR="00B1179A" w:rsidRPr="00EE5BE7" w:rsidRDefault="00B1179A" w:rsidP="00DB27F3">
      <w:pPr>
        <w:pStyle w:val="NormalWeb"/>
        <w:spacing w:before="0" w:after="120"/>
        <w:ind w:left="284"/>
        <w:jc w:val="both"/>
        <w:rPr>
          <w:rFonts w:ascii="Candara" w:hAnsi="Candara"/>
        </w:rPr>
      </w:pPr>
      <w:r w:rsidRPr="00EE5BE7">
        <w:rPr>
          <w:rFonts w:ascii="Candara" w:hAnsi="Candara"/>
        </w:rPr>
        <w:t xml:space="preserve">El administrador del contrato designado por </w:t>
      </w:r>
      <w:r w:rsidR="00A4564C" w:rsidRPr="00EE5BE7">
        <w:rPr>
          <w:rFonts w:ascii="Candara" w:hAnsi="Candara"/>
        </w:rPr>
        <w:t>el CONTRATANTE</w:t>
      </w:r>
      <w:r w:rsidRPr="00EE5BE7">
        <w:rPr>
          <w:rFonts w:ascii="Candara" w:hAnsi="Candara"/>
        </w:rPr>
        <w:t xml:space="preserve"> verificará que los movimientos de la cuenta correspondan estrictamente al proceso de ejecución contractual. </w:t>
      </w:r>
    </w:p>
    <w:p w14:paraId="67A401B0" w14:textId="77777777" w:rsidR="00B1179A" w:rsidRPr="00EE5BE7" w:rsidRDefault="00B1179A" w:rsidP="00DB27F3">
      <w:pPr>
        <w:pStyle w:val="NormalWeb"/>
        <w:spacing w:before="0" w:after="120"/>
        <w:ind w:left="284"/>
        <w:jc w:val="both"/>
        <w:rPr>
          <w:rFonts w:ascii="Candara" w:hAnsi="Candara"/>
        </w:rPr>
      </w:pPr>
      <w:r w:rsidRPr="00EE5BE7">
        <w:rPr>
          <w:rFonts w:ascii="Candara" w:hAnsi="Candara"/>
        </w:rPr>
        <w:t xml:space="preserve">El anticipo que </w:t>
      </w:r>
      <w:r w:rsidR="00A4564C" w:rsidRPr="00EE5BE7">
        <w:rPr>
          <w:rFonts w:ascii="Candara" w:hAnsi="Candara"/>
        </w:rPr>
        <w:t>el CONTRATANTE</w:t>
      </w:r>
      <w:r w:rsidRPr="00EE5BE7">
        <w:rPr>
          <w:rFonts w:ascii="Candara" w:hAnsi="Candara"/>
        </w:rPr>
        <w:t xml:space="preserve"> haya otorgado al </w:t>
      </w:r>
      <w:r w:rsidR="00B322BB" w:rsidRPr="00EE5BE7">
        <w:rPr>
          <w:rFonts w:ascii="Candara" w:hAnsi="Candara"/>
        </w:rPr>
        <w:t>CONTRATISTA</w:t>
      </w:r>
      <w:r w:rsidRPr="00EE5BE7">
        <w:rPr>
          <w:rFonts w:ascii="Candara" w:hAnsi="Candara"/>
        </w:rPr>
        <w:t xml:space="preserve"> para la ejecución de la obra objeto de este </w:t>
      </w:r>
      <w:r w:rsidR="00503584" w:rsidRPr="00EE5BE7">
        <w:rPr>
          <w:rFonts w:ascii="Candara" w:hAnsi="Candara"/>
        </w:rPr>
        <w:t>contrato,</w:t>
      </w:r>
      <w:r w:rsidRPr="00EE5BE7">
        <w:rPr>
          <w:rFonts w:ascii="Candara" w:hAnsi="Candara"/>
        </w:rPr>
        <w:t xml:space="preserve"> no podrá ser destinado a fines ajenos a esta contratación.</w:t>
      </w:r>
    </w:p>
    <w:p w14:paraId="19E1A3D1" w14:textId="6F697EDC" w:rsidR="00B1179A" w:rsidRPr="00EE5BE7" w:rsidRDefault="00B1179A" w:rsidP="00DB27F3">
      <w:pPr>
        <w:tabs>
          <w:tab w:val="left" w:pos="1485"/>
        </w:tabs>
        <w:suppressAutoHyphens/>
        <w:spacing w:after="120"/>
        <w:ind w:left="284"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 xml:space="preserve">El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deberá usar el anticipo únicamente para pagar equipos, planta, materiales y gastos de movilización que se requieran específicamente para la ejecución del Contrato.</w:t>
      </w:r>
      <w:r w:rsidR="001C7288">
        <w:rPr>
          <w:rFonts w:ascii="Candara" w:hAnsi="Candara"/>
          <w:spacing w:val="-2"/>
          <w:sz w:val="24"/>
          <w:szCs w:val="24"/>
          <w:lang w:eastAsia="hi-IN" w:bidi="hi-IN"/>
        </w:rPr>
        <w:t xml:space="preserve"> </w:t>
      </w:r>
      <w:r w:rsidRPr="00EE5BE7">
        <w:rPr>
          <w:rFonts w:ascii="Candara" w:hAnsi="Candara"/>
          <w:spacing w:val="-2"/>
          <w:sz w:val="24"/>
          <w:szCs w:val="24"/>
          <w:lang w:eastAsia="hi-IN" w:bidi="hi-IN"/>
        </w:rPr>
        <w:t xml:space="preserve">El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deberá demostrar que ha utilizado el anticipo para tales fines mediante la presentación de copias de las facturas u otros documentos al Gerente de Obras.</w:t>
      </w:r>
    </w:p>
    <w:p w14:paraId="00564B77" w14:textId="77777777" w:rsidR="00B1179A" w:rsidRPr="00EE5BE7" w:rsidRDefault="00503584" w:rsidP="00DB27F3">
      <w:pPr>
        <w:tabs>
          <w:tab w:val="left" w:pos="1485"/>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Valor total del contrato</w:t>
      </w:r>
    </w:p>
    <w:p w14:paraId="7F2C7416" w14:textId="15EFE3E4" w:rsidR="001C7A15" w:rsidRPr="00EE5BE7" w:rsidRDefault="001C7A15" w:rsidP="001C7A15">
      <w:pPr>
        <w:spacing w:after="120"/>
        <w:jc w:val="both"/>
        <w:rPr>
          <w:rFonts w:ascii="Candara" w:hAnsi="Candara"/>
          <w:spacing w:val="-2"/>
          <w:sz w:val="24"/>
          <w:szCs w:val="24"/>
          <w:lang w:eastAsia="hi-IN" w:bidi="hi-IN"/>
        </w:rPr>
      </w:pPr>
      <w:r w:rsidRPr="00EE5BE7">
        <w:rPr>
          <w:rFonts w:ascii="Candara" w:hAnsi="Candara"/>
          <w:spacing w:val="-2"/>
          <w:sz w:val="24"/>
          <w:szCs w:val="24"/>
          <w:lang w:eastAsia="hi-IN" w:bidi="hi-IN"/>
        </w:rPr>
        <w:lastRenderedPageBreak/>
        <w:t xml:space="preserve">Se realizará contra presentación y aprobación de planillas </w:t>
      </w:r>
      <w:r w:rsidRPr="00EE5BE7">
        <w:rPr>
          <w:rFonts w:ascii="Candara" w:hAnsi="Candara"/>
          <w:i/>
          <w:iCs/>
          <w:color w:val="0070C0"/>
          <w:spacing w:val="-3"/>
          <w:sz w:val="24"/>
          <w:szCs w:val="24"/>
          <w:lang w:val="es-ES_tradnl" w:eastAsia="en-US"/>
        </w:rPr>
        <w:t xml:space="preserve">[Mensuales /Bimensuales / Trimestrales] </w:t>
      </w:r>
      <w:r w:rsidRPr="00EE5BE7">
        <w:rPr>
          <w:rFonts w:ascii="Candara" w:hAnsi="Candara"/>
          <w:i/>
          <w:iCs/>
          <w:color w:val="000000" w:themeColor="text1"/>
          <w:spacing w:val="-3"/>
          <w:sz w:val="16"/>
          <w:szCs w:val="16"/>
          <w:lang w:val="es-ES_tradnl" w:eastAsia="en-US"/>
        </w:rPr>
        <w:footnoteReference w:id="7"/>
      </w:r>
      <w:r w:rsidR="001C7288">
        <w:rPr>
          <w:rFonts w:ascii="Candara" w:hAnsi="Candara"/>
          <w:color w:val="000000" w:themeColor="text1"/>
          <w:spacing w:val="-2"/>
          <w:sz w:val="16"/>
          <w:szCs w:val="16"/>
          <w:lang w:eastAsia="hi-IN" w:bidi="hi-IN"/>
        </w:rPr>
        <w:t xml:space="preserve"> </w:t>
      </w:r>
      <w:r w:rsidRPr="00EE5BE7">
        <w:rPr>
          <w:rFonts w:ascii="Candara" w:hAnsi="Candara"/>
          <w:spacing w:val="-2"/>
          <w:sz w:val="24"/>
          <w:szCs w:val="24"/>
          <w:lang w:eastAsia="hi-IN" w:bidi="hi-IN"/>
        </w:rPr>
        <w:t>que reflejen las cantidades efectivamente ejecutadas por cada uno de los rubros al precio unitario cotizado por el contratista en la Lista de Cantidades de su oferta, para lo cual se deberá contar con el Informe a satisfacción del fiscalizador y administrador de la obra.</w:t>
      </w:r>
      <w:r w:rsidR="001C7288">
        <w:rPr>
          <w:rFonts w:ascii="Candara" w:hAnsi="Candara"/>
          <w:spacing w:val="-2"/>
          <w:sz w:val="24"/>
          <w:szCs w:val="24"/>
          <w:lang w:eastAsia="hi-IN" w:bidi="hi-IN"/>
        </w:rPr>
        <w:t xml:space="preserve"> </w:t>
      </w:r>
    </w:p>
    <w:p w14:paraId="676E75D0" w14:textId="77777777" w:rsidR="001C7A15" w:rsidRPr="00EE5BE7" w:rsidRDefault="001C7A15" w:rsidP="001C7A15">
      <w:pPr>
        <w:spacing w:after="120"/>
        <w:jc w:val="both"/>
        <w:rPr>
          <w:rFonts w:ascii="Candara" w:hAnsi="Candara"/>
          <w:spacing w:val="-2"/>
          <w:sz w:val="24"/>
          <w:szCs w:val="24"/>
          <w:lang w:eastAsia="hi-IN" w:bidi="hi-IN"/>
        </w:rPr>
      </w:pPr>
      <w:r w:rsidRPr="00EE5BE7">
        <w:rPr>
          <w:rFonts w:ascii="Candara" w:hAnsi="Candara"/>
          <w:spacing w:val="-2"/>
          <w:sz w:val="24"/>
          <w:szCs w:val="24"/>
          <w:lang w:eastAsia="hi-IN" w:bidi="hi-IN"/>
        </w:rPr>
        <w:t>El anticipo será devengado en la misma proporción que se entregó en cada planilla hasta la liquidación de la obra.</w:t>
      </w:r>
    </w:p>
    <w:p w14:paraId="13AA964A" w14:textId="77777777" w:rsidR="001C7A15" w:rsidRPr="00EE5BE7" w:rsidRDefault="001C7A15" w:rsidP="001C7A15">
      <w:pPr>
        <w:tabs>
          <w:tab w:val="left" w:pos="1485"/>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p w14:paraId="20D8433C" w14:textId="77777777" w:rsidR="00F87518" w:rsidRPr="00EE5BE7" w:rsidRDefault="00F87518" w:rsidP="00F87518">
      <w:pPr>
        <w:pStyle w:val="NormalWeb"/>
        <w:spacing w:before="0" w:after="120"/>
        <w:jc w:val="both"/>
        <w:rPr>
          <w:rFonts w:ascii="Candara" w:hAnsi="Candara"/>
        </w:rPr>
      </w:pPr>
      <w:r w:rsidRPr="00EE5BE7">
        <w:rPr>
          <w:rFonts w:ascii="Candara" w:hAnsi="Candara"/>
        </w:rPr>
        <w:t>Todos los pagos que se hagan al CONTRATISTA por cuenta de este contrato, se efectuarán con sujeción a los precios unitarios del contrato.</w:t>
      </w:r>
    </w:p>
    <w:p w14:paraId="1BA48A0B" w14:textId="77777777" w:rsidR="00F87518" w:rsidRPr="00EE5BE7" w:rsidRDefault="00F87518" w:rsidP="00F87518">
      <w:pPr>
        <w:pStyle w:val="NormalWeb"/>
        <w:spacing w:before="0" w:after="120"/>
        <w:jc w:val="both"/>
        <w:rPr>
          <w:rFonts w:ascii="Candara" w:hAnsi="Candara"/>
        </w:rPr>
      </w:pPr>
      <w:r w:rsidRPr="00EE5BE7">
        <w:rPr>
          <w:rFonts w:ascii="Candara" w:hAnsi="Candara"/>
        </w:rPr>
        <w:t>Las mediciones parciales de la obra realizada, no implican entrega por parte del CONTRATISTA ni recepción por parte del CONTRATANTE; las obras serán recibidas parcial o totalmente, siguiendo el procedimiento estipulado para tal efecto.</w:t>
      </w:r>
    </w:p>
    <w:p w14:paraId="0AF2D4BE" w14:textId="5E4DE4AC" w:rsidR="00F87518" w:rsidRPr="00EE5BE7" w:rsidRDefault="00F87518" w:rsidP="00F87518">
      <w:pPr>
        <w:tabs>
          <w:tab w:val="left" w:pos="1485"/>
        </w:tabs>
        <w:suppressAutoHyphens/>
        <w:spacing w:after="120"/>
        <w:ind w:right="45"/>
        <w:jc w:val="both"/>
        <w:rPr>
          <w:rFonts w:ascii="Candara" w:hAnsi="Candara"/>
          <w:sz w:val="24"/>
          <w:szCs w:val="24"/>
          <w:lang w:val="es-ES"/>
        </w:rPr>
      </w:pPr>
      <w:r w:rsidRPr="00EE5BE7">
        <w:rPr>
          <w:rFonts w:ascii="Candara" w:hAnsi="Candara"/>
          <w:sz w:val="24"/>
          <w:szCs w:val="24"/>
          <w:lang w:val="es-ES"/>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14:paraId="4BE1FC4F" w14:textId="402738CA" w:rsidR="00B1179A" w:rsidRPr="00EE5BE7" w:rsidRDefault="00B1179A" w:rsidP="00DB27F3">
      <w:pPr>
        <w:tabs>
          <w:tab w:val="left" w:pos="1485"/>
        </w:tabs>
        <w:suppressAutoHyphens/>
        <w:spacing w:after="120"/>
        <w:ind w:left="15" w:right="45"/>
        <w:jc w:val="both"/>
        <w:rPr>
          <w:rFonts w:ascii="Candara" w:hAnsi="Candara"/>
          <w:spacing w:val="-2"/>
          <w:sz w:val="24"/>
          <w:szCs w:val="24"/>
          <w:lang w:eastAsia="hi-IN" w:bidi="hi-IN"/>
        </w:rPr>
      </w:pPr>
      <w:r w:rsidRPr="00EE5BE7">
        <w:rPr>
          <w:rFonts w:ascii="Candara" w:hAnsi="Candara"/>
          <w:b/>
          <w:spacing w:val="-2"/>
          <w:sz w:val="24"/>
          <w:szCs w:val="24"/>
          <w:lang w:eastAsia="hi-IN" w:bidi="hi-IN"/>
        </w:rPr>
        <w:t>Discrepancias:</w:t>
      </w:r>
      <w:r w:rsidRPr="00EE5BE7">
        <w:rPr>
          <w:rFonts w:ascii="Candara" w:hAnsi="Candara"/>
          <w:spacing w:val="-2"/>
          <w:sz w:val="24"/>
          <w:szCs w:val="24"/>
          <w:lang w:eastAsia="hi-IN" w:bidi="hi-IN"/>
        </w:rPr>
        <w:t xml:space="preserve"> Si existieren discrepancias entre las planillas presentadas por el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y las cantidades de obra calculadas por la fiscalización, ésta notificará al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Si no se receptare respuesta, dentro de los </w:t>
      </w:r>
      <w:r w:rsidR="00503584" w:rsidRPr="00EE5BE7">
        <w:rPr>
          <w:rFonts w:ascii="Candara" w:hAnsi="Candara"/>
          <w:b/>
          <w:color w:val="4472C4"/>
          <w:sz w:val="24"/>
          <w:szCs w:val="24"/>
          <w:lang w:val="es-MX"/>
        </w:rPr>
        <w:t>[XX]</w:t>
      </w:r>
      <w:r w:rsidR="00503584" w:rsidRPr="00EE5BE7">
        <w:rPr>
          <w:rFonts w:ascii="Candara" w:hAnsi="Candara"/>
          <w:sz w:val="24"/>
          <w:szCs w:val="24"/>
        </w:rPr>
        <w:t xml:space="preserve"> días</w:t>
      </w:r>
      <w:r w:rsidR="00503584" w:rsidRPr="00EE5BE7">
        <w:rPr>
          <w:rFonts w:ascii="Candara" w:hAnsi="Candara"/>
          <w:spacing w:val="-2"/>
          <w:sz w:val="24"/>
          <w:szCs w:val="24"/>
          <w:lang w:eastAsia="hi-IN" w:bidi="hi-IN"/>
        </w:rPr>
        <w:t xml:space="preserve"> </w:t>
      </w:r>
      <w:r w:rsidRPr="00EE5BE7">
        <w:rPr>
          <w:rFonts w:ascii="Candara" w:hAnsi="Candara"/>
          <w:spacing w:val="-2"/>
          <w:sz w:val="24"/>
          <w:szCs w:val="24"/>
          <w:lang w:eastAsia="hi-IN" w:bidi="hi-IN"/>
        </w:rPr>
        <w:t xml:space="preserve">laborables siguientes a la fecha de la notificación, se entenderá que el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ha aceptado la liquidación hecha por la fiscalización y se dará paso al pago. Cuando se consiga un acuerdo sobre tales divergencias, se procederá como se indica en el párrafo precedente.</w:t>
      </w:r>
    </w:p>
    <w:p w14:paraId="37993858" w14:textId="77777777" w:rsidR="00AA414F" w:rsidRPr="00EE5BE7" w:rsidRDefault="00AA414F" w:rsidP="00DB27F3">
      <w:pPr>
        <w:tabs>
          <w:tab w:val="left" w:pos="1485"/>
        </w:tabs>
        <w:suppressAutoHyphens/>
        <w:spacing w:after="120"/>
        <w:ind w:left="15" w:right="45"/>
        <w:jc w:val="both"/>
        <w:rPr>
          <w:rFonts w:ascii="Candara" w:hAnsi="Candara"/>
          <w:spacing w:val="-2"/>
          <w:sz w:val="24"/>
          <w:szCs w:val="24"/>
          <w:lang w:eastAsia="hi-IN" w:bidi="hi-IN"/>
        </w:rPr>
      </w:pPr>
    </w:p>
    <w:p w14:paraId="0C13530D" w14:textId="77777777" w:rsidR="00503584" w:rsidRPr="00EE5BE7" w:rsidRDefault="00B1179A" w:rsidP="00503584">
      <w:pPr>
        <w:pStyle w:val="NormalWeb"/>
        <w:spacing w:before="0" w:after="120"/>
        <w:jc w:val="both"/>
        <w:rPr>
          <w:rFonts w:ascii="Candara" w:hAnsi="Candara"/>
        </w:rPr>
      </w:pPr>
      <w:r w:rsidRPr="00EE5BE7">
        <w:rPr>
          <w:rFonts w:ascii="Candara" w:hAnsi="Candara"/>
          <w:b/>
          <w:bCs/>
        </w:rPr>
        <w:t>Trámite de las planillas</w:t>
      </w:r>
      <w:r w:rsidRPr="00EE5BE7">
        <w:rPr>
          <w:rFonts w:ascii="Candara" w:hAnsi="Candara"/>
        </w:rPr>
        <w:t>: Para el trámite de las planillas se observarán las siguientes reglas:</w:t>
      </w:r>
    </w:p>
    <w:p w14:paraId="5C65CD59" w14:textId="1E330D0F" w:rsidR="00503584" w:rsidRPr="00EE5BE7" w:rsidRDefault="00B1179A" w:rsidP="00F15172">
      <w:pPr>
        <w:pStyle w:val="NormalWeb"/>
        <w:numPr>
          <w:ilvl w:val="0"/>
          <w:numId w:val="35"/>
        </w:numPr>
        <w:spacing w:before="0" w:after="120"/>
        <w:jc w:val="both"/>
        <w:rPr>
          <w:rFonts w:ascii="Candara" w:hAnsi="Candara"/>
        </w:rPr>
      </w:pPr>
      <w:r w:rsidRPr="00EE5BE7">
        <w:rPr>
          <w:rFonts w:ascii="Candara" w:hAnsi="Candara"/>
        </w:rPr>
        <w:t xml:space="preserve">El </w:t>
      </w:r>
      <w:r w:rsidR="00B322BB" w:rsidRPr="00EE5BE7">
        <w:rPr>
          <w:rFonts w:ascii="Candara" w:hAnsi="Candara"/>
        </w:rPr>
        <w:t>CONTRATISTA</w:t>
      </w:r>
      <w:r w:rsidRPr="00EE5BE7">
        <w:rPr>
          <w:rFonts w:ascii="Candara" w:hAnsi="Candara"/>
        </w:rPr>
        <w:t>,</w:t>
      </w:r>
      <w:r w:rsidR="009F1FBC" w:rsidRPr="00EE5BE7">
        <w:rPr>
          <w:rFonts w:ascii="Candara" w:hAnsi="Candara"/>
        </w:rPr>
        <w:t xml:space="preserve"> </w:t>
      </w:r>
      <w:r w:rsidR="009F1FBC" w:rsidRPr="00EE5BE7">
        <w:rPr>
          <w:rFonts w:ascii="Candara" w:hAnsi="Candara"/>
          <w:spacing w:val="-2"/>
          <w:lang w:eastAsia="hi-IN" w:bidi="hi-IN"/>
        </w:rPr>
        <w:t xml:space="preserve">en los </w:t>
      </w:r>
      <w:r w:rsidR="009F1FBC" w:rsidRPr="00EE5BE7">
        <w:rPr>
          <w:rFonts w:ascii="Candara" w:hAnsi="Candara"/>
          <w:b/>
          <w:color w:val="4472C4"/>
          <w:lang w:val="es-MX"/>
        </w:rPr>
        <w:t>[XX]</w:t>
      </w:r>
      <w:r w:rsidR="009F1FBC" w:rsidRPr="00EE5BE7">
        <w:rPr>
          <w:rFonts w:ascii="Candara" w:hAnsi="Candara"/>
        </w:rPr>
        <w:t xml:space="preserve"> </w:t>
      </w:r>
      <w:r w:rsidR="009F1FBC" w:rsidRPr="00EE5BE7">
        <w:rPr>
          <w:rFonts w:ascii="Candara" w:hAnsi="Candara"/>
          <w:spacing w:val="-2"/>
          <w:lang w:eastAsia="hi-IN" w:bidi="hi-IN"/>
        </w:rPr>
        <w:t>primeros</w:t>
      </w:r>
      <w:r w:rsidR="009F1FBC" w:rsidRPr="00EE5BE7">
        <w:rPr>
          <w:rFonts w:ascii="Candara" w:hAnsi="Candara"/>
        </w:rPr>
        <w:t xml:space="preserve"> días</w:t>
      </w:r>
      <w:r w:rsidR="009F1FBC" w:rsidRPr="00EE5BE7">
        <w:rPr>
          <w:rFonts w:ascii="Candara" w:hAnsi="Candara"/>
          <w:spacing w:val="-2"/>
          <w:lang w:eastAsia="hi-IN" w:bidi="hi-IN"/>
        </w:rPr>
        <w:t xml:space="preserve"> laborables de cada </w:t>
      </w:r>
      <w:r w:rsidR="009F1FBC" w:rsidRPr="00EE5BE7">
        <w:rPr>
          <w:rFonts w:ascii="Candara" w:hAnsi="Candara"/>
          <w:b/>
          <w:color w:val="4472C4"/>
          <w:lang w:val="es-MX"/>
        </w:rPr>
        <w:t>[insertar lo que corresponda: mes, semana, etc.]</w:t>
      </w:r>
      <w:r w:rsidR="009F1FBC" w:rsidRPr="00EE5BE7">
        <w:rPr>
          <w:rFonts w:ascii="Candara" w:hAnsi="Candara"/>
          <w:spacing w:val="-2"/>
          <w:lang w:eastAsia="hi-IN" w:bidi="hi-IN"/>
        </w:rPr>
        <w:t>, la fiscalización y el CONTRATISTA, de forma conjunta, efectuarán las mediciones de las cantidades de obra ejecutadas durante el periodo anterior y</w:t>
      </w:r>
      <w:r w:rsidRPr="00EE5BE7">
        <w:rPr>
          <w:rFonts w:ascii="Candara" w:hAnsi="Candara"/>
        </w:rPr>
        <w:t xml:space="preserve"> preparará las planillas </w:t>
      </w:r>
      <w:r w:rsidR="00503584" w:rsidRPr="00EE5BE7">
        <w:rPr>
          <w:rFonts w:ascii="Candara" w:hAnsi="Candara"/>
        </w:rPr>
        <w:t>de acuerdo al periodo establecido en el párrafo anterior</w:t>
      </w:r>
      <w:r w:rsidRPr="00EE5BE7">
        <w:rPr>
          <w:rFonts w:ascii="Candara" w:hAnsi="Candara"/>
        </w:rPr>
        <w:t xml:space="preserve">, las cuales se pondrán a consideración de la fiscalización en los </w:t>
      </w:r>
      <w:r w:rsidR="00503584" w:rsidRPr="00EE5BE7">
        <w:rPr>
          <w:rFonts w:ascii="Candara" w:hAnsi="Candara"/>
          <w:b/>
          <w:color w:val="4472C4"/>
          <w:lang w:val="es-MX"/>
        </w:rPr>
        <w:t>[XX]</w:t>
      </w:r>
      <w:r w:rsidR="00503584" w:rsidRPr="00EE5BE7">
        <w:rPr>
          <w:rFonts w:ascii="Candara" w:hAnsi="Candara"/>
        </w:rPr>
        <w:t xml:space="preserve"> días</w:t>
      </w:r>
      <w:r w:rsidR="00503584" w:rsidRPr="00EE5BE7">
        <w:rPr>
          <w:rFonts w:ascii="Candara" w:hAnsi="Candara"/>
          <w:spacing w:val="-2"/>
          <w:lang w:eastAsia="hi-IN" w:bidi="hi-IN"/>
        </w:rPr>
        <w:t xml:space="preserve"> </w:t>
      </w:r>
      <w:r w:rsidRPr="00EE5BE7">
        <w:rPr>
          <w:rFonts w:ascii="Candara" w:hAnsi="Candara"/>
        </w:rPr>
        <w:t>de</w:t>
      </w:r>
      <w:r w:rsidR="00503584" w:rsidRPr="00EE5BE7">
        <w:rPr>
          <w:rFonts w:ascii="Candara" w:hAnsi="Candara"/>
        </w:rPr>
        <w:t>l periodo correspondiente</w:t>
      </w:r>
      <w:r w:rsidRPr="00EE5BE7">
        <w:rPr>
          <w:rFonts w:ascii="Candara" w:hAnsi="Candara"/>
        </w:rPr>
        <w:t>, las que será</w:t>
      </w:r>
      <w:r w:rsidR="00503584" w:rsidRPr="00EE5BE7">
        <w:rPr>
          <w:rFonts w:ascii="Candara" w:hAnsi="Candara"/>
        </w:rPr>
        <w:t>n</w:t>
      </w:r>
      <w:r w:rsidRPr="00EE5BE7">
        <w:rPr>
          <w:rFonts w:ascii="Candara" w:hAnsi="Candara"/>
        </w:rPr>
        <w:t xml:space="preserve"> aprobadas por ella en el término de </w:t>
      </w:r>
      <w:r w:rsidR="00503584" w:rsidRPr="00EE5BE7">
        <w:rPr>
          <w:rFonts w:ascii="Candara" w:hAnsi="Candara"/>
          <w:b/>
          <w:color w:val="4472C4"/>
          <w:lang w:val="es-MX"/>
        </w:rPr>
        <w:t>[XX]</w:t>
      </w:r>
      <w:r w:rsidR="00503584" w:rsidRPr="00EE5BE7">
        <w:rPr>
          <w:rFonts w:ascii="Candara" w:hAnsi="Candara"/>
        </w:rPr>
        <w:t xml:space="preserve"> días</w:t>
      </w:r>
      <w:r w:rsidRPr="00EE5BE7">
        <w:rPr>
          <w:rFonts w:ascii="Candara" w:hAnsi="Candara"/>
        </w:rPr>
        <w:t xml:space="preserve">, luego de lo cual, en forma inmediata, se continuará el trámite de autorización del administrador del contrato y solo con dicha autorización se procederá al pago. </w:t>
      </w:r>
    </w:p>
    <w:p w14:paraId="4883AEF1" w14:textId="77777777" w:rsidR="00503584" w:rsidRPr="00EE5BE7" w:rsidRDefault="00B1179A" w:rsidP="00F15172">
      <w:pPr>
        <w:pStyle w:val="NormalWeb"/>
        <w:numPr>
          <w:ilvl w:val="0"/>
          <w:numId w:val="35"/>
        </w:numPr>
        <w:spacing w:before="0" w:after="120"/>
        <w:jc w:val="both"/>
        <w:rPr>
          <w:rFonts w:ascii="Candara" w:hAnsi="Candara"/>
        </w:rPr>
      </w:pPr>
      <w:r w:rsidRPr="00EE5BE7">
        <w:rPr>
          <w:rFonts w:ascii="Candara" w:hAnsi="Candara"/>
        </w:rPr>
        <w:t>Esta</w:t>
      </w:r>
      <w:r w:rsidR="00503584" w:rsidRPr="00EE5BE7">
        <w:rPr>
          <w:rFonts w:ascii="Candara" w:hAnsi="Candara"/>
        </w:rPr>
        <w:t>s</w:t>
      </w:r>
      <w:r w:rsidRPr="00EE5BE7">
        <w:rPr>
          <w:rFonts w:ascii="Candara" w:hAnsi="Candara"/>
        </w:rPr>
        <w:t xml:space="preserve"> planillas deben ser presentadas con un cuadro informativo resumen, que indicará, para cada concepto de trabajo, el rubro, la descripción, unidad, la cantidad total y el valor total contratado, las cantidades y el valor ejecutado hasta </w:t>
      </w:r>
      <w:r w:rsidR="00503584" w:rsidRPr="00EE5BE7">
        <w:rPr>
          <w:rFonts w:ascii="Candara" w:hAnsi="Candara"/>
        </w:rPr>
        <w:t xml:space="preserve">la </w:t>
      </w:r>
      <w:r w:rsidR="00503584" w:rsidRPr="00EE5BE7">
        <w:rPr>
          <w:rFonts w:ascii="Candara" w:hAnsi="Candara"/>
        </w:rPr>
        <w:lastRenderedPageBreak/>
        <w:t xml:space="preserve">finalización del </w:t>
      </w:r>
      <w:r w:rsidRPr="00EE5BE7">
        <w:rPr>
          <w:rFonts w:ascii="Candara" w:hAnsi="Candara"/>
        </w:rPr>
        <w:t xml:space="preserve">periodo anterior, y en el período en consideración, y la cantidad y el valor acumulado hasta la fecha, incluyendo el valor de los rubros subcontratados. Estos documentos serán requisito indispensable para tramitar la planilla correspondiente. </w:t>
      </w:r>
    </w:p>
    <w:p w14:paraId="7EDB24B2" w14:textId="77777777" w:rsidR="00B1179A" w:rsidRPr="00EE5BE7" w:rsidRDefault="00B1179A" w:rsidP="00F15172">
      <w:pPr>
        <w:pStyle w:val="NormalWeb"/>
        <w:numPr>
          <w:ilvl w:val="0"/>
          <w:numId w:val="35"/>
        </w:numPr>
        <w:spacing w:before="0" w:after="120"/>
        <w:jc w:val="both"/>
        <w:rPr>
          <w:rFonts w:ascii="Candara" w:hAnsi="Candara"/>
        </w:rPr>
      </w:pPr>
      <w:r w:rsidRPr="00EE5BE7">
        <w:rPr>
          <w:rFonts w:ascii="Candara" w:hAnsi="Candara"/>
        </w:rPr>
        <w:t xml:space="preserve">Por cada rubro, el </w:t>
      </w:r>
      <w:r w:rsidR="00B322BB" w:rsidRPr="00EE5BE7">
        <w:rPr>
          <w:rFonts w:ascii="Candara" w:hAnsi="Candara"/>
        </w:rPr>
        <w:t>CONTRATISTA</w:t>
      </w:r>
      <w:r w:rsidRPr="00EE5BE7">
        <w:rPr>
          <w:rFonts w:ascii="Candara" w:hAnsi="Candara"/>
        </w:rPr>
        <w:t xml:space="preserve"> deberá indicar el origen de los bienes y servicios, los que deben cumplir con la previsión </w:t>
      </w:r>
      <w:r w:rsidR="00503584" w:rsidRPr="00EE5BE7">
        <w:rPr>
          <w:rFonts w:ascii="Candara" w:hAnsi="Candara"/>
        </w:rPr>
        <w:t>establecida</w:t>
      </w:r>
      <w:r w:rsidRPr="00EE5BE7">
        <w:rPr>
          <w:rFonts w:ascii="Candara" w:hAnsi="Candara"/>
        </w:rPr>
        <w:t xml:space="preserve"> en la oferta y en este Contrato.</w:t>
      </w:r>
    </w:p>
    <w:p w14:paraId="381BB601"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De los pagos que deba hacer, </w:t>
      </w:r>
      <w:r w:rsidR="00A4564C" w:rsidRPr="00EE5BE7">
        <w:rPr>
          <w:rFonts w:ascii="Candara" w:hAnsi="Candara"/>
        </w:rPr>
        <w:t>el CONTRATANTE</w:t>
      </w:r>
      <w:r w:rsidRPr="00EE5BE7">
        <w:rPr>
          <w:rFonts w:ascii="Candara" w:hAnsi="Candara"/>
        </w:rPr>
        <w:t xml:space="preserve"> retendrá igualmente las multas que procedan, de acuerdo con el contrato.</w:t>
      </w:r>
    </w:p>
    <w:p w14:paraId="1A22093A"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Cláusula Séptima.- GARANTÍAS</w:t>
      </w:r>
    </w:p>
    <w:p w14:paraId="26C8A6C7" w14:textId="77777777" w:rsidR="00B1179A" w:rsidRPr="00EE5BE7" w:rsidRDefault="00503584" w:rsidP="00DB27F3">
      <w:pPr>
        <w:tabs>
          <w:tab w:val="left" w:pos="1584"/>
        </w:tabs>
        <w:suppressAutoHyphens/>
        <w:spacing w:after="120"/>
        <w:ind w:left="15" w:right="45"/>
        <w:jc w:val="both"/>
        <w:rPr>
          <w:rFonts w:ascii="Candara" w:hAnsi="Candara"/>
          <w:color w:val="548DD4"/>
          <w:spacing w:val="-2"/>
          <w:sz w:val="24"/>
          <w:szCs w:val="24"/>
          <w:lang w:eastAsia="hi-IN" w:bidi="hi-IN"/>
        </w:rPr>
      </w:pPr>
      <w:r w:rsidRPr="00EE5BE7">
        <w:rPr>
          <w:rFonts w:ascii="Candara" w:hAnsi="Candara"/>
          <w:spacing w:val="-2"/>
          <w:sz w:val="24"/>
          <w:szCs w:val="24"/>
          <w:lang w:eastAsia="hi-IN" w:bidi="hi-IN"/>
        </w:rPr>
        <w:t>Para la suscripción del</w:t>
      </w:r>
      <w:r w:rsidR="00B1179A" w:rsidRPr="00EE5BE7">
        <w:rPr>
          <w:rFonts w:ascii="Candara" w:hAnsi="Candara"/>
          <w:spacing w:val="-2"/>
          <w:sz w:val="24"/>
          <w:szCs w:val="24"/>
          <w:lang w:eastAsia="hi-IN" w:bidi="hi-IN"/>
        </w:rPr>
        <w:t xml:space="preserve"> contrato se </w:t>
      </w:r>
      <w:r w:rsidRPr="00EE5BE7">
        <w:rPr>
          <w:rFonts w:ascii="Candara" w:hAnsi="Candara"/>
          <w:spacing w:val="-2"/>
          <w:sz w:val="24"/>
          <w:szCs w:val="24"/>
          <w:lang w:eastAsia="hi-IN" w:bidi="hi-IN"/>
        </w:rPr>
        <w:t>rindieron</w:t>
      </w:r>
      <w:r w:rsidR="00B1179A" w:rsidRPr="00EE5BE7">
        <w:rPr>
          <w:rFonts w:ascii="Candara" w:hAnsi="Candara"/>
          <w:spacing w:val="-2"/>
          <w:sz w:val="24"/>
          <w:szCs w:val="24"/>
          <w:lang w:eastAsia="hi-IN" w:bidi="hi-IN"/>
        </w:rPr>
        <w:t xml:space="preserve"> las siguientes garantías: </w:t>
      </w:r>
      <w:r w:rsidRPr="00EE5BE7">
        <w:rPr>
          <w:rFonts w:ascii="Candara" w:hAnsi="Candara"/>
          <w:b/>
          <w:color w:val="4472C4"/>
          <w:sz w:val="24"/>
          <w:szCs w:val="24"/>
          <w:lang w:val="es-MX"/>
        </w:rPr>
        <w:t>[</w:t>
      </w:r>
      <w:r w:rsidR="00B1179A" w:rsidRPr="00EE5BE7">
        <w:rPr>
          <w:rFonts w:ascii="Candara" w:hAnsi="Candara"/>
          <w:b/>
          <w:color w:val="4472C4"/>
          <w:sz w:val="24"/>
          <w:szCs w:val="24"/>
          <w:lang w:val="es-MX"/>
        </w:rPr>
        <w:t>establecer las garantías que apliquen</w:t>
      </w:r>
      <w:r w:rsidRPr="00EE5BE7">
        <w:rPr>
          <w:rFonts w:ascii="Candara" w:hAnsi="Candara"/>
          <w:b/>
          <w:color w:val="4472C4"/>
          <w:sz w:val="24"/>
          <w:szCs w:val="24"/>
          <w:lang w:val="es-MX"/>
        </w:rPr>
        <w:t>]</w:t>
      </w:r>
      <w:r w:rsidR="00B1179A" w:rsidRPr="00EE5BE7">
        <w:rPr>
          <w:rFonts w:ascii="Candara" w:hAnsi="Candara"/>
          <w:b/>
          <w:color w:val="4472C4"/>
          <w:sz w:val="24"/>
          <w:szCs w:val="24"/>
          <w:lang w:val="es-MX"/>
        </w:rPr>
        <w:t>.</w:t>
      </w:r>
    </w:p>
    <w:p w14:paraId="7AB2D650" w14:textId="77777777" w:rsidR="00503584" w:rsidRPr="00EE5BE7" w:rsidRDefault="00503584" w:rsidP="00F15172">
      <w:pPr>
        <w:numPr>
          <w:ilvl w:val="0"/>
          <w:numId w:val="36"/>
        </w:numPr>
        <w:spacing w:after="120"/>
        <w:jc w:val="both"/>
        <w:rPr>
          <w:rFonts w:ascii="Candara" w:hAnsi="Candara"/>
          <w:i/>
          <w:iCs/>
          <w:spacing w:val="-3"/>
          <w:sz w:val="24"/>
          <w:szCs w:val="24"/>
        </w:rPr>
      </w:pPr>
      <w:r w:rsidRPr="00EE5BE7">
        <w:rPr>
          <w:rFonts w:ascii="Candara" w:hAnsi="Candara"/>
          <w:sz w:val="24"/>
          <w:szCs w:val="24"/>
          <w:lang w:val="es-EC"/>
        </w:rPr>
        <w:t xml:space="preserve">Garantía de Cumplimiento aceptable al Contratante. Esta Garantía </w:t>
      </w:r>
      <w:r w:rsidRPr="00EE5BE7">
        <w:rPr>
          <w:rFonts w:ascii="Candara" w:hAnsi="Candara"/>
          <w:spacing w:val="-3"/>
          <w:sz w:val="24"/>
          <w:szCs w:val="24"/>
        </w:rPr>
        <w:t xml:space="preserve">emitida en dólares de los Estados Unidos de América y deberá ser: </w:t>
      </w:r>
    </w:p>
    <w:p w14:paraId="39D4B9D8" w14:textId="77777777" w:rsidR="00503584" w:rsidRPr="00EE5BE7" w:rsidRDefault="00503584" w:rsidP="00F15172">
      <w:pPr>
        <w:numPr>
          <w:ilvl w:val="2"/>
          <w:numId w:val="36"/>
        </w:numPr>
        <w:spacing w:after="120"/>
        <w:ind w:left="1350" w:firstLine="0"/>
        <w:jc w:val="both"/>
        <w:rPr>
          <w:rFonts w:ascii="Candara" w:hAnsi="Candara"/>
          <w:bCs/>
          <w:sz w:val="24"/>
          <w:szCs w:val="24"/>
          <w:lang w:val="es-ES"/>
        </w:rPr>
      </w:pPr>
      <w:r w:rsidRPr="00EE5BE7">
        <w:rPr>
          <w:rFonts w:ascii="Candara" w:hAnsi="Candara"/>
          <w:bCs/>
          <w:sz w:val="24"/>
          <w:szCs w:val="24"/>
          <w:lang w:val="es-ES"/>
        </w:rPr>
        <w:t xml:space="preserve">Garantía por un valor equivalente al </w:t>
      </w:r>
      <w:r w:rsidRPr="00EE5BE7">
        <w:rPr>
          <w:rFonts w:ascii="Candara" w:hAnsi="Candara"/>
          <w:b/>
          <w:color w:val="4472C4"/>
          <w:sz w:val="24"/>
          <w:szCs w:val="24"/>
          <w:lang w:val="es-MX"/>
        </w:rPr>
        <w:t xml:space="preserve">[valor en letras], </w:t>
      </w:r>
      <w:r w:rsidRPr="00EE5BE7">
        <w:rPr>
          <w:rFonts w:ascii="Candara" w:hAnsi="Candara"/>
          <w:bCs/>
          <w:sz w:val="24"/>
          <w:szCs w:val="24"/>
          <w:lang w:val="es-MX"/>
        </w:rPr>
        <w:t>correspondiente al</w:t>
      </w:r>
      <w:r w:rsidRPr="00EE5BE7">
        <w:rPr>
          <w:rFonts w:ascii="Candara" w:hAnsi="Candara"/>
          <w:bCs/>
          <w:sz w:val="24"/>
          <w:szCs w:val="24"/>
          <w:lang w:val="es-ES"/>
        </w:rPr>
        <w:t xml:space="preserve"> (</w:t>
      </w:r>
      <w:r w:rsidRPr="00EE5BE7">
        <w:rPr>
          <w:rFonts w:ascii="Candara" w:hAnsi="Candara"/>
          <w:b/>
          <w:color w:val="4472C4"/>
          <w:sz w:val="24"/>
          <w:szCs w:val="24"/>
          <w:lang w:val="es-MX"/>
        </w:rPr>
        <w:t>[XX]</w:t>
      </w:r>
      <w:r w:rsidRPr="00EE5BE7">
        <w:rPr>
          <w:rFonts w:ascii="Candara" w:hAnsi="Candara"/>
          <w:sz w:val="24"/>
          <w:szCs w:val="24"/>
        </w:rPr>
        <w:t xml:space="preserve"> </w:t>
      </w:r>
      <w:r w:rsidRPr="00EE5BE7">
        <w:rPr>
          <w:rFonts w:ascii="Candara" w:hAnsi="Candara"/>
          <w:bCs/>
          <w:sz w:val="24"/>
          <w:szCs w:val="24"/>
          <w:lang w:val="es-ES"/>
        </w:rPr>
        <w:t xml:space="preserve">%) del monto del contrato incondicional irrevocable y de cobro inmediato, otorgada por un banco o institución financiera, establecida en el país o por intermedio de ellos, o </w:t>
      </w:r>
    </w:p>
    <w:p w14:paraId="30EA53D5" w14:textId="77777777" w:rsidR="00503584" w:rsidRPr="00EE5BE7" w:rsidRDefault="00503584" w:rsidP="00F15172">
      <w:pPr>
        <w:numPr>
          <w:ilvl w:val="2"/>
          <w:numId w:val="36"/>
        </w:numPr>
        <w:spacing w:after="120"/>
        <w:ind w:left="1350" w:firstLine="0"/>
        <w:jc w:val="both"/>
        <w:rPr>
          <w:rFonts w:ascii="Candara" w:hAnsi="Candara"/>
          <w:bCs/>
          <w:sz w:val="24"/>
          <w:szCs w:val="24"/>
          <w:lang w:val="es-ES"/>
        </w:rPr>
      </w:pPr>
      <w:r w:rsidRPr="00EE5BE7">
        <w:rPr>
          <w:rFonts w:ascii="Candara" w:hAnsi="Candara"/>
          <w:bCs/>
          <w:sz w:val="24"/>
          <w:szCs w:val="24"/>
          <w:lang w:val="es-ES"/>
        </w:rPr>
        <w:t xml:space="preserve">Fianza instrumentada en una póliza de seguros, por un valor equivalente al </w:t>
      </w:r>
      <w:r w:rsidRPr="00EE5BE7">
        <w:rPr>
          <w:rFonts w:ascii="Candara" w:hAnsi="Candara"/>
          <w:b/>
          <w:color w:val="4472C4"/>
          <w:sz w:val="24"/>
          <w:szCs w:val="24"/>
          <w:lang w:val="es-MX"/>
        </w:rPr>
        <w:t>[valor en letras]</w:t>
      </w:r>
      <w:r w:rsidRPr="00EE5BE7">
        <w:rPr>
          <w:rFonts w:ascii="Candara" w:hAnsi="Candara"/>
          <w:bCs/>
          <w:sz w:val="24"/>
          <w:szCs w:val="24"/>
          <w:lang w:val="es-ES"/>
        </w:rPr>
        <w:t xml:space="preserve"> por ciento (</w:t>
      </w:r>
      <w:r w:rsidRPr="00EE5BE7">
        <w:rPr>
          <w:rFonts w:ascii="Candara" w:hAnsi="Candara"/>
          <w:b/>
          <w:color w:val="4472C4"/>
          <w:sz w:val="24"/>
          <w:szCs w:val="24"/>
          <w:lang w:val="es-MX"/>
        </w:rPr>
        <w:t>[XX]</w:t>
      </w:r>
      <w:r w:rsidRPr="00EE5BE7">
        <w:rPr>
          <w:rFonts w:ascii="Candara" w:hAnsi="Candara"/>
          <w:sz w:val="24"/>
          <w:szCs w:val="24"/>
        </w:rPr>
        <w:t xml:space="preserve"> </w:t>
      </w:r>
      <w:r w:rsidRPr="00EE5BE7">
        <w:rPr>
          <w:rFonts w:ascii="Candara" w:hAnsi="Candara"/>
          <w:bCs/>
          <w:sz w:val="24"/>
          <w:szCs w:val="24"/>
          <w:lang w:val="es-ES"/>
        </w:rPr>
        <w:t>%) del monto del contrato incondicional e irrevocable, de cobro inmediato, emitida por una compañía de seguro establecida en el país.</w:t>
      </w:r>
    </w:p>
    <w:p w14:paraId="289EED58" w14:textId="77777777" w:rsidR="00503584" w:rsidRPr="00EE5BE7" w:rsidRDefault="00503584" w:rsidP="00503584">
      <w:pPr>
        <w:pStyle w:val="Outline"/>
        <w:spacing w:before="0" w:after="120"/>
        <w:ind w:left="450"/>
        <w:jc w:val="both"/>
        <w:rPr>
          <w:rFonts w:ascii="Candara" w:hAnsi="Candara"/>
          <w:szCs w:val="24"/>
          <w:lang w:val="es-EC"/>
        </w:rPr>
      </w:pPr>
      <w:r w:rsidRPr="00EE5BE7">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74041013" w14:textId="77777777" w:rsidR="00503584" w:rsidRPr="00EE5BE7" w:rsidRDefault="00503584" w:rsidP="00F15172">
      <w:pPr>
        <w:numPr>
          <w:ilvl w:val="0"/>
          <w:numId w:val="36"/>
        </w:numPr>
        <w:spacing w:after="120"/>
        <w:ind w:left="450" w:firstLine="0"/>
        <w:jc w:val="both"/>
        <w:rPr>
          <w:rFonts w:ascii="Candara" w:hAnsi="Candara"/>
          <w:bCs/>
          <w:sz w:val="24"/>
          <w:szCs w:val="24"/>
          <w:lang w:val="es-ES"/>
        </w:rPr>
      </w:pPr>
      <w:r w:rsidRPr="00EE5BE7">
        <w:rPr>
          <w:rFonts w:ascii="Candara" w:hAnsi="Candara"/>
          <w:sz w:val="24"/>
          <w:szCs w:val="24"/>
          <w:lang w:val="es-EC"/>
        </w:rPr>
        <w:t xml:space="preserve"> Garantía de buen </w:t>
      </w:r>
      <w:r w:rsidRPr="00EE5BE7">
        <w:rPr>
          <w:rFonts w:ascii="Candara" w:hAnsi="Candara"/>
          <w:bCs/>
          <w:sz w:val="24"/>
          <w:szCs w:val="24"/>
          <w:lang w:val="es-ES"/>
        </w:rPr>
        <w:t>uso del anticipo</w:t>
      </w:r>
      <w:r w:rsidRPr="00EE5BE7">
        <w:rPr>
          <w:rStyle w:val="Refdenotaalpie"/>
          <w:bCs/>
          <w:szCs w:val="24"/>
        </w:rPr>
        <w:footnoteReference w:id="8"/>
      </w:r>
      <w:r w:rsidRPr="00EE5BE7">
        <w:rPr>
          <w:rFonts w:ascii="Candara" w:hAnsi="Candara"/>
          <w:bCs/>
          <w:sz w:val="24"/>
          <w:szCs w:val="24"/>
          <w:lang w:val="es-ES"/>
        </w:rPr>
        <w:t xml:space="preserve"> aceptable al Contratante, que podrá instrumentarse en cualquiera de las siguientes formas:</w:t>
      </w:r>
    </w:p>
    <w:p w14:paraId="5AE99134" w14:textId="77777777" w:rsidR="00503584" w:rsidRPr="00EE5BE7" w:rsidRDefault="00503584" w:rsidP="00F15172">
      <w:pPr>
        <w:numPr>
          <w:ilvl w:val="2"/>
          <w:numId w:val="36"/>
        </w:numPr>
        <w:spacing w:after="120"/>
        <w:ind w:left="1350" w:firstLine="0"/>
        <w:jc w:val="both"/>
        <w:rPr>
          <w:rFonts w:ascii="Candara" w:hAnsi="Candara"/>
          <w:bCs/>
          <w:sz w:val="24"/>
          <w:szCs w:val="24"/>
          <w:lang w:val="es-ES"/>
        </w:rPr>
      </w:pPr>
      <w:r w:rsidRPr="00EE5BE7">
        <w:rPr>
          <w:rFonts w:ascii="Candara" w:hAnsi="Candara"/>
          <w:bCs/>
          <w:sz w:val="24"/>
          <w:szCs w:val="24"/>
          <w:lang w:val="es-ES"/>
        </w:rPr>
        <w:t>Garantía por un valor equivalente al total del anticipo incondicional irrevocable y de cobro inmediato, otorgada por un banco o institución financiera, establecía en el país o por intermedio de ellos o,</w:t>
      </w:r>
    </w:p>
    <w:p w14:paraId="4D744BBC" w14:textId="77777777" w:rsidR="00503584" w:rsidRPr="00EE5BE7" w:rsidRDefault="00503584" w:rsidP="00F15172">
      <w:pPr>
        <w:numPr>
          <w:ilvl w:val="2"/>
          <w:numId w:val="36"/>
        </w:numPr>
        <w:spacing w:after="120"/>
        <w:ind w:left="1350" w:firstLine="0"/>
        <w:jc w:val="both"/>
        <w:rPr>
          <w:rFonts w:ascii="Candara" w:hAnsi="Candara"/>
          <w:bCs/>
          <w:sz w:val="24"/>
          <w:szCs w:val="24"/>
          <w:lang w:val="es-ES"/>
        </w:rPr>
      </w:pPr>
      <w:r w:rsidRPr="00EE5BE7">
        <w:rPr>
          <w:rFonts w:ascii="Candara" w:hAnsi="Candara"/>
          <w:bCs/>
          <w:sz w:val="24"/>
          <w:szCs w:val="24"/>
          <w:lang w:val="es-ES"/>
        </w:rPr>
        <w:t>Fianza instrumentada en una póliza de seguros, por un valor equivalente al total del anticipo incondicional e irrevocable, de cobro inmediato, emitida por una compañía de seguro establecida en el país</w:t>
      </w:r>
    </w:p>
    <w:p w14:paraId="018A4EF5" w14:textId="77777777" w:rsidR="00B1179A" w:rsidRPr="00EE5BE7" w:rsidRDefault="00C540F9" w:rsidP="00DB27F3">
      <w:pPr>
        <w:pStyle w:val="NormalWeb"/>
        <w:spacing w:before="0" w:after="120"/>
        <w:jc w:val="both"/>
        <w:rPr>
          <w:rFonts w:ascii="Candara" w:hAnsi="Candara"/>
          <w:i/>
          <w:color w:val="0070C0"/>
        </w:rPr>
      </w:pPr>
      <w:r w:rsidRPr="00EE5BE7">
        <w:rPr>
          <w:rFonts w:ascii="Candara" w:hAnsi="Candara"/>
          <w:i/>
          <w:color w:val="0070C0"/>
        </w:rPr>
        <w:t xml:space="preserve"> </w:t>
      </w:r>
    </w:p>
    <w:p w14:paraId="3203B072" w14:textId="77777777" w:rsidR="005B3482" w:rsidRPr="00EE5BE7" w:rsidRDefault="005B3482" w:rsidP="00DB27F3">
      <w:pPr>
        <w:pStyle w:val="NormalWeb"/>
        <w:spacing w:before="0" w:after="120"/>
        <w:jc w:val="both"/>
        <w:rPr>
          <w:rFonts w:ascii="Candara" w:hAnsi="Candara"/>
        </w:rPr>
      </w:pPr>
      <w:r w:rsidRPr="00EE5BE7">
        <w:rPr>
          <w:rFonts w:ascii="Candara" w:hAnsi="Candara"/>
          <w:b/>
          <w:bCs/>
        </w:rPr>
        <w:t>Ejecución de las garantías:</w:t>
      </w:r>
      <w:r w:rsidRPr="00EE5BE7">
        <w:rPr>
          <w:rFonts w:ascii="Candara" w:hAnsi="Candara"/>
        </w:rPr>
        <w:t xml:space="preserve"> Las garantías contractuales podrán ser ejecutadas por </w:t>
      </w:r>
      <w:r w:rsidR="00AA414F" w:rsidRPr="00EE5BE7">
        <w:rPr>
          <w:rFonts w:ascii="Candara" w:hAnsi="Candara"/>
        </w:rPr>
        <w:t xml:space="preserve">el </w:t>
      </w:r>
      <w:r w:rsidRPr="00EE5BE7">
        <w:rPr>
          <w:rFonts w:ascii="Candara" w:hAnsi="Candara"/>
        </w:rPr>
        <w:t>CONTRATANTE en los siguientes casos:</w:t>
      </w:r>
    </w:p>
    <w:p w14:paraId="5294DC08" w14:textId="77777777" w:rsidR="005B3482" w:rsidRPr="00EE5BE7" w:rsidRDefault="005B3482" w:rsidP="00DB27F3">
      <w:pPr>
        <w:pStyle w:val="NormalWeb"/>
        <w:spacing w:before="0" w:after="120"/>
        <w:jc w:val="both"/>
        <w:rPr>
          <w:rFonts w:ascii="Candara" w:hAnsi="Candara"/>
          <w:b/>
          <w:bCs/>
        </w:rPr>
      </w:pPr>
    </w:p>
    <w:p w14:paraId="33CA0359" w14:textId="77777777" w:rsidR="005B3482" w:rsidRPr="00EE5BE7" w:rsidRDefault="005B3482" w:rsidP="00DB27F3">
      <w:pPr>
        <w:pStyle w:val="NormalWeb"/>
        <w:spacing w:before="0" w:after="120"/>
        <w:jc w:val="both"/>
        <w:rPr>
          <w:rFonts w:ascii="Candara" w:hAnsi="Candara"/>
        </w:rPr>
      </w:pPr>
      <w:r w:rsidRPr="00EE5BE7">
        <w:rPr>
          <w:rFonts w:ascii="Candara" w:hAnsi="Candara"/>
          <w:b/>
          <w:bCs/>
        </w:rPr>
        <w:t>La de cumplimiento del contrato:</w:t>
      </w:r>
    </w:p>
    <w:p w14:paraId="67EF46CB" w14:textId="77777777" w:rsidR="005B3482" w:rsidRPr="00EE5BE7" w:rsidRDefault="005B3482" w:rsidP="00DB27F3">
      <w:pPr>
        <w:pStyle w:val="NormalWeb"/>
        <w:spacing w:before="0" w:after="120"/>
        <w:jc w:val="both"/>
        <w:rPr>
          <w:rFonts w:ascii="Candara" w:hAnsi="Candara"/>
        </w:rPr>
      </w:pPr>
      <w:r w:rsidRPr="00EE5BE7">
        <w:rPr>
          <w:rFonts w:ascii="Candara" w:hAnsi="Candara"/>
        </w:rPr>
        <w:t xml:space="preserve">a) Cuando </w:t>
      </w:r>
      <w:r w:rsidR="00AA414F" w:rsidRPr="00EE5BE7">
        <w:rPr>
          <w:rFonts w:ascii="Candara" w:hAnsi="Candara"/>
        </w:rPr>
        <w:t>el</w:t>
      </w:r>
      <w:r w:rsidRPr="00EE5BE7">
        <w:rPr>
          <w:rFonts w:ascii="Candara" w:hAnsi="Candara"/>
        </w:rPr>
        <w:t xml:space="preserve"> CONTRATANTE declare anticipada y unilateralmente terminado el contrato por causas imputables al CONTRATISTA.</w:t>
      </w:r>
    </w:p>
    <w:p w14:paraId="617BD54D" w14:textId="77777777" w:rsidR="005B3482" w:rsidRPr="00EE5BE7" w:rsidRDefault="005B3482" w:rsidP="00DB27F3">
      <w:pPr>
        <w:pStyle w:val="NormalWeb"/>
        <w:spacing w:before="0" w:after="120"/>
        <w:jc w:val="both"/>
        <w:rPr>
          <w:rFonts w:ascii="Candara" w:hAnsi="Candara"/>
        </w:rPr>
      </w:pPr>
      <w:r w:rsidRPr="00EE5BE7">
        <w:rPr>
          <w:rFonts w:ascii="Candara" w:hAnsi="Candara"/>
        </w:rPr>
        <w:lastRenderedPageBreak/>
        <w:t xml:space="preserve">b) Si </w:t>
      </w:r>
      <w:r w:rsidR="00AA414F" w:rsidRPr="00EE5BE7">
        <w:rPr>
          <w:rFonts w:ascii="Candara" w:hAnsi="Candara"/>
        </w:rPr>
        <w:t>el</w:t>
      </w:r>
      <w:r w:rsidRPr="00EE5BE7">
        <w:rPr>
          <w:rFonts w:ascii="Candara" w:hAnsi="Candara"/>
        </w:rPr>
        <w:t xml:space="preserve"> CONTRATISTA no la renovare cinco días antes de su vencimiento.</w:t>
      </w:r>
    </w:p>
    <w:p w14:paraId="66B2D8F7" w14:textId="77777777" w:rsidR="005B3482" w:rsidRPr="00EE5BE7" w:rsidRDefault="005B3482" w:rsidP="00DB27F3">
      <w:pPr>
        <w:pStyle w:val="NormalWeb"/>
        <w:spacing w:before="0" w:after="120"/>
        <w:jc w:val="both"/>
        <w:rPr>
          <w:rFonts w:ascii="Candara" w:hAnsi="Candara"/>
        </w:rPr>
      </w:pPr>
    </w:p>
    <w:p w14:paraId="763A6E71" w14:textId="77777777" w:rsidR="005B3482" w:rsidRPr="00EE5BE7" w:rsidRDefault="005B3482" w:rsidP="00DB27F3">
      <w:pPr>
        <w:pStyle w:val="NormalWeb"/>
        <w:spacing w:before="0" w:after="120"/>
        <w:jc w:val="both"/>
        <w:rPr>
          <w:rFonts w:ascii="Candara" w:hAnsi="Candara"/>
        </w:rPr>
      </w:pPr>
      <w:r w:rsidRPr="00EE5BE7">
        <w:rPr>
          <w:rFonts w:ascii="Candara" w:hAnsi="Candara"/>
          <w:b/>
          <w:bCs/>
        </w:rPr>
        <w:t>La del anticipo:</w:t>
      </w:r>
    </w:p>
    <w:p w14:paraId="3AABE8C6" w14:textId="77777777" w:rsidR="005B3482" w:rsidRPr="00EE5BE7" w:rsidRDefault="005B3482" w:rsidP="00DB27F3">
      <w:pPr>
        <w:pStyle w:val="NormalWeb"/>
        <w:spacing w:before="0" w:after="120"/>
        <w:jc w:val="both"/>
        <w:rPr>
          <w:rFonts w:ascii="Candara" w:hAnsi="Candara"/>
        </w:rPr>
      </w:pPr>
      <w:r w:rsidRPr="00EE5BE7">
        <w:rPr>
          <w:rFonts w:ascii="Candara" w:hAnsi="Candara"/>
        </w:rPr>
        <w:t>a) Si el CONTRATISTA no la renovare cinco días antes de su vencimiento.</w:t>
      </w:r>
    </w:p>
    <w:p w14:paraId="700DDA5B" w14:textId="77777777" w:rsidR="005B3482" w:rsidRPr="00EE5BE7" w:rsidRDefault="005B3482" w:rsidP="00DB27F3">
      <w:pPr>
        <w:pStyle w:val="NormalWeb"/>
        <w:spacing w:before="0" w:after="120"/>
        <w:jc w:val="both"/>
        <w:rPr>
          <w:rFonts w:ascii="Candara" w:hAnsi="Candara"/>
        </w:rPr>
      </w:pPr>
      <w:r w:rsidRPr="00EE5BE7">
        <w:rPr>
          <w:rFonts w:ascii="Candara" w:hAnsi="Candara"/>
        </w:rPr>
        <w:t>b) En caso de terminación unilateral del contrato y que el CONTRATISTA no pague a</w:t>
      </w:r>
      <w:r w:rsidR="00AA414F" w:rsidRPr="00EE5BE7">
        <w:rPr>
          <w:rFonts w:ascii="Candara" w:hAnsi="Candara"/>
        </w:rPr>
        <w:t>l</w:t>
      </w:r>
      <w:r w:rsidRPr="00EE5BE7">
        <w:rPr>
          <w:rFonts w:ascii="Candara" w:hAnsi="Candara"/>
        </w:rPr>
        <w:t xml:space="preserve"> CONTRATANTE el saldo adeudado del anticipo, después de diez días de notificado con la liquidación del contrato.</w:t>
      </w:r>
    </w:p>
    <w:p w14:paraId="5E7EBA83" w14:textId="77777777" w:rsidR="005B3482" w:rsidRPr="00EE5BE7" w:rsidRDefault="005B3482" w:rsidP="00DB27F3">
      <w:pPr>
        <w:pStyle w:val="NormalWeb"/>
        <w:spacing w:before="0" w:after="120"/>
        <w:jc w:val="both"/>
        <w:rPr>
          <w:rFonts w:ascii="Candara" w:hAnsi="Candara"/>
        </w:rPr>
      </w:pPr>
    </w:p>
    <w:p w14:paraId="3EC60B55" w14:textId="77777777" w:rsidR="005B3482" w:rsidRPr="00EE5BE7" w:rsidRDefault="005B3482" w:rsidP="00DB27F3">
      <w:pPr>
        <w:pStyle w:val="NormalWeb"/>
        <w:spacing w:before="0" w:after="120"/>
        <w:jc w:val="both"/>
        <w:rPr>
          <w:rFonts w:ascii="Candara" w:hAnsi="Candara"/>
          <w:b/>
          <w:color w:val="4472C4"/>
          <w:lang w:val="es-MX"/>
        </w:rPr>
      </w:pPr>
      <w:r w:rsidRPr="00EE5BE7">
        <w:rPr>
          <w:rFonts w:ascii="Candara" w:hAnsi="Candara"/>
          <w:b/>
          <w:color w:val="4472C4"/>
          <w:lang w:val="es-MX"/>
        </w:rPr>
        <w:t xml:space="preserve"> La técnica:</w:t>
      </w:r>
    </w:p>
    <w:p w14:paraId="4EAD8A41" w14:textId="77777777" w:rsidR="005B3482" w:rsidRPr="00EE5BE7" w:rsidRDefault="005B3482" w:rsidP="00DB27F3">
      <w:pPr>
        <w:pStyle w:val="NormalWeb"/>
        <w:spacing w:before="0" w:after="120"/>
        <w:jc w:val="both"/>
        <w:rPr>
          <w:rFonts w:ascii="Candara" w:hAnsi="Candara"/>
          <w:b/>
          <w:color w:val="4472C4"/>
          <w:lang w:val="es-MX"/>
        </w:rPr>
      </w:pPr>
      <w:r w:rsidRPr="00EE5BE7">
        <w:rPr>
          <w:rFonts w:ascii="Candara" w:hAnsi="Candara"/>
          <w:b/>
          <w:color w:val="4472C4"/>
          <w:lang w:val="es-MX"/>
        </w:rPr>
        <w:t>a) Cuando se incumpla con el objeto de esta garantía.</w:t>
      </w:r>
    </w:p>
    <w:p w14:paraId="729DB94D" w14:textId="77777777" w:rsidR="00B1179A" w:rsidRPr="00EE5BE7" w:rsidRDefault="00B1179A" w:rsidP="00DB27F3">
      <w:pPr>
        <w:pStyle w:val="NormalWeb"/>
        <w:spacing w:before="0" w:after="120"/>
        <w:jc w:val="both"/>
        <w:rPr>
          <w:rFonts w:ascii="Candara" w:hAnsi="Candara"/>
        </w:rPr>
      </w:pPr>
    </w:p>
    <w:p w14:paraId="27DAA913"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Cláusula Octava.- PLAZO</w:t>
      </w:r>
    </w:p>
    <w:p w14:paraId="0A94F92D" w14:textId="15A9B8BF" w:rsidR="00B1179A" w:rsidRPr="00EE5BE7" w:rsidRDefault="00B36690" w:rsidP="00DB27F3">
      <w:pPr>
        <w:tabs>
          <w:tab w:val="left" w:pos="1584"/>
        </w:tabs>
        <w:suppressAutoHyphens/>
        <w:spacing w:after="120"/>
        <w:ind w:left="15" w:right="45"/>
        <w:jc w:val="both"/>
        <w:rPr>
          <w:rFonts w:ascii="Candara" w:hAnsi="Candara"/>
          <w:sz w:val="24"/>
          <w:szCs w:val="24"/>
          <w:lang w:eastAsia="hi-IN" w:bidi="hi-IN"/>
        </w:rPr>
      </w:pPr>
      <w:r w:rsidRPr="00EE5BE7">
        <w:rPr>
          <w:rFonts w:ascii="Candara" w:hAnsi="Candara"/>
          <w:sz w:val="24"/>
          <w:szCs w:val="24"/>
        </w:rPr>
        <w:t xml:space="preserve">El plazo de ejecución de la obra es de </w:t>
      </w:r>
      <w:r w:rsidR="00E80677">
        <w:rPr>
          <w:rFonts w:ascii="Candara" w:hAnsi="Candara"/>
          <w:b/>
          <w:color w:val="4472C4"/>
          <w:sz w:val="24"/>
          <w:szCs w:val="24"/>
          <w:lang w:val="es-MX"/>
        </w:rPr>
        <w:t>xx</w:t>
      </w:r>
      <w:r w:rsidRPr="00EE5BE7">
        <w:rPr>
          <w:rFonts w:ascii="Candara" w:hAnsi="Candara"/>
          <w:sz w:val="24"/>
          <w:szCs w:val="24"/>
        </w:rPr>
        <w:t xml:space="preserve"> días calendario, </w:t>
      </w:r>
      <w:r w:rsidRPr="00EE5BE7">
        <w:rPr>
          <w:rFonts w:ascii="Candara" w:hAnsi="Candara"/>
          <w:spacing w:val="-2"/>
          <w:sz w:val="24"/>
          <w:szCs w:val="24"/>
        </w:rPr>
        <w:t xml:space="preserve">contados a partir </w:t>
      </w:r>
      <w:r w:rsidRPr="00E80677">
        <w:rPr>
          <w:rFonts w:ascii="Candara" w:hAnsi="Candara"/>
          <w:spacing w:val="-2"/>
          <w:sz w:val="24"/>
          <w:szCs w:val="24"/>
        </w:rPr>
        <w:t xml:space="preserve">de </w:t>
      </w:r>
      <w:r w:rsidRPr="00E80677">
        <w:rPr>
          <w:rFonts w:ascii="Candara" w:hAnsi="Candara"/>
          <w:b/>
          <w:color w:val="4472C4"/>
          <w:sz w:val="24"/>
          <w:szCs w:val="24"/>
          <w:lang w:val="es-MX"/>
        </w:rPr>
        <w:t>[consignar condición de inicio de contrato]</w:t>
      </w:r>
      <w:r w:rsidR="00B1179A" w:rsidRPr="00EE5BE7">
        <w:rPr>
          <w:rFonts w:ascii="Candara" w:hAnsi="Candara"/>
          <w:color w:val="548DD4"/>
          <w:sz w:val="24"/>
          <w:szCs w:val="24"/>
          <w:lang w:eastAsia="hi-IN" w:bidi="hi-IN"/>
        </w:rPr>
        <w:t xml:space="preserve">, </w:t>
      </w:r>
      <w:r w:rsidR="00B1179A" w:rsidRPr="00EE5BE7">
        <w:rPr>
          <w:rFonts w:ascii="Candara" w:hAnsi="Candara"/>
          <w:sz w:val="24"/>
          <w:szCs w:val="24"/>
          <w:lang w:eastAsia="hi-IN" w:bidi="hi-IN"/>
        </w:rPr>
        <w:t xml:space="preserve">de conformidad con lo establecido en la oferta. </w:t>
      </w:r>
    </w:p>
    <w:p w14:paraId="1027DA77" w14:textId="77777777" w:rsidR="00B1179A" w:rsidRPr="00EE5BE7" w:rsidRDefault="00B1179A" w:rsidP="00DB27F3">
      <w:pPr>
        <w:tabs>
          <w:tab w:val="left" w:pos="-540"/>
        </w:tabs>
        <w:suppressAutoHyphens/>
        <w:spacing w:after="120"/>
        <w:ind w:left="15" w:right="45"/>
        <w:jc w:val="both"/>
        <w:rPr>
          <w:rFonts w:ascii="Candara" w:hAnsi="Candara"/>
          <w:spacing w:val="-2"/>
          <w:sz w:val="24"/>
          <w:szCs w:val="24"/>
          <w:lang w:eastAsia="hi-IN" w:bidi="hi-IN"/>
        </w:rPr>
      </w:pPr>
    </w:p>
    <w:p w14:paraId="63F4B3A9" w14:textId="77777777" w:rsidR="00B1179A" w:rsidRPr="00EE5BE7" w:rsidRDefault="00B1179A" w:rsidP="00DB27F3">
      <w:pPr>
        <w:pStyle w:val="NormalWeb"/>
        <w:spacing w:before="0" w:after="120"/>
        <w:jc w:val="both"/>
        <w:rPr>
          <w:rFonts w:ascii="Candara" w:hAnsi="Candara"/>
        </w:rPr>
      </w:pPr>
      <w:r w:rsidRPr="00EE5BE7">
        <w:rPr>
          <w:rFonts w:ascii="Candara" w:hAnsi="Candara"/>
          <w:b/>
          <w:bCs/>
        </w:rPr>
        <w:t>Cláusula Novena.- PRÓRROGAS DE PLAZO</w:t>
      </w:r>
    </w:p>
    <w:p w14:paraId="3D9D4F95" w14:textId="77777777" w:rsidR="00B1179A" w:rsidRPr="00EE5BE7" w:rsidRDefault="00A4564C" w:rsidP="00DB27F3">
      <w:pPr>
        <w:pStyle w:val="NormalWeb"/>
        <w:spacing w:before="0" w:after="120"/>
        <w:jc w:val="both"/>
        <w:rPr>
          <w:rFonts w:ascii="Candara" w:hAnsi="Candara"/>
        </w:rPr>
      </w:pPr>
      <w:r w:rsidRPr="00EE5BE7">
        <w:rPr>
          <w:rFonts w:ascii="Candara" w:hAnsi="Candara"/>
        </w:rPr>
        <w:t>El CONTRATANTE</w:t>
      </w:r>
      <w:r w:rsidR="00B1179A" w:rsidRPr="00EE5BE7">
        <w:rPr>
          <w:rFonts w:ascii="Candara" w:hAnsi="Candara"/>
        </w:rPr>
        <w:t xml:space="preserve"> prorrogará el plazo total o los plazos parciales en los siguientes casos, y siempre que el </w:t>
      </w:r>
      <w:r w:rsidR="00B322BB" w:rsidRPr="00EE5BE7">
        <w:rPr>
          <w:rFonts w:ascii="Candara" w:hAnsi="Candara"/>
        </w:rPr>
        <w:t>CONTRATISTA</w:t>
      </w:r>
      <w:r w:rsidR="00B1179A" w:rsidRPr="00EE5BE7">
        <w:rPr>
          <w:rFonts w:ascii="Candara" w:hAnsi="Candara"/>
        </w:rPr>
        <w:t xml:space="preserve"> así lo solicitare, por escrito, justificando los fundamentos de la solicitud, dentro del plazo de quince días siguientes a la fecha de producido el hecho que motiva la solicitud.</w:t>
      </w:r>
    </w:p>
    <w:p w14:paraId="5702E444"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a) Por fuerza mayor o caso fortuito aceptado como tal por el </w:t>
      </w:r>
      <w:r w:rsidR="00B322BB" w:rsidRPr="00EE5BE7">
        <w:rPr>
          <w:rFonts w:ascii="Candara" w:hAnsi="Candara"/>
        </w:rPr>
        <w:t>CONTRATANTE</w:t>
      </w:r>
      <w:r w:rsidRPr="00EE5BE7">
        <w:rPr>
          <w:rFonts w:ascii="Candara" w:hAnsi="Candara"/>
        </w:rPr>
        <w:t xml:space="preserve">, previo informe del administrador del contrato, en base al informe debidamente fundamentado de la fiscalización. Tan pronto desaparezca la causa de fuerza mayor o caso fortuito, el </w:t>
      </w:r>
      <w:r w:rsidR="00B322BB" w:rsidRPr="00EE5BE7">
        <w:rPr>
          <w:rFonts w:ascii="Candara" w:hAnsi="Candara"/>
        </w:rPr>
        <w:t>CONTRATISTA</w:t>
      </w:r>
      <w:r w:rsidRPr="00EE5BE7">
        <w:rPr>
          <w:rFonts w:ascii="Candara" w:hAnsi="Candara"/>
        </w:rPr>
        <w:t xml:space="preserve"> está obligado a continuar con la ejecución de la obra, sin necesidad de que medie notificación por parte del administrador del contrato.</w:t>
      </w:r>
    </w:p>
    <w:p w14:paraId="24FBD614"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b) Cuando </w:t>
      </w:r>
      <w:r w:rsidR="00A4564C" w:rsidRPr="00EE5BE7">
        <w:rPr>
          <w:rFonts w:ascii="Candara" w:hAnsi="Candara"/>
        </w:rPr>
        <w:t>el CONTRATANTE</w:t>
      </w:r>
      <w:r w:rsidRPr="00EE5BE7">
        <w:rPr>
          <w:rFonts w:ascii="Candara" w:hAnsi="Candara"/>
        </w:rPr>
        <w:t xml:space="preserve"> ordenare la ejecución de trabajos adicionales, o cuando se produzcan aumentos de las cantidades de obra estimadas dentro de los límites establecidos en el presente contrato</w:t>
      </w:r>
      <w:r w:rsidR="00B36690" w:rsidRPr="00EE5BE7">
        <w:rPr>
          <w:rFonts w:ascii="Candara" w:hAnsi="Candara"/>
        </w:rPr>
        <w:t>.</w:t>
      </w:r>
    </w:p>
    <w:p w14:paraId="6C507AC8"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c) Por suspensiones en los trabajos o cambios de las actividades previstas en el cronograma, motivadas por el </w:t>
      </w:r>
      <w:r w:rsidR="00B322BB" w:rsidRPr="00EE5BE7">
        <w:rPr>
          <w:rFonts w:ascii="Candara" w:hAnsi="Candara"/>
        </w:rPr>
        <w:t>CONTRATANTE</w:t>
      </w:r>
      <w:r w:rsidRPr="00EE5BE7">
        <w:rPr>
          <w:rFonts w:ascii="Candara" w:hAnsi="Candara"/>
        </w:rPr>
        <w:t xml:space="preserve"> por él ordenadas por ella, a través de la fiscalización, y que no se deban a causas imputables al </w:t>
      </w:r>
      <w:r w:rsidR="00B322BB" w:rsidRPr="00EE5BE7">
        <w:rPr>
          <w:rFonts w:ascii="Candara" w:hAnsi="Candara"/>
        </w:rPr>
        <w:t>CONTRATISTA</w:t>
      </w:r>
      <w:r w:rsidRPr="00EE5BE7">
        <w:rPr>
          <w:rFonts w:ascii="Candara" w:hAnsi="Candara"/>
        </w:rPr>
        <w:t>.</w:t>
      </w:r>
    </w:p>
    <w:p w14:paraId="6683295D"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d) Si </w:t>
      </w:r>
      <w:r w:rsidR="00A4564C" w:rsidRPr="00EE5BE7">
        <w:rPr>
          <w:rFonts w:ascii="Candara" w:hAnsi="Candara"/>
        </w:rPr>
        <w:t>el CONTRATANTE</w:t>
      </w:r>
      <w:r w:rsidRPr="00EE5BE7">
        <w:rPr>
          <w:rFonts w:ascii="Candara" w:hAnsi="Candara"/>
        </w:rPr>
        <w:t xml:space="preserve"> no hubiera solucionado los problemas administrativos-contractuales o constructivos en forma oportuna, cuando tales circunstancias incidan en la ejecución de los trabajos.</w:t>
      </w:r>
    </w:p>
    <w:p w14:paraId="50D6C567"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En casos de prórroga de plazo, las partes elaborarán un nuevo cronograma, que sustituirá al original o precedente y tendrá el mismo valor contractual del sustituido. </w:t>
      </w:r>
    </w:p>
    <w:p w14:paraId="5A5FDA7B" w14:textId="77777777" w:rsidR="00B1179A" w:rsidRPr="00EE5BE7" w:rsidRDefault="00B1179A" w:rsidP="00DB27F3">
      <w:pPr>
        <w:pStyle w:val="NormalWeb"/>
        <w:spacing w:before="0" w:after="120"/>
        <w:jc w:val="both"/>
        <w:rPr>
          <w:rFonts w:ascii="Candara" w:hAnsi="Candara"/>
        </w:rPr>
      </w:pPr>
      <w:r w:rsidRPr="00EE5BE7">
        <w:rPr>
          <w:rFonts w:ascii="Candara" w:hAnsi="Candara"/>
          <w:bCs/>
        </w:rPr>
        <w:t xml:space="preserve">El hecho de permitir al </w:t>
      </w:r>
      <w:r w:rsidR="00B322BB" w:rsidRPr="00EE5BE7">
        <w:rPr>
          <w:rFonts w:ascii="Candara" w:hAnsi="Candara"/>
          <w:bCs/>
        </w:rPr>
        <w:t>CONTRATISTA</w:t>
      </w:r>
      <w:r w:rsidRPr="00EE5BE7">
        <w:rPr>
          <w:rFonts w:ascii="Candara" w:hAnsi="Candara"/>
          <w:bCs/>
        </w:rPr>
        <w:t xml:space="preserve"> que continúe y termine la obra o cualquier parte de la misma después del vencimiento del plazo concedido, cuando éste haya incurrido en mora, no implica prórroga automática de plazo por parte del </w:t>
      </w:r>
      <w:r w:rsidR="00B322BB" w:rsidRPr="00EE5BE7">
        <w:rPr>
          <w:rFonts w:ascii="Candara" w:hAnsi="Candara"/>
          <w:bCs/>
        </w:rPr>
        <w:t>CONTRATANTE</w:t>
      </w:r>
      <w:r w:rsidRPr="00EE5BE7">
        <w:rPr>
          <w:rFonts w:ascii="Candara" w:hAnsi="Candara"/>
          <w:bCs/>
        </w:rPr>
        <w:t xml:space="preserve"> y tal </w:t>
      </w:r>
      <w:r w:rsidRPr="00EE5BE7">
        <w:rPr>
          <w:rFonts w:ascii="Candara" w:hAnsi="Candara"/>
          <w:bCs/>
        </w:rPr>
        <w:lastRenderedPageBreak/>
        <w:t>terminación se ejecutará no obstante la aplicación de las multas estipuladas en el presente contrato.</w:t>
      </w:r>
    </w:p>
    <w:p w14:paraId="2A4D8743"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p>
    <w:p w14:paraId="7B4AE25D"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Décima.- </w:t>
      </w:r>
      <w:r w:rsidR="00B36690" w:rsidRPr="00EE5BE7">
        <w:rPr>
          <w:rFonts w:ascii="Candara" w:hAnsi="Candara"/>
          <w:b/>
          <w:spacing w:val="-2"/>
          <w:sz w:val="24"/>
          <w:szCs w:val="24"/>
          <w:lang w:eastAsia="hi-IN" w:bidi="hi-IN"/>
        </w:rPr>
        <w:t>INDEMNIZACIÓN</w:t>
      </w:r>
    </w:p>
    <w:p w14:paraId="02DAFF80" w14:textId="77777777" w:rsidR="00B36690" w:rsidRPr="00EE5BE7" w:rsidRDefault="00B36690" w:rsidP="00B36690">
      <w:pPr>
        <w:spacing w:after="120"/>
        <w:jc w:val="both"/>
        <w:rPr>
          <w:rFonts w:ascii="Candara" w:hAnsi="Candara"/>
          <w:i/>
          <w:iCs/>
          <w:color w:val="0070C0"/>
          <w:sz w:val="24"/>
          <w:szCs w:val="24"/>
        </w:rPr>
      </w:pPr>
      <w:r w:rsidRPr="00EE5BE7">
        <w:rPr>
          <w:rFonts w:ascii="Candara" w:hAnsi="Candara"/>
          <w:spacing w:val="-3"/>
          <w:sz w:val="24"/>
          <w:szCs w:val="24"/>
        </w:rPr>
        <w:t>El contratista deberá indemnizar al contratante por demora en la entrega de la obra por un valor del</w:t>
      </w:r>
      <w:r w:rsidRPr="00EE5BE7">
        <w:rPr>
          <w:rFonts w:ascii="Candara" w:hAnsi="Candara"/>
          <w:b/>
          <w:spacing w:val="-3"/>
          <w:sz w:val="24"/>
          <w:szCs w:val="24"/>
        </w:rPr>
        <w:t xml:space="preserve"> </w:t>
      </w:r>
      <w:r w:rsidRPr="00EE5BE7">
        <w:rPr>
          <w:rFonts w:ascii="Candara" w:hAnsi="Candara"/>
          <w:i/>
          <w:iCs/>
          <w:color w:val="0070C0"/>
          <w:sz w:val="24"/>
          <w:szCs w:val="24"/>
        </w:rPr>
        <w:t>[indique porcentaje o valor que corresponda: ejemplo:</w:t>
      </w:r>
      <w:r w:rsidRPr="00EE5BE7">
        <w:rPr>
          <w:rFonts w:ascii="Candara" w:hAnsi="Candara"/>
          <w:color w:val="0070C0"/>
          <w:spacing w:val="-3"/>
          <w:sz w:val="24"/>
          <w:szCs w:val="24"/>
        </w:rPr>
        <w:t xml:space="preserve"> </w:t>
      </w:r>
      <w:r w:rsidRPr="00EE5BE7">
        <w:rPr>
          <w:rFonts w:ascii="Candara" w:hAnsi="Candara"/>
          <w:i/>
          <w:iCs/>
          <w:color w:val="0070C0"/>
          <w:sz w:val="24"/>
          <w:szCs w:val="24"/>
        </w:rPr>
        <w:t xml:space="preserve">(1/1000) del precio del contrato/planilla del periodo/etc., por cada día de atraso, a efectos de resarcir los daños y perjuicios que tal demora ha ocasionado al contratante. </w:t>
      </w:r>
    </w:p>
    <w:p w14:paraId="268892C4" w14:textId="77777777" w:rsidR="00B36690" w:rsidRPr="00EE5BE7" w:rsidRDefault="00B36690" w:rsidP="00B36690">
      <w:pPr>
        <w:spacing w:after="120"/>
        <w:jc w:val="both"/>
        <w:rPr>
          <w:rFonts w:ascii="Candara" w:hAnsi="Candara"/>
          <w:i/>
          <w:iCs/>
          <w:color w:val="0070C0"/>
          <w:sz w:val="24"/>
          <w:szCs w:val="24"/>
        </w:rPr>
      </w:pPr>
      <w:r w:rsidRPr="00EE5BE7">
        <w:rPr>
          <w:rFonts w:ascii="Candara" w:hAnsi="Candara"/>
          <w:i/>
          <w:iCs/>
          <w:color w:val="0070C0"/>
          <w:sz w:val="24"/>
          <w:szCs w:val="24"/>
        </w:rPr>
        <w:t>El monto total de daños y perjuicios es [Indique porcentaje, ejemplo:(10% (diez por ciento) del precio final del Contrato)].</w:t>
      </w:r>
    </w:p>
    <w:p w14:paraId="607324B2" w14:textId="77777777" w:rsidR="00523527" w:rsidRPr="00EE5BE7" w:rsidRDefault="00B36690" w:rsidP="00864A11">
      <w:pPr>
        <w:spacing w:after="120"/>
        <w:jc w:val="both"/>
        <w:rPr>
          <w:rFonts w:ascii="Candara" w:hAnsi="Candara"/>
          <w:i/>
          <w:iCs/>
          <w:color w:val="0070C0"/>
          <w:sz w:val="24"/>
          <w:szCs w:val="24"/>
        </w:rPr>
      </w:pPr>
      <w:r w:rsidRPr="00EE5BE7">
        <w:rPr>
          <w:rFonts w:ascii="Candara" w:hAnsi="Candara"/>
          <w:i/>
          <w:iCs/>
          <w:color w:val="0070C0"/>
          <w:sz w:val="24"/>
          <w:szCs w:val="24"/>
        </w:rPr>
        <w:t>(Si la contratante estima necesario la inclusión de otras penalidades por incumplimientos podrá agregarlas).</w:t>
      </w:r>
    </w:p>
    <w:p w14:paraId="3C53BA0C" w14:textId="77777777" w:rsidR="00864A11" w:rsidRPr="00EE5BE7" w:rsidRDefault="00864A11" w:rsidP="00864A11">
      <w:pPr>
        <w:spacing w:after="120"/>
        <w:jc w:val="both"/>
        <w:rPr>
          <w:rFonts w:ascii="Candara" w:hAnsi="Candara"/>
          <w:spacing w:val="-2"/>
          <w:sz w:val="24"/>
          <w:szCs w:val="24"/>
          <w:lang w:eastAsia="hi-IN" w:bidi="hi-IN"/>
        </w:rPr>
      </w:pPr>
    </w:p>
    <w:p w14:paraId="73154216" w14:textId="20094E43"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Cláusula Décimo Primera</w:t>
      </w:r>
      <w:r w:rsidR="001C7288">
        <w:rPr>
          <w:rFonts w:ascii="Candara" w:hAnsi="Candara"/>
          <w:b/>
          <w:spacing w:val="-2"/>
          <w:sz w:val="24"/>
          <w:szCs w:val="24"/>
          <w:lang w:eastAsia="hi-IN" w:bidi="hi-IN"/>
        </w:rPr>
        <w:t xml:space="preserve"> </w:t>
      </w:r>
      <w:r w:rsidRPr="00EE5BE7">
        <w:rPr>
          <w:rFonts w:ascii="Candara" w:hAnsi="Candara"/>
          <w:b/>
          <w:spacing w:val="-2"/>
          <w:sz w:val="24"/>
          <w:szCs w:val="24"/>
          <w:lang w:eastAsia="hi-IN" w:bidi="hi-IN"/>
        </w:rPr>
        <w:t>- DEL AJUSTE DE PRECIOS</w:t>
      </w:r>
    </w:p>
    <w:p w14:paraId="11953D22" w14:textId="77777777" w:rsidR="00B1179A" w:rsidRPr="00EE5BE7" w:rsidRDefault="00B36690" w:rsidP="00864A11">
      <w:pPr>
        <w:spacing w:after="120"/>
        <w:jc w:val="both"/>
        <w:rPr>
          <w:rFonts w:ascii="Candara" w:hAnsi="Candara"/>
          <w:b/>
          <w:color w:val="4472C4"/>
          <w:sz w:val="24"/>
          <w:szCs w:val="24"/>
          <w:lang w:val="es-MX"/>
        </w:rPr>
      </w:pPr>
      <w:r w:rsidRPr="00EE5BE7">
        <w:rPr>
          <w:rFonts w:ascii="Candara" w:hAnsi="Candara"/>
          <w:spacing w:val="-3"/>
          <w:sz w:val="24"/>
          <w:szCs w:val="24"/>
          <w:lang w:val="es-ES_tradnl"/>
        </w:rPr>
        <w:t>El precio del contrato</w:t>
      </w:r>
      <w:r w:rsidRPr="00EE5BE7">
        <w:rPr>
          <w:rFonts w:ascii="Candara" w:hAnsi="Candara"/>
          <w:b/>
          <w:color w:val="4472C4"/>
          <w:sz w:val="24"/>
          <w:szCs w:val="24"/>
          <w:lang w:val="es-MX"/>
        </w:rPr>
        <w:t xml:space="preserve"> [“está” o “no está” sujeto a ajuste de precios].</w:t>
      </w:r>
    </w:p>
    <w:p w14:paraId="2556EDA3" w14:textId="77777777" w:rsidR="00864A11" w:rsidRPr="00EE5BE7" w:rsidRDefault="00864A11" w:rsidP="00864A11">
      <w:pPr>
        <w:spacing w:after="120"/>
        <w:jc w:val="both"/>
        <w:rPr>
          <w:rFonts w:ascii="Candara" w:hAnsi="Candara"/>
          <w:b/>
          <w:spacing w:val="-2"/>
          <w:sz w:val="24"/>
          <w:szCs w:val="24"/>
          <w:lang w:eastAsia="hi-IN" w:bidi="hi-IN"/>
        </w:rPr>
      </w:pPr>
    </w:p>
    <w:p w14:paraId="12E7471B"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Cláusula Décima Segunda.- SUBCONTRATACIÓN</w:t>
      </w:r>
    </w:p>
    <w:p w14:paraId="4D9F95D3" w14:textId="77777777" w:rsidR="00B1179A"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 xml:space="preserve">El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se obliga a subcontratar los trabajos que han sido comprometidos en su oferta y por el monto en ella establecido.</w:t>
      </w:r>
    </w:p>
    <w:p w14:paraId="7E439046" w14:textId="77777777" w:rsidR="00B1179A" w:rsidRPr="00EE5BE7" w:rsidRDefault="00B1179A" w:rsidP="00DB27F3">
      <w:pPr>
        <w:tabs>
          <w:tab w:val="left" w:pos="1584"/>
        </w:tabs>
        <w:suppressAutoHyphens/>
        <w:spacing w:after="120"/>
        <w:ind w:left="15" w:right="45"/>
        <w:jc w:val="both"/>
        <w:rPr>
          <w:rFonts w:ascii="Candara" w:hAnsi="Candara"/>
          <w:bCs/>
          <w:color w:val="4472C4"/>
          <w:sz w:val="24"/>
          <w:szCs w:val="24"/>
          <w:lang w:val="es-MX"/>
        </w:rPr>
      </w:pPr>
      <w:r w:rsidRPr="00EE5BE7">
        <w:rPr>
          <w:rFonts w:ascii="Candara" w:hAnsi="Candara"/>
          <w:bCs/>
          <w:color w:val="4472C4"/>
          <w:sz w:val="24"/>
          <w:szCs w:val="24"/>
          <w:lang w:val="es-MX"/>
        </w:rPr>
        <w:t xml:space="preserve">(En caso de que el </w:t>
      </w:r>
      <w:r w:rsidR="00B322BB" w:rsidRPr="00EE5BE7">
        <w:rPr>
          <w:rFonts w:ascii="Candara" w:hAnsi="Candara"/>
          <w:bCs/>
          <w:color w:val="4472C4"/>
          <w:sz w:val="24"/>
          <w:szCs w:val="24"/>
          <w:lang w:val="es-MX"/>
        </w:rPr>
        <w:t>CONTRATISTA</w:t>
      </w:r>
      <w:r w:rsidRPr="00EE5BE7">
        <w:rPr>
          <w:rFonts w:ascii="Candara" w:hAnsi="Candara"/>
          <w:bCs/>
          <w:color w:val="4472C4"/>
          <w:sz w:val="24"/>
          <w:szCs w:val="24"/>
          <w:lang w:val="es-MX"/>
        </w:rPr>
        <w:t xml:space="preserve"> no haya ofertado subcontratación, la cláusula dirá: “E</w:t>
      </w:r>
      <w:r w:rsidR="00B36690" w:rsidRPr="00EE5BE7">
        <w:rPr>
          <w:rFonts w:ascii="Candara" w:hAnsi="Candara"/>
          <w:bCs/>
          <w:color w:val="4472C4"/>
          <w:sz w:val="24"/>
          <w:szCs w:val="24"/>
          <w:lang w:val="es-MX"/>
        </w:rPr>
        <w:t>l</w:t>
      </w:r>
      <w:r w:rsidRPr="00EE5BE7">
        <w:rPr>
          <w:rFonts w:ascii="Candara" w:hAnsi="Candara"/>
          <w:bCs/>
          <w:color w:val="4472C4"/>
          <w:sz w:val="24"/>
          <w:szCs w:val="24"/>
          <w:lang w:val="es-MX"/>
        </w:rPr>
        <w:t xml:space="preserve"> </w:t>
      </w:r>
      <w:r w:rsidR="00B322BB" w:rsidRPr="00EE5BE7">
        <w:rPr>
          <w:rFonts w:ascii="Candara" w:hAnsi="Candara"/>
          <w:bCs/>
          <w:color w:val="4472C4"/>
          <w:sz w:val="24"/>
          <w:szCs w:val="24"/>
          <w:lang w:val="es-MX"/>
        </w:rPr>
        <w:t>CONTRATISTA</w:t>
      </w:r>
      <w:r w:rsidRPr="00EE5BE7">
        <w:rPr>
          <w:rFonts w:ascii="Candara" w:hAnsi="Candara"/>
          <w:bCs/>
          <w:color w:val="4472C4"/>
          <w:sz w:val="24"/>
          <w:szCs w:val="24"/>
          <w:lang w:val="es-MX"/>
        </w:rPr>
        <w:t xml:space="preserve"> podrá subcontratar determinados trabajos previa autorización de</w:t>
      </w:r>
      <w:r w:rsidR="00A4564C" w:rsidRPr="00EE5BE7">
        <w:rPr>
          <w:rFonts w:ascii="Candara" w:hAnsi="Candara"/>
          <w:bCs/>
          <w:color w:val="4472C4"/>
          <w:sz w:val="24"/>
          <w:szCs w:val="24"/>
          <w:lang w:val="es-MX"/>
        </w:rPr>
        <w:t>l CONTRATANTE</w:t>
      </w:r>
      <w:r w:rsidRPr="00EE5BE7">
        <w:rPr>
          <w:rFonts w:ascii="Candara" w:hAnsi="Candara"/>
          <w:bCs/>
          <w:color w:val="4472C4"/>
          <w:sz w:val="24"/>
          <w:szCs w:val="24"/>
          <w:lang w:val="es-MX"/>
        </w:rPr>
        <w:t xml:space="preserve"> siempre que el monto de la totalidad de lo subcontratado no exceda del 30% del valor total del contrato principal</w:t>
      </w:r>
      <w:r w:rsidR="00B322BB" w:rsidRPr="00EE5BE7">
        <w:rPr>
          <w:rFonts w:ascii="Candara" w:hAnsi="Candara"/>
          <w:bCs/>
          <w:color w:val="4472C4"/>
          <w:sz w:val="24"/>
          <w:szCs w:val="24"/>
          <w:lang w:val="es-MX"/>
        </w:rPr>
        <w:t xml:space="preserve"> o % que se especifique</w:t>
      </w:r>
      <w:r w:rsidRPr="00EE5BE7">
        <w:rPr>
          <w:rFonts w:ascii="Candara" w:hAnsi="Candara"/>
          <w:bCs/>
          <w:color w:val="4472C4"/>
          <w:sz w:val="24"/>
          <w:szCs w:val="24"/>
          <w:lang w:val="es-MX"/>
        </w:rPr>
        <w:t>).</w:t>
      </w:r>
    </w:p>
    <w:p w14:paraId="0102B85B" w14:textId="77777777" w:rsidR="00B1179A" w:rsidRPr="00EE5BE7" w:rsidRDefault="00B1179A" w:rsidP="00DB27F3">
      <w:pPr>
        <w:tabs>
          <w:tab w:val="left" w:pos="1584"/>
        </w:tabs>
        <w:suppressAutoHyphens/>
        <w:spacing w:after="120"/>
        <w:ind w:left="15" w:right="45"/>
        <w:jc w:val="both"/>
        <w:rPr>
          <w:rFonts w:ascii="Candara" w:hAnsi="Candara"/>
          <w:bCs/>
          <w:color w:val="4472C4"/>
          <w:sz w:val="24"/>
          <w:szCs w:val="24"/>
          <w:lang w:val="es-MX"/>
        </w:rPr>
      </w:pPr>
      <w:r w:rsidRPr="00EE5BE7">
        <w:rPr>
          <w:rFonts w:ascii="Candara" w:hAnsi="Candara"/>
          <w:bCs/>
          <w:color w:val="4472C4"/>
          <w:sz w:val="24"/>
          <w:szCs w:val="24"/>
          <w:lang w:val="es-MX"/>
        </w:rPr>
        <w:t>Nota: (</w:t>
      </w:r>
      <w:r w:rsidR="00A4564C" w:rsidRPr="00EE5BE7">
        <w:rPr>
          <w:rFonts w:ascii="Candara" w:hAnsi="Candara"/>
          <w:bCs/>
          <w:color w:val="4472C4"/>
          <w:sz w:val="24"/>
          <w:szCs w:val="24"/>
          <w:lang w:val="es-MX"/>
        </w:rPr>
        <w:t>El CONTRATANTE</w:t>
      </w:r>
      <w:r w:rsidRPr="00EE5BE7">
        <w:rPr>
          <w:rFonts w:ascii="Candara" w:hAnsi="Candara"/>
          <w:bCs/>
          <w:color w:val="4472C4"/>
          <w:sz w:val="24"/>
          <w:szCs w:val="24"/>
          <w:lang w:val="es-MX"/>
        </w:rPr>
        <w:t xml:space="preserve"> escogerá una de las dos opciones, dependiendo de si el </w:t>
      </w:r>
      <w:r w:rsidR="00B322BB" w:rsidRPr="00EE5BE7">
        <w:rPr>
          <w:rFonts w:ascii="Candara" w:hAnsi="Candara"/>
          <w:bCs/>
          <w:color w:val="4472C4"/>
          <w:sz w:val="24"/>
          <w:szCs w:val="24"/>
          <w:lang w:val="es-MX"/>
        </w:rPr>
        <w:t>CONTRATISTA</w:t>
      </w:r>
      <w:r w:rsidRPr="00EE5BE7">
        <w:rPr>
          <w:rFonts w:ascii="Candara" w:hAnsi="Candara"/>
          <w:bCs/>
          <w:color w:val="4472C4"/>
          <w:sz w:val="24"/>
          <w:szCs w:val="24"/>
          <w:lang w:val="es-MX"/>
        </w:rPr>
        <w:t xml:space="preserve"> ofertó o no la subcontratación)</w:t>
      </w:r>
    </w:p>
    <w:p w14:paraId="60673653" w14:textId="77777777" w:rsidR="002E30E9" w:rsidRPr="00EE5BE7" w:rsidRDefault="002E30E9" w:rsidP="00DB27F3">
      <w:pPr>
        <w:tabs>
          <w:tab w:val="left" w:pos="-720"/>
        </w:tabs>
        <w:suppressAutoHyphens/>
        <w:spacing w:after="120"/>
        <w:jc w:val="both"/>
        <w:rPr>
          <w:rFonts w:ascii="Candara" w:hAnsi="Candara"/>
          <w:bCs/>
          <w:sz w:val="24"/>
          <w:szCs w:val="24"/>
          <w:lang w:val="es-ES"/>
        </w:rPr>
      </w:pPr>
      <w:r w:rsidRPr="00EE5BE7">
        <w:rPr>
          <w:rFonts w:ascii="Candara" w:hAnsi="Candara"/>
          <w:bCs/>
          <w:sz w:val="24"/>
          <w:szCs w:val="24"/>
          <w:lang w:val="es-ES"/>
        </w:rPr>
        <w:t>Nada de lo expresado en los documentos del contrato, creará relaciones contractuales entre un Subcontratista y</w:t>
      </w:r>
      <w:r w:rsidRPr="00EE5BE7">
        <w:rPr>
          <w:rFonts w:ascii="Candara" w:hAnsi="Candara"/>
          <w:bCs/>
          <w:spacing w:val="-2"/>
          <w:sz w:val="24"/>
          <w:szCs w:val="24"/>
          <w:lang w:val="es-ES"/>
        </w:rPr>
        <w:t xml:space="preserve"> El CONTRATANTE</w:t>
      </w:r>
      <w:r w:rsidRPr="00EE5BE7">
        <w:rPr>
          <w:rFonts w:ascii="Candara" w:hAnsi="Candara"/>
          <w:bCs/>
          <w:sz w:val="24"/>
          <w:szCs w:val="24"/>
          <w:lang w:val="es-ES"/>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14:paraId="729C01FD" w14:textId="77777777" w:rsidR="00864A11" w:rsidRPr="00EE5BE7" w:rsidRDefault="00864A11" w:rsidP="00DB27F3">
      <w:pPr>
        <w:tabs>
          <w:tab w:val="left" w:pos="-540"/>
        </w:tabs>
        <w:suppressAutoHyphens/>
        <w:spacing w:after="120"/>
        <w:ind w:left="15" w:right="45"/>
        <w:jc w:val="both"/>
        <w:rPr>
          <w:rFonts w:ascii="Candara" w:hAnsi="Candara"/>
          <w:spacing w:val="-2"/>
          <w:sz w:val="24"/>
          <w:szCs w:val="24"/>
          <w:lang w:eastAsia="hi-IN" w:bidi="hi-IN"/>
        </w:rPr>
      </w:pPr>
    </w:p>
    <w:p w14:paraId="66054B88"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w:t>
      </w:r>
      <w:r w:rsidR="00B36690" w:rsidRPr="00EE5BE7">
        <w:rPr>
          <w:rFonts w:ascii="Candara" w:hAnsi="Candara"/>
          <w:b/>
          <w:spacing w:val="-2"/>
          <w:sz w:val="24"/>
          <w:szCs w:val="24"/>
          <w:lang w:eastAsia="hi-IN" w:bidi="hi-IN"/>
        </w:rPr>
        <w:t>Décimo Tercera.</w:t>
      </w:r>
      <w:r w:rsidRPr="00EE5BE7">
        <w:rPr>
          <w:rFonts w:ascii="Candara" w:hAnsi="Candara"/>
          <w:b/>
          <w:spacing w:val="-2"/>
          <w:sz w:val="24"/>
          <w:szCs w:val="24"/>
          <w:lang w:eastAsia="hi-IN" w:bidi="hi-IN"/>
        </w:rPr>
        <w:t>- DE LA ADMINISTRACIÓN DEL CONTRATO:</w:t>
      </w:r>
    </w:p>
    <w:p w14:paraId="742F8DB9" w14:textId="77777777" w:rsidR="00B1179A" w:rsidRPr="00EE5BE7" w:rsidRDefault="00B1179A" w:rsidP="00B36690">
      <w:pPr>
        <w:spacing w:after="120"/>
        <w:jc w:val="both"/>
        <w:rPr>
          <w:rFonts w:ascii="Candara" w:hAnsi="Candara"/>
          <w:b/>
          <w:color w:val="4472C4"/>
          <w:sz w:val="24"/>
          <w:szCs w:val="24"/>
          <w:lang w:val="es-MX"/>
        </w:rPr>
      </w:pPr>
      <w:r w:rsidRPr="00EE5BE7">
        <w:rPr>
          <w:rFonts w:ascii="Candara" w:hAnsi="Candara"/>
          <w:bCs/>
          <w:sz w:val="24"/>
          <w:szCs w:val="24"/>
          <w:lang w:val="es-ES"/>
        </w:rPr>
        <w:t xml:space="preserve">En todas las relaciones con el </w:t>
      </w:r>
      <w:r w:rsidR="00B322BB" w:rsidRPr="00EE5BE7">
        <w:rPr>
          <w:rFonts w:ascii="Candara" w:hAnsi="Candara"/>
          <w:bCs/>
          <w:sz w:val="24"/>
          <w:szCs w:val="24"/>
          <w:lang w:val="es-ES"/>
        </w:rPr>
        <w:t>CONTRATISTA</w:t>
      </w:r>
      <w:r w:rsidRPr="00EE5BE7">
        <w:rPr>
          <w:rFonts w:ascii="Candara" w:hAnsi="Candara"/>
          <w:bCs/>
          <w:sz w:val="24"/>
          <w:szCs w:val="24"/>
          <w:lang w:val="es-ES"/>
        </w:rPr>
        <w:t xml:space="preserve">, </w:t>
      </w:r>
      <w:r w:rsidR="00A4564C" w:rsidRPr="00EE5BE7">
        <w:rPr>
          <w:rFonts w:ascii="Candara" w:hAnsi="Candara"/>
          <w:bCs/>
          <w:sz w:val="24"/>
          <w:szCs w:val="24"/>
          <w:lang w:val="es-ES"/>
        </w:rPr>
        <w:t>el CONTRATANTE</w:t>
      </w:r>
      <w:r w:rsidRPr="00EE5BE7">
        <w:rPr>
          <w:rFonts w:ascii="Candara" w:hAnsi="Candara"/>
          <w:bCs/>
          <w:sz w:val="24"/>
          <w:szCs w:val="24"/>
          <w:lang w:val="es-ES"/>
        </w:rPr>
        <w:t xml:space="preserve"> </w:t>
      </w:r>
      <w:r w:rsidRPr="00EE5BE7">
        <w:rPr>
          <w:rFonts w:ascii="Candara" w:hAnsi="Candara"/>
          <w:bCs/>
          <w:spacing w:val="-3"/>
          <w:sz w:val="24"/>
          <w:szCs w:val="24"/>
          <w:lang w:val="es-ES_tradnl"/>
        </w:rPr>
        <w:t xml:space="preserve">designa a </w:t>
      </w:r>
      <w:r w:rsidR="00B36690" w:rsidRPr="00EE5BE7">
        <w:rPr>
          <w:rFonts w:ascii="Candara" w:hAnsi="Candara"/>
          <w:b/>
          <w:color w:val="4472C4"/>
          <w:sz w:val="24"/>
          <w:szCs w:val="24"/>
          <w:lang w:val="es-MX"/>
        </w:rPr>
        <w:t>[Nombre del invitado]</w:t>
      </w:r>
      <w:r w:rsidRPr="00EE5BE7">
        <w:rPr>
          <w:rFonts w:ascii="Candara" w:hAnsi="Candara"/>
          <w:bCs/>
          <w:color w:val="0070C0"/>
          <w:spacing w:val="-3"/>
          <w:sz w:val="24"/>
          <w:szCs w:val="24"/>
          <w:lang w:val="es-ES_tradnl"/>
        </w:rPr>
        <w:t xml:space="preserve">, </w:t>
      </w:r>
      <w:r w:rsidRPr="00EE5BE7">
        <w:rPr>
          <w:rFonts w:ascii="Candara" w:hAnsi="Candara"/>
          <w:bCs/>
          <w:spacing w:val="-3"/>
          <w:sz w:val="24"/>
          <w:szCs w:val="24"/>
          <w:lang w:val="es-ES_tradnl"/>
        </w:rPr>
        <w:t xml:space="preserve">en calidad de Administrador de Contrato, quien deberá atenerse a las condiciones </w:t>
      </w:r>
      <w:r w:rsidR="00B36690" w:rsidRPr="00EE5BE7">
        <w:rPr>
          <w:rFonts w:ascii="Candara" w:hAnsi="Candara"/>
          <w:bCs/>
          <w:spacing w:val="-3"/>
          <w:sz w:val="24"/>
          <w:szCs w:val="24"/>
          <w:lang w:val="es-ES_tradnl"/>
        </w:rPr>
        <w:t>de los documentos de selección</w:t>
      </w:r>
      <w:r w:rsidRPr="00EE5BE7">
        <w:rPr>
          <w:rFonts w:ascii="Candara" w:hAnsi="Candara"/>
          <w:bCs/>
          <w:spacing w:val="-3"/>
          <w:sz w:val="24"/>
          <w:szCs w:val="24"/>
          <w:lang w:val="es-ES_tradnl"/>
        </w:rPr>
        <w:t xml:space="preserve"> que forman parte del presente contrato.</w:t>
      </w:r>
    </w:p>
    <w:p w14:paraId="5F5CF2EF" w14:textId="77777777" w:rsidR="00B1179A" w:rsidRPr="00EE5BE7" w:rsidRDefault="00A4564C" w:rsidP="00DB27F3">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EL CONTRATANTE</w:t>
      </w:r>
      <w:r w:rsidR="00B1179A" w:rsidRPr="00EE5BE7">
        <w:rPr>
          <w:rFonts w:ascii="Candara" w:hAnsi="Candara"/>
          <w:spacing w:val="-2"/>
          <w:sz w:val="24"/>
          <w:szCs w:val="24"/>
          <w:lang w:eastAsia="hi-IN" w:bidi="hi-IN"/>
        </w:rPr>
        <w:t xml:space="preserve"> podrá cambiar de administrador del contrato, para lo cual bastará cursar al CONTRATISTA la respectiva comunicación; sin que sea necesaria la modificación del texto contractual.</w:t>
      </w:r>
    </w:p>
    <w:p w14:paraId="0BE09710" w14:textId="77777777" w:rsidR="00B1179A" w:rsidRPr="00EE5BE7" w:rsidRDefault="00B1179A" w:rsidP="00DB27F3">
      <w:pPr>
        <w:tabs>
          <w:tab w:val="left" w:pos="-720"/>
        </w:tabs>
        <w:suppressAutoHyphens/>
        <w:spacing w:after="120"/>
        <w:jc w:val="both"/>
        <w:rPr>
          <w:rFonts w:ascii="Candara" w:hAnsi="Candara"/>
          <w:spacing w:val="-2"/>
          <w:sz w:val="24"/>
          <w:szCs w:val="24"/>
        </w:rPr>
      </w:pPr>
      <w:r w:rsidRPr="00EE5BE7">
        <w:rPr>
          <w:rFonts w:ascii="Candara" w:hAnsi="Candara"/>
          <w:spacing w:val="-2"/>
          <w:sz w:val="24"/>
          <w:szCs w:val="24"/>
        </w:rPr>
        <w:lastRenderedPageBreak/>
        <w:t xml:space="preserve">El Administrador velará por el cabal y oportuno cumplimiento de todas y cada una de las obligaciones derivadas del contrato, y adoptará las acciones que sean necesarias para evitar retrasos injustificados e impondrá las multas y sanciones a las que hubiere lugar. Velará también porque la fiscalización actúe de acuerdo </w:t>
      </w:r>
      <w:r w:rsidR="00B36690" w:rsidRPr="00EE5BE7">
        <w:rPr>
          <w:rFonts w:ascii="Candara" w:hAnsi="Candara"/>
          <w:spacing w:val="-2"/>
          <w:sz w:val="24"/>
          <w:szCs w:val="24"/>
        </w:rPr>
        <w:t>con</w:t>
      </w:r>
      <w:r w:rsidRPr="00EE5BE7">
        <w:rPr>
          <w:rFonts w:ascii="Candara" w:hAnsi="Candara"/>
          <w:spacing w:val="-2"/>
          <w:sz w:val="24"/>
          <w:szCs w:val="24"/>
        </w:rPr>
        <w:t xml:space="preserve"> las especificaciones técnicas que constan en el contrato y documentación que lo integra.</w:t>
      </w:r>
    </w:p>
    <w:p w14:paraId="42100B4B" w14:textId="77777777" w:rsidR="00B1179A"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p>
    <w:p w14:paraId="7C8E04D9" w14:textId="77777777" w:rsidR="00B1179A" w:rsidRPr="00EE5BE7" w:rsidRDefault="00B1179A" w:rsidP="00DB27F3">
      <w:pPr>
        <w:pStyle w:val="NormalWeb"/>
        <w:spacing w:before="0" w:after="120"/>
        <w:jc w:val="both"/>
        <w:rPr>
          <w:rFonts w:ascii="Candara" w:hAnsi="Candara"/>
        </w:rPr>
      </w:pPr>
      <w:r w:rsidRPr="00EE5BE7">
        <w:rPr>
          <w:rFonts w:ascii="Candara" w:hAnsi="Candara"/>
          <w:b/>
          <w:spacing w:val="-2"/>
          <w:lang w:eastAsia="hi-IN" w:bidi="hi-IN"/>
        </w:rPr>
        <w:t xml:space="preserve">Cláusula Décimo Cuarta: </w:t>
      </w:r>
      <w:r w:rsidRPr="00EE5BE7">
        <w:rPr>
          <w:rFonts w:ascii="Candara" w:hAnsi="Candara"/>
          <w:b/>
          <w:bCs/>
        </w:rPr>
        <w:t>RECEPCIÓN PROVISIONAL Y DEFINITIVA DE LAS OBRAS</w:t>
      </w:r>
    </w:p>
    <w:p w14:paraId="6F5CF968" w14:textId="77777777" w:rsidR="00F55E6B" w:rsidRPr="00EE5BE7" w:rsidRDefault="00205B5C" w:rsidP="00DB27F3">
      <w:pPr>
        <w:tabs>
          <w:tab w:val="left" w:pos="284"/>
        </w:tabs>
        <w:spacing w:after="120"/>
        <w:jc w:val="both"/>
        <w:rPr>
          <w:rFonts w:ascii="Candara" w:hAnsi="Candara"/>
          <w:sz w:val="24"/>
          <w:szCs w:val="24"/>
        </w:rPr>
      </w:pPr>
      <w:r w:rsidRPr="00EE5BE7">
        <w:rPr>
          <w:rFonts w:ascii="Candara" w:hAnsi="Candara"/>
          <w:b/>
          <w:bCs/>
          <w:i/>
          <w:sz w:val="24"/>
          <w:szCs w:val="24"/>
          <w:u w:val="single"/>
        </w:rPr>
        <w:t>Recepción provisional</w:t>
      </w:r>
      <w:r w:rsidR="00B1179A" w:rsidRPr="00EE5BE7">
        <w:rPr>
          <w:rFonts w:ascii="Candara" w:hAnsi="Candara"/>
          <w:i/>
          <w:sz w:val="24"/>
          <w:szCs w:val="24"/>
        </w:rPr>
        <w:t>:</w:t>
      </w:r>
      <w:r w:rsidR="00F55E6B" w:rsidRPr="00EE5BE7">
        <w:rPr>
          <w:rFonts w:ascii="Candara" w:hAnsi="Candara"/>
          <w:sz w:val="24"/>
          <w:szCs w:val="24"/>
        </w:rPr>
        <w:t xml:space="preserve"> </w:t>
      </w:r>
      <w:r w:rsidR="00F55E6B" w:rsidRPr="00EE5BE7">
        <w:rPr>
          <w:rFonts w:ascii="Candara" w:hAnsi="Candara"/>
          <w:spacing w:val="-3"/>
          <w:sz w:val="24"/>
          <w:szCs w:val="24"/>
          <w:lang w:val="es-EC"/>
        </w:rPr>
        <w:t>Se realizará a petición del CONTRATISTA, una vez t</w:t>
      </w:r>
      <w:r w:rsidR="00A7578A" w:rsidRPr="00EE5BE7">
        <w:rPr>
          <w:rFonts w:ascii="Candara" w:hAnsi="Candara"/>
          <w:spacing w:val="-3"/>
          <w:sz w:val="24"/>
          <w:szCs w:val="24"/>
          <w:lang w:val="es-EC"/>
        </w:rPr>
        <w:t>erminadas las obras contratadas y se</w:t>
      </w:r>
      <w:r w:rsidR="00F55E6B" w:rsidRPr="00EE5BE7">
        <w:rPr>
          <w:rFonts w:ascii="Candara" w:hAnsi="Candara"/>
          <w:spacing w:val="-3"/>
          <w:sz w:val="24"/>
          <w:szCs w:val="24"/>
          <w:lang w:val="es-EC"/>
        </w:rPr>
        <w:t xml:space="preserve"> hayan</w:t>
      </w:r>
      <w:r w:rsidR="005349C6" w:rsidRPr="00EE5BE7">
        <w:rPr>
          <w:rFonts w:ascii="Candara" w:hAnsi="Candara"/>
          <w:spacing w:val="-3"/>
          <w:sz w:val="24"/>
          <w:szCs w:val="24"/>
          <w:lang w:val="es-EC"/>
        </w:rPr>
        <w:t xml:space="preserve"> cumplido con todas las obligaciones a su cargo según lo establecido en este contrato</w:t>
      </w:r>
      <w:r w:rsidR="00A7578A" w:rsidRPr="00EE5BE7">
        <w:rPr>
          <w:rFonts w:ascii="Candara" w:hAnsi="Candara"/>
          <w:sz w:val="24"/>
          <w:szCs w:val="24"/>
        </w:rPr>
        <w:t>.</w:t>
      </w:r>
    </w:p>
    <w:p w14:paraId="5CD8FF4B" w14:textId="77777777" w:rsidR="00F55E6B" w:rsidRPr="00EE5BE7" w:rsidRDefault="00F55E6B" w:rsidP="00DB27F3">
      <w:pPr>
        <w:tabs>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 xml:space="preserve">La Recepción Provisional se iniciará dentro de los diez </w:t>
      </w:r>
      <w:r w:rsidR="00B36690" w:rsidRPr="00EE5BE7">
        <w:rPr>
          <w:rFonts w:ascii="Candara" w:hAnsi="Candara"/>
          <w:b/>
          <w:color w:val="4472C4"/>
          <w:sz w:val="24"/>
          <w:szCs w:val="24"/>
          <w:lang w:val="es-MX"/>
        </w:rPr>
        <w:t>[XX]</w:t>
      </w:r>
      <w:r w:rsidR="00B36690" w:rsidRPr="00EE5BE7">
        <w:rPr>
          <w:rFonts w:ascii="Candara" w:hAnsi="Candara"/>
          <w:sz w:val="24"/>
          <w:szCs w:val="24"/>
        </w:rPr>
        <w:t xml:space="preserve"> días </w:t>
      </w:r>
      <w:r w:rsidRPr="00EE5BE7">
        <w:rPr>
          <w:rFonts w:ascii="Candara" w:hAnsi="Candara"/>
          <w:spacing w:val="-3"/>
          <w:sz w:val="24"/>
          <w:szCs w:val="24"/>
          <w:lang w:val="es-EC"/>
        </w:rPr>
        <w:t xml:space="preserve">siguientes a la notificación y solicitud del CONTRATISTA si esta fue requerida en correcta forma. Dentro de este plazo, </w:t>
      </w:r>
      <w:r w:rsidR="00A4564C" w:rsidRPr="00EE5BE7">
        <w:rPr>
          <w:rFonts w:ascii="Candara" w:hAnsi="Candara"/>
          <w:spacing w:val="-3"/>
          <w:sz w:val="24"/>
          <w:szCs w:val="24"/>
          <w:lang w:val="es-EC"/>
        </w:rPr>
        <w:t>el CONTRATANTE</w:t>
      </w:r>
      <w:r w:rsidRPr="00EE5BE7">
        <w:rPr>
          <w:rFonts w:ascii="Candara" w:hAnsi="Candara"/>
          <w:sz w:val="24"/>
          <w:szCs w:val="24"/>
        </w:rPr>
        <w:t xml:space="preserve"> </w:t>
      </w:r>
      <w:r w:rsidRPr="00EE5BE7">
        <w:rPr>
          <w:rFonts w:ascii="Candara" w:hAnsi="Candara"/>
          <w:spacing w:val="-3"/>
          <w:sz w:val="24"/>
          <w:szCs w:val="24"/>
          <w:lang w:val="es-EC"/>
        </w:rPr>
        <w:t xml:space="preserve">podrá negarse a realizar la Recepción Provisional, fundamentando debida y documentadamente su negativa, intimando al CONTRATISTA a que cumpla con las obligaciones a su cargo. </w:t>
      </w:r>
    </w:p>
    <w:p w14:paraId="0BC6CB79" w14:textId="0C4C947D" w:rsidR="00F55E6B" w:rsidRPr="00EE5BE7" w:rsidRDefault="00F55E6B" w:rsidP="00DB27F3">
      <w:pPr>
        <w:tabs>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 xml:space="preserve">Cumplida la Recepción Provisional a satisfacción del Contratante, la operación de las obras e instalaciones será transferida al </w:t>
      </w:r>
      <w:r w:rsidR="00B36690" w:rsidRPr="00EE5BE7">
        <w:rPr>
          <w:rFonts w:ascii="Candara" w:hAnsi="Candara"/>
          <w:spacing w:val="-3"/>
          <w:sz w:val="24"/>
          <w:szCs w:val="24"/>
          <w:lang w:val="es-ES_tradnl"/>
        </w:rPr>
        <w:t>CONTRATANTE</w:t>
      </w:r>
      <w:r w:rsidR="00B36690" w:rsidRPr="00EE5BE7">
        <w:rPr>
          <w:rFonts w:ascii="Candara" w:hAnsi="Candara"/>
          <w:spacing w:val="-3"/>
          <w:sz w:val="24"/>
          <w:szCs w:val="24"/>
          <w:lang w:val="es-EC"/>
        </w:rPr>
        <w:t xml:space="preserve"> </w:t>
      </w:r>
      <w:r w:rsidRPr="00EE5BE7">
        <w:rPr>
          <w:rFonts w:ascii="Candara" w:hAnsi="Candara"/>
          <w:spacing w:val="-3"/>
          <w:sz w:val="24"/>
          <w:szCs w:val="24"/>
          <w:lang w:val="es-EC"/>
        </w:rPr>
        <w:t xml:space="preserve">con supervisión asistida del </w:t>
      </w:r>
      <w:r w:rsidR="00B36690" w:rsidRPr="00EE5BE7">
        <w:rPr>
          <w:rFonts w:ascii="Candara" w:hAnsi="Candara"/>
          <w:spacing w:val="-3"/>
          <w:sz w:val="24"/>
          <w:szCs w:val="24"/>
          <w:lang w:val="es-EC"/>
        </w:rPr>
        <w:t>CONTRATISTA</w:t>
      </w:r>
      <w:r w:rsidRPr="00EE5BE7">
        <w:rPr>
          <w:rFonts w:ascii="Candara" w:hAnsi="Candara"/>
          <w:spacing w:val="-3"/>
          <w:sz w:val="24"/>
          <w:szCs w:val="24"/>
          <w:lang w:val="es-EC"/>
        </w:rPr>
        <w:t>, hasta la Recepción Definitiva.</w:t>
      </w:r>
      <w:r w:rsidR="001C7288">
        <w:rPr>
          <w:rFonts w:ascii="Candara" w:hAnsi="Candara"/>
          <w:spacing w:val="-3"/>
          <w:sz w:val="24"/>
          <w:szCs w:val="24"/>
          <w:lang w:val="es-EC"/>
        </w:rPr>
        <w:t xml:space="preserve"> </w:t>
      </w:r>
    </w:p>
    <w:p w14:paraId="647891A9" w14:textId="77777777" w:rsidR="00F55E6B" w:rsidRPr="00EE5BE7" w:rsidRDefault="00F55E6B" w:rsidP="00DB27F3">
      <w:pPr>
        <w:tabs>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 xml:space="preserve">Si durante la verificación y pruebas se comprobare que en las obras se encuentran partes incompletas, defectuosas o no aceptables, el Fiscalizador comunicará al </w:t>
      </w:r>
      <w:r w:rsidR="00B36690" w:rsidRPr="00EE5BE7">
        <w:rPr>
          <w:rFonts w:ascii="Candara" w:hAnsi="Candara"/>
          <w:spacing w:val="-3"/>
          <w:sz w:val="24"/>
          <w:szCs w:val="24"/>
          <w:lang w:val="es-EC"/>
        </w:rPr>
        <w:t xml:space="preserve">CONTRATISTA </w:t>
      </w:r>
      <w:r w:rsidRPr="00EE5BE7">
        <w:rPr>
          <w:rFonts w:ascii="Candara" w:hAnsi="Candara"/>
          <w:spacing w:val="-3"/>
          <w:sz w:val="24"/>
          <w:szCs w:val="24"/>
          <w:lang w:val="es-EC"/>
        </w:rPr>
        <w:t xml:space="preserve">tales observaciones a fin de que sean subsanadas, concediéndole un plazo razonable para realizar dichos correctivos. Realizado esto, el </w:t>
      </w:r>
      <w:r w:rsidR="00B36690" w:rsidRPr="00EE5BE7">
        <w:rPr>
          <w:rFonts w:ascii="Candara" w:hAnsi="Candara"/>
          <w:spacing w:val="-3"/>
          <w:sz w:val="24"/>
          <w:szCs w:val="24"/>
          <w:lang w:val="es-EC"/>
        </w:rPr>
        <w:t xml:space="preserve">CONTRATISTA </w:t>
      </w:r>
      <w:r w:rsidRPr="00EE5BE7">
        <w:rPr>
          <w:rFonts w:ascii="Candara" w:hAnsi="Candara"/>
          <w:spacing w:val="-3"/>
          <w:sz w:val="24"/>
          <w:szCs w:val="24"/>
          <w:lang w:val="es-EC"/>
        </w:rPr>
        <w:t xml:space="preserve">notificará al Contratante para que se realice una nueva verificación. Si terminadas las pruebas y verificaciones del caso, el </w:t>
      </w:r>
      <w:r w:rsidR="00B36690" w:rsidRPr="00EE5BE7">
        <w:rPr>
          <w:rFonts w:ascii="Candara" w:hAnsi="Candara"/>
          <w:spacing w:val="-3"/>
          <w:sz w:val="24"/>
          <w:szCs w:val="24"/>
          <w:lang w:val="es-EC"/>
        </w:rPr>
        <w:t xml:space="preserve">CONTRATANTE </w:t>
      </w:r>
      <w:r w:rsidRPr="00EE5BE7">
        <w:rPr>
          <w:rFonts w:ascii="Candara" w:hAnsi="Candara"/>
          <w:spacing w:val="-3"/>
          <w:sz w:val="24"/>
          <w:szCs w:val="24"/>
          <w:lang w:val="es-EC"/>
        </w:rPr>
        <w:t xml:space="preserve">considera que la ejecución de las obras es satisfactoria, se dará inicio al proceso de Recepción Provisional, caso contrario se le concederá un plazo perentorio para que el Contratista realice las mejoras solicitadas por el </w:t>
      </w:r>
      <w:r w:rsidR="00B36690" w:rsidRPr="00EE5BE7">
        <w:rPr>
          <w:rFonts w:ascii="Candara" w:hAnsi="Candara"/>
          <w:spacing w:val="-3"/>
          <w:sz w:val="24"/>
          <w:szCs w:val="24"/>
          <w:lang w:val="es-EC"/>
        </w:rPr>
        <w:t>CONTRATANTE.</w:t>
      </w:r>
    </w:p>
    <w:p w14:paraId="0078DCC9" w14:textId="77777777" w:rsidR="00F55E6B" w:rsidRPr="00EE5BE7" w:rsidRDefault="00F55E6B" w:rsidP="00DB27F3">
      <w:pPr>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Al terminarse las obras objeto del contrato y como condición necesaria para la Recepción Provisional, el Contratista deberá retirar del área del proyecto, los equipos de construcción, materiales, ba</w:t>
      </w:r>
      <w:r w:rsidRPr="00EE5BE7">
        <w:rPr>
          <w:rFonts w:ascii="Candara" w:hAnsi="Candara"/>
          <w:spacing w:val="-3"/>
          <w:sz w:val="24"/>
          <w:szCs w:val="24"/>
          <w:lang w:val="es-EC"/>
        </w:rPr>
        <w:softHyphen/>
        <w:t>suras o desperdicios y todos los objetos de su propiedad que hayan sido utilizados por él o sus subcontratistas.</w:t>
      </w:r>
    </w:p>
    <w:p w14:paraId="37BABD13" w14:textId="77777777" w:rsidR="000747CA" w:rsidRPr="00EE5BE7" w:rsidRDefault="00205B5C" w:rsidP="00DB27F3">
      <w:pPr>
        <w:pStyle w:val="NormalWeb"/>
        <w:spacing w:before="0" w:after="120"/>
        <w:jc w:val="both"/>
        <w:rPr>
          <w:rFonts w:ascii="Candara" w:hAnsi="Candara"/>
          <w:color w:val="000000"/>
        </w:rPr>
      </w:pPr>
      <w:r w:rsidRPr="00EE5BE7">
        <w:rPr>
          <w:rFonts w:ascii="Candara" w:hAnsi="Candara"/>
          <w:b/>
          <w:bCs/>
          <w:i/>
          <w:u w:val="single"/>
        </w:rPr>
        <w:t>Recepción definitiva</w:t>
      </w:r>
      <w:r w:rsidR="00B1179A" w:rsidRPr="00EE5BE7">
        <w:rPr>
          <w:rFonts w:ascii="Candara" w:hAnsi="Candara"/>
          <w:u w:val="single"/>
        </w:rPr>
        <w:t>:</w:t>
      </w:r>
      <w:r w:rsidR="00B1179A" w:rsidRPr="00EE5BE7">
        <w:rPr>
          <w:rFonts w:ascii="Candara" w:hAnsi="Candara"/>
        </w:rPr>
        <w:t xml:space="preserve"> </w:t>
      </w:r>
      <w:r w:rsidR="000747CA" w:rsidRPr="00EE5BE7">
        <w:rPr>
          <w:rFonts w:ascii="Candara" w:hAnsi="Candara"/>
        </w:rPr>
        <w:t>T</w:t>
      </w:r>
      <w:r w:rsidR="00A7578A" w:rsidRPr="00EE5BE7">
        <w:rPr>
          <w:rFonts w:ascii="Candara" w:hAnsi="Candara"/>
        </w:rPr>
        <w:t xml:space="preserve">ranscurrido el plazo de </w:t>
      </w:r>
      <w:r w:rsidR="00EE5994" w:rsidRPr="00EE5BE7">
        <w:rPr>
          <w:rFonts w:ascii="Candara" w:hAnsi="Candara"/>
          <w:b/>
          <w:color w:val="4472C4"/>
          <w:lang w:val="es-MX"/>
        </w:rPr>
        <w:t>[XX, normalmente entre 6 y 12]</w:t>
      </w:r>
      <w:r w:rsidR="00A7578A" w:rsidRPr="00EE5BE7">
        <w:rPr>
          <w:rFonts w:ascii="Candara" w:hAnsi="Candara"/>
        </w:rPr>
        <w:t xml:space="preserve"> meses computados </w:t>
      </w:r>
      <w:r w:rsidR="000747CA" w:rsidRPr="00EE5BE7">
        <w:rPr>
          <w:rFonts w:ascii="Candara" w:hAnsi="Candara"/>
        </w:rPr>
        <w:t>desde la suscripción del acta de recepción provisional total, o de</w:t>
      </w:r>
      <w:r w:rsidR="000747CA" w:rsidRPr="00EE5BE7">
        <w:rPr>
          <w:rFonts w:ascii="Candara" w:hAnsi="Candara"/>
          <w:color w:val="000000"/>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w:t>
      </w:r>
      <w:r w:rsidR="00EE5994" w:rsidRPr="00EE5BE7">
        <w:rPr>
          <w:rFonts w:ascii="Candara" w:hAnsi="Candara"/>
          <w:color w:val="000000"/>
        </w:rPr>
        <w:t xml:space="preserve"> </w:t>
      </w:r>
      <w:r w:rsidR="00EE5994" w:rsidRPr="00EE5BE7">
        <w:rPr>
          <w:rFonts w:ascii="Candara" w:hAnsi="Candara"/>
          <w:b/>
          <w:color w:val="4472C4"/>
          <w:lang w:val="es-MX"/>
        </w:rPr>
        <w:t>[XX]</w:t>
      </w:r>
      <w:r w:rsidR="00EE5994" w:rsidRPr="00EE5BE7">
        <w:rPr>
          <w:rFonts w:ascii="Candara" w:hAnsi="Candara"/>
        </w:rPr>
        <w:t xml:space="preserve"> días </w:t>
      </w:r>
      <w:r w:rsidR="000747CA" w:rsidRPr="00EE5BE7">
        <w:rPr>
          <w:rFonts w:ascii="Candara" w:hAnsi="Candara"/>
          <w:color w:val="000000"/>
        </w:rPr>
        <w:t>contados desde la solicitud presentada por el CONTRATISTA.</w:t>
      </w:r>
    </w:p>
    <w:p w14:paraId="11F44245" w14:textId="77777777" w:rsidR="00B1179A" w:rsidRPr="00EE5BE7" w:rsidRDefault="00EE5994" w:rsidP="00DB27F3">
      <w:pPr>
        <w:pStyle w:val="NormalWeb"/>
        <w:spacing w:before="0" w:after="120"/>
        <w:jc w:val="both"/>
        <w:rPr>
          <w:rFonts w:ascii="Candara" w:hAnsi="Candara"/>
        </w:rPr>
      </w:pPr>
      <w:r w:rsidRPr="00EE5BE7">
        <w:rPr>
          <w:rFonts w:ascii="Candara" w:hAnsi="Candara"/>
          <w:b/>
        </w:rPr>
        <w:t xml:space="preserve">Planilla de </w:t>
      </w:r>
      <w:r w:rsidRPr="00EE5BE7">
        <w:rPr>
          <w:rFonts w:ascii="Candara" w:hAnsi="Candara"/>
          <w:b/>
          <w:bCs/>
        </w:rPr>
        <w:t xml:space="preserve">Liquidación: </w:t>
      </w:r>
      <w:r w:rsidRPr="00EE5BE7">
        <w:rPr>
          <w:rFonts w:ascii="Candara" w:hAnsi="Candara"/>
        </w:rPr>
        <w:t>Junto con la solicitud de entrega-recepción definitiva de las obras, el CONTRATISTA presentará una planilla del estado de cuenta final.</w:t>
      </w:r>
    </w:p>
    <w:p w14:paraId="629F1121" w14:textId="77777777" w:rsidR="00EE5994" w:rsidRPr="00EE5BE7" w:rsidRDefault="00EE5994" w:rsidP="00DB27F3">
      <w:pPr>
        <w:pStyle w:val="NormalWeb"/>
        <w:spacing w:before="0" w:after="120"/>
        <w:jc w:val="both"/>
        <w:rPr>
          <w:rFonts w:ascii="Candara" w:hAnsi="Candara"/>
        </w:rPr>
      </w:pPr>
    </w:p>
    <w:p w14:paraId="0B610472" w14:textId="77777777" w:rsidR="00B1179A" w:rsidRPr="00EE5BE7" w:rsidRDefault="00B1179A" w:rsidP="00DB27F3">
      <w:pPr>
        <w:pStyle w:val="NormalWeb"/>
        <w:spacing w:before="0" w:after="120"/>
        <w:jc w:val="both"/>
        <w:rPr>
          <w:rFonts w:ascii="Candara" w:hAnsi="Candara"/>
        </w:rPr>
      </w:pPr>
      <w:r w:rsidRPr="00EE5BE7">
        <w:rPr>
          <w:rFonts w:ascii="Candara" w:hAnsi="Candara"/>
          <w:b/>
          <w:bCs/>
        </w:rPr>
        <w:t>Cláusula Décimo Quinta: ACTAS DE RECEPCIÓN:</w:t>
      </w:r>
      <w:r w:rsidRPr="00EE5BE7">
        <w:rPr>
          <w:rFonts w:ascii="Candara" w:hAnsi="Candara"/>
        </w:rPr>
        <w:t xml:space="preserve"> </w:t>
      </w:r>
    </w:p>
    <w:p w14:paraId="23F43AA5" w14:textId="77777777" w:rsidR="00B1179A" w:rsidRPr="00EE5BE7" w:rsidRDefault="00B1179A" w:rsidP="00DB27F3">
      <w:pPr>
        <w:pStyle w:val="NormalWeb"/>
        <w:spacing w:before="0" w:after="120"/>
        <w:jc w:val="both"/>
        <w:rPr>
          <w:rFonts w:ascii="Candara" w:hAnsi="Candara"/>
        </w:rPr>
      </w:pPr>
      <w:r w:rsidRPr="00EE5BE7">
        <w:rPr>
          <w:rFonts w:ascii="Candara" w:hAnsi="Candara"/>
        </w:rPr>
        <w:lastRenderedPageBreak/>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14:paraId="6B7A8C61" w14:textId="77777777" w:rsidR="00B1179A" w:rsidRPr="00EE5BE7" w:rsidRDefault="00B1179A" w:rsidP="00DB27F3">
      <w:pPr>
        <w:pStyle w:val="NormalWeb"/>
        <w:spacing w:before="0" w:after="120"/>
        <w:jc w:val="both"/>
        <w:rPr>
          <w:rFonts w:ascii="Candara" w:hAnsi="Candara"/>
          <w:i/>
          <w:color w:val="548DD4"/>
        </w:rPr>
      </w:pPr>
      <w:r w:rsidRPr="00EE5BE7">
        <w:rPr>
          <w:rFonts w:ascii="Candara" w:hAnsi="Candara"/>
          <w:i/>
          <w:color w:val="548DD4"/>
        </w:rPr>
        <w:t>En las recepciones provisionales parciales, se hará constar como antecedente los datos relacionados con la recepción precedente. La última recepción provisional incluirá la información sumaria de todas las anteriores</w:t>
      </w:r>
      <w:r w:rsidRPr="00EE5BE7">
        <w:rPr>
          <w:rStyle w:val="Refdenotaalpie"/>
          <w:rFonts w:ascii="Candara" w:hAnsi="Candara"/>
          <w:i/>
          <w:color w:val="548DD4"/>
          <w:sz w:val="24"/>
        </w:rPr>
        <w:footnoteReference w:id="9"/>
      </w:r>
    </w:p>
    <w:p w14:paraId="5768472B" w14:textId="77777777" w:rsidR="00B1179A" w:rsidRPr="00EE5BE7" w:rsidRDefault="00B1179A" w:rsidP="00DB27F3">
      <w:pPr>
        <w:pStyle w:val="NormalWeb"/>
        <w:spacing w:before="0" w:after="120"/>
        <w:jc w:val="both"/>
        <w:rPr>
          <w:rFonts w:ascii="Candara" w:hAnsi="Candara"/>
          <w:b/>
          <w:bCs/>
        </w:rPr>
      </w:pPr>
    </w:p>
    <w:p w14:paraId="567F260B" w14:textId="77777777" w:rsidR="00B1179A" w:rsidRPr="00EE5BE7" w:rsidRDefault="00B1179A" w:rsidP="00DB27F3">
      <w:pPr>
        <w:pStyle w:val="NormalWeb"/>
        <w:spacing w:before="0" w:after="120"/>
        <w:jc w:val="both"/>
        <w:rPr>
          <w:rFonts w:ascii="Candara" w:hAnsi="Candara"/>
          <w:b/>
          <w:bCs/>
        </w:rPr>
      </w:pPr>
      <w:r w:rsidRPr="00EE5BE7">
        <w:rPr>
          <w:rFonts w:ascii="Candara" w:hAnsi="Candara"/>
          <w:b/>
          <w:bCs/>
        </w:rPr>
        <w:t xml:space="preserve">Clausula Décimo Sexta: </w:t>
      </w:r>
      <w:r w:rsidR="00EE5994" w:rsidRPr="00EE5BE7">
        <w:rPr>
          <w:rFonts w:ascii="Candara" w:hAnsi="Candara"/>
          <w:b/>
          <w:bCs/>
        </w:rPr>
        <w:t>MODIFICACIONES</w:t>
      </w:r>
    </w:p>
    <w:p w14:paraId="66E363A3" w14:textId="7D8C7BAB" w:rsidR="00EE5994" w:rsidRPr="00EE5BE7" w:rsidRDefault="00EE5994" w:rsidP="00DB27F3">
      <w:pPr>
        <w:pStyle w:val="NormalWeb"/>
        <w:spacing w:before="0" w:after="120"/>
        <w:jc w:val="both"/>
        <w:rPr>
          <w:rFonts w:ascii="Candara" w:hAnsi="Candara"/>
        </w:rPr>
      </w:pPr>
      <w:r w:rsidRPr="00EE5BE7">
        <w:rPr>
          <w:rFonts w:ascii="Candara" w:hAnsi="Candara"/>
        </w:rPr>
        <w:t xml:space="preserve">Para efectos de modificaciones a contratos firmados se actuará </w:t>
      </w:r>
      <w:r w:rsidRPr="00EE5BE7">
        <w:rPr>
          <w:rFonts w:ascii="Candara" w:hAnsi="Candara"/>
          <w:lang w:val="es-MX"/>
        </w:rPr>
        <w:t xml:space="preserve">conforme a lo establecido en las </w:t>
      </w:r>
      <w:r w:rsidRPr="00EE5BE7">
        <w:rPr>
          <w:rFonts w:ascii="Candara" w:hAnsi="Candara"/>
          <w:i/>
          <w:iCs/>
          <w:lang w:val="es-MX"/>
        </w:rPr>
        <w:t xml:space="preserve">Políticas para la Adquisición de Bienes y Obras financiados por el Banco Interamericano de Desarrollo (BID) </w:t>
      </w:r>
      <w:r w:rsidRPr="00EE5BE7">
        <w:rPr>
          <w:rFonts w:ascii="Candara" w:hAnsi="Candara"/>
          <w:lang w:val="es-ES_tradnl"/>
        </w:rPr>
        <w:t>GN 2349</w:t>
      </w:r>
      <w:r w:rsidRPr="00E80677">
        <w:rPr>
          <w:rFonts w:ascii="Candara" w:hAnsi="Candara"/>
          <w:b/>
          <w:lang w:val="es-MX"/>
        </w:rPr>
        <w:t>-/15</w:t>
      </w:r>
      <w:r w:rsidRPr="00E80677">
        <w:rPr>
          <w:rFonts w:ascii="Candara" w:hAnsi="Candara"/>
          <w:i/>
          <w:spacing w:val="-3"/>
        </w:rPr>
        <w:t>.</w:t>
      </w:r>
    </w:p>
    <w:p w14:paraId="3C7256C8"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Décimo </w:t>
      </w:r>
      <w:r w:rsidR="00EE5994" w:rsidRPr="00EE5BE7">
        <w:rPr>
          <w:rFonts w:ascii="Candara" w:hAnsi="Candara"/>
          <w:b/>
          <w:spacing w:val="-2"/>
          <w:sz w:val="24"/>
          <w:szCs w:val="24"/>
          <w:lang w:eastAsia="hi-IN" w:bidi="hi-IN"/>
        </w:rPr>
        <w:t>Séptima</w:t>
      </w:r>
      <w:r w:rsidRPr="00EE5BE7">
        <w:rPr>
          <w:rFonts w:ascii="Candara" w:hAnsi="Candara"/>
          <w:b/>
          <w:spacing w:val="-2"/>
          <w:sz w:val="24"/>
          <w:szCs w:val="24"/>
          <w:lang w:eastAsia="hi-IN" w:bidi="hi-IN"/>
        </w:rPr>
        <w:t>- TERMINACIÓN DEL CONTRATO</w:t>
      </w:r>
    </w:p>
    <w:p w14:paraId="09780615" w14:textId="77777777" w:rsidR="00B1179A" w:rsidRPr="00EE5BE7" w:rsidRDefault="00B1179A" w:rsidP="00DB27F3">
      <w:pPr>
        <w:spacing w:after="120"/>
        <w:jc w:val="both"/>
        <w:rPr>
          <w:rFonts w:ascii="Candara" w:hAnsi="Candara"/>
          <w:sz w:val="24"/>
          <w:szCs w:val="24"/>
          <w:lang w:eastAsia="es-EC"/>
        </w:rPr>
      </w:pPr>
      <w:r w:rsidRPr="00EE5BE7">
        <w:rPr>
          <w:rFonts w:ascii="Candara" w:hAnsi="Candara"/>
          <w:sz w:val="24"/>
          <w:szCs w:val="24"/>
          <w:lang w:eastAsia="es-EC"/>
        </w:rPr>
        <w:t>El contrato terminará:</w:t>
      </w:r>
    </w:p>
    <w:p w14:paraId="5C8E1BC9" w14:textId="77777777" w:rsidR="00B1179A" w:rsidRPr="00EE5BE7" w:rsidRDefault="00B1179A" w:rsidP="00F15172">
      <w:pPr>
        <w:numPr>
          <w:ilvl w:val="3"/>
          <w:numId w:val="31"/>
        </w:numPr>
        <w:spacing w:after="120"/>
        <w:ind w:left="630"/>
        <w:jc w:val="both"/>
        <w:rPr>
          <w:rFonts w:ascii="Candara" w:hAnsi="Candara"/>
          <w:sz w:val="24"/>
          <w:szCs w:val="24"/>
          <w:lang w:eastAsia="es-EC"/>
        </w:rPr>
      </w:pPr>
      <w:r w:rsidRPr="00EE5BE7">
        <w:rPr>
          <w:rFonts w:ascii="Candara" w:hAnsi="Candara"/>
          <w:sz w:val="24"/>
          <w:szCs w:val="24"/>
          <w:lang w:eastAsia="es-EC"/>
        </w:rPr>
        <w:t xml:space="preserve">Por cumplimiento de las obligaciones contractuales; </w:t>
      </w:r>
    </w:p>
    <w:p w14:paraId="52CCC4C9" w14:textId="77777777" w:rsidR="00B1179A" w:rsidRPr="00EE5BE7" w:rsidRDefault="00B1179A" w:rsidP="00F15172">
      <w:pPr>
        <w:numPr>
          <w:ilvl w:val="3"/>
          <w:numId w:val="31"/>
        </w:numPr>
        <w:spacing w:after="120"/>
        <w:ind w:left="630"/>
        <w:jc w:val="both"/>
        <w:rPr>
          <w:rFonts w:ascii="Candara" w:hAnsi="Candara"/>
          <w:sz w:val="24"/>
          <w:szCs w:val="24"/>
          <w:lang w:eastAsia="es-EC"/>
        </w:rPr>
      </w:pPr>
      <w:r w:rsidRPr="00EE5BE7">
        <w:rPr>
          <w:rFonts w:ascii="Candara" w:hAnsi="Candara"/>
          <w:sz w:val="24"/>
          <w:szCs w:val="24"/>
          <w:lang w:eastAsia="es-EC"/>
        </w:rPr>
        <w:t>Por mutuo acuerdo de las partes;</w:t>
      </w:r>
    </w:p>
    <w:p w14:paraId="14A639E6" w14:textId="77777777" w:rsidR="00B1179A" w:rsidRPr="00EE5BE7" w:rsidRDefault="00B1179A" w:rsidP="00F15172">
      <w:pPr>
        <w:numPr>
          <w:ilvl w:val="3"/>
          <w:numId w:val="31"/>
        </w:numPr>
        <w:spacing w:after="120"/>
        <w:ind w:left="630"/>
        <w:jc w:val="both"/>
        <w:rPr>
          <w:rFonts w:ascii="Candara" w:hAnsi="Candara"/>
          <w:sz w:val="24"/>
          <w:szCs w:val="24"/>
          <w:lang w:eastAsia="es-EC"/>
        </w:rPr>
      </w:pPr>
      <w:r w:rsidRPr="00EE5BE7">
        <w:rPr>
          <w:rFonts w:ascii="Candara" w:hAnsi="Candara"/>
          <w:sz w:val="24"/>
          <w:szCs w:val="24"/>
          <w:lang w:eastAsia="es-EC"/>
        </w:rPr>
        <w:t xml:space="preserve">Por declaración unilateral del </w:t>
      </w:r>
      <w:r w:rsidR="00B322BB" w:rsidRPr="00EE5BE7">
        <w:rPr>
          <w:rFonts w:ascii="Candara" w:hAnsi="Candara"/>
          <w:sz w:val="24"/>
          <w:szCs w:val="24"/>
          <w:lang w:eastAsia="es-EC"/>
        </w:rPr>
        <w:t>CONTRATANTE</w:t>
      </w:r>
      <w:r w:rsidRPr="00EE5BE7">
        <w:rPr>
          <w:rFonts w:ascii="Candara" w:hAnsi="Candara"/>
          <w:sz w:val="24"/>
          <w:szCs w:val="24"/>
          <w:lang w:eastAsia="es-EC"/>
        </w:rPr>
        <w:t xml:space="preserve">, en caso de incumplimiento del </w:t>
      </w:r>
      <w:r w:rsidR="00B322BB" w:rsidRPr="00EE5BE7">
        <w:rPr>
          <w:rFonts w:ascii="Candara" w:hAnsi="Candara"/>
          <w:sz w:val="24"/>
          <w:szCs w:val="24"/>
          <w:lang w:eastAsia="es-EC"/>
        </w:rPr>
        <w:t>CONTRATISTA</w:t>
      </w:r>
      <w:r w:rsidRPr="00EE5BE7">
        <w:rPr>
          <w:rFonts w:ascii="Candara" w:hAnsi="Candara"/>
          <w:sz w:val="24"/>
          <w:szCs w:val="24"/>
          <w:lang w:eastAsia="es-EC"/>
        </w:rPr>
        <w:t>; y,</w:t>
      </w:r>
    </w:p>
    <w:p w14:paraId="4807EF17" w14:textId="77777777" w:rsidR="00EE5994" w:rsidRPr="00EE5BE7" w:rsidRDefault="00B1179A" w:rsidP="00F15172">
      <w:pPr>
        <w:numPr>
          <w:ilvl w:val="3"/>
          <w:numId w:val="31"/>
        </w:numPr>
        <w:spacing w:after="120"/>
        <w:ind w:left="630"/>
        <w:jc w:val="both"/>
        <w:rPr>
          <w:rFonts w:ascii="Candara" w:hAnsi="Candara"/>
          <w:sz w:val="24"/>
          <w:szCs w:val="24"/>
          <w:lang w:eastAsia="es-EC"/>
        </w:rPr>
      </w:pPr>
      <w:r w:rsidRPr="00EE5BE7">
        <w:rPr>
          <w:rFonts w:ascii="Candara" w:hAnsi="Candara"/>
          <w:sz w:val="24"/>
          <w:szCs w:val="24"/>
          <w:lang w:eastAsia="es-EC"/>
        </w:rPr>
        <w:t xml:space="preserve">Por muerte del </w:t>
      </w:r>
      <w:r w:rsidR="00B322BB" w:rsidRPr="00EE5BE7">
        <w:rPr>
          <w:rFonts w:ascii="Candara" w:hAnsi="Candara"/>
          <w:sz w:val="24"/>
          <w:szCs w:val="24"/>
          <w:lang w:eastAsia="es-EC"/>
        </w:rPr>
        <w:t>CONTRATISTA</w:t>
      </w:r>
      <w:r w:rsidRPr="00EE5BE7">
        <w:rPr>
          <w:rFonts w:ascii="Candara" w:hAnsi="Candara"/>
          <w:sz w:val="24"/>
          <w:szCs w:val="24"/>
          <w:lang w:eastAsia="es-EC"/>
        </w:rPr>
        <w:t xml:space="preserve"> o por disolución de la persona jurídica </w:t>
      </w:r>
      <w:r w:rsidR="00B322BB" w:rsidRPr="00EE5BE7">
        <w:rPr>
          <w:rFonts w:ascii="Candara" w:hAnsi="Candara"/>
          <w:sz w:val="24"/>
          <w:szCs w:val="24"/>
          <w:lang w:eastAsia="es-EC"/>
        </w:rPr>
        <w:t>CONTRATISTA</w:t>
      </w:r>
      <w:r w:rsidRPr="00EE5BE7">
        <w:rPr>
          <w:rFonts w:ascii="Candara" w:hAnsi="Candara"/>
          <w:sz w:val="24"/>
          <w:szCs w:val="24"/>
          <w:lang w:eastAsia="es-EC"/>
        </w:rPr>
        <w:t xml:space="preserve"> que no se origine en decisión interna voluntaria de los órganos competentes de tal persona jurídica.</w:t>
      </w:r>
    </w:p>
    <w:p w14:paraId="736C2A95" w14:textId="77777777" w:rsidR="00B1179A" w:rsidRPr="00EE5BE7" w:rsidRDefault="00B1179A" w:rsidP="00F15172">
      <w:pPr>
        <w:numPr>
          <w:ilvl w:val="3"/>
          <w:numId w:val="31"/>
        </w:numPr>
        <w:spacing w:after="120"/>
        <w:ind w:left="630"/>
        <w:jc w:val="both"/>
        <w:rPr>
          <w:rFonts w:ascii="Candara" w:hAnsi="Candara"/>
          <w:sz w:val="24"/>
          <w:szCs w:val="24"/>
          <w:lang w:eastAsia="es-EC"/>
        </w:rPr>
      </w:pPr>
      <w:r w:rsidRPr="00EE5BE7">
        <w:rPr>
          <w:rFonts w:ascii="Candara" w:hAnsi="Candara"/>
          <w:sz w:val="24"/>
          <w:szCs w:val="24"/>
          <w:lang w:eastAsia="es-EC"/>
        </w:rPr>
        <w:t xml:space="preserve">Si el </w:t>
      </w:r>
      <w:r w:rsidR="00B322BB" w:rsidRPr="00EE5BE7">
        <w:rPr>
          <w:rFonts w:ascii="Candara" w:hAnsi="Candara"/>
          <w:sz w:val="24"/>
          <w:szCs w:val="24"/>
          <w:lang w:eastAsia="es-EC"/>
        </w:rPr>
        <w:t>CONTRATISTA</w:t>
      </w:r>
      <w:r w:rsidRPr="00EE5BE7">
        <w:rPr>
          <w:rFonts w:ascii="Candara" w:hAnsi="Candara"/>
          <w:sz w:val="24"/>
          <w:szCs w:val="24"/>
          <w:lang w:eastAsia="es-EC"/>
        </w:rPr>
        <w:t xml:space="preserve"> no observa lo prescripto respecto de Prácticas Prohibidas y/o Elegibilidad de este Contrato.</w:t>
      </w:r>
    </w:p>
    <w:p w14:paraId="17AA7F2E" w14:textId="77777777" w:rsidR="00B1179A" w:rsidRPr="00EE5BE7" w:rsidRDefault="00B1179A" w:rsidP="00DB27F3">
      <w:pPr>
        <w:spacing w:after="120"/>
        <w:jc w:val="both"/>
        <w:rPr>
          <w:rFonts w:ascii="Candara" w:hAnsi="Candara"/>
          <w:sz w:val="24"/>
          <w:szCs w:val="24"/>
          <w:lang w:eastAsia="es-EC"/>
        </w:rPr>
      </w:pPr>
    </w:p>
    <w:p w14:paraId="02DDD4AB" w14:textId="77777777" w:rsidR="00B1179A" w:rsidRPr="00EE5BE7" w:rsidRDefault="00B1179A" w:rsidP="00DB27F3">
      <w:pPr>
        <w:pStyle w:val="NormalWeb"/>
        <w:spacing w:before="0" w:after="120"/>
        <w:jc w:val="both"/>
        <w:rPr>
          <w:rFonts w:ascii="Candara" w:hAnsi="Candara"/>
        </w:rPr>
      </w:pPr>
      <w:r w:rsidRPr="00EE5BE7">
        <w:rPr>
          <w:rFonts w:ascii="Candara" w:hAnsi="Candara"/>
          <w:b/>
          <w:bCs/>
        </w:rPr>
        <w:t xml:space="preserve">Cláusula Décimo </w:t>
      </w:r>
      <w:r w:rsidR="00EE5994" w:rsidRPr="00EE5BE7">
        <w:rPr>
          <w:rFonts w:ascii="Candara" w:hAnsi="Candara"/>
          <w:b/>
          <w:bCs/>
        </w:rPr>
        <w:t>Octava</w:t>
      </w:r>
      <w:r w:rsidRPr="00EE5BE7">
        <w:rPr>
          <w:rFonts w:ascii="Candara" w:hAnsi="Candara"/>
          <w:b/>
          <w:bCs/>
        </w:rPr>
        <w:t xml:space="preserve">.- MANTENIMIENTO DE LA OBRA: </w:t>
      </w:r>
    </w:p>
    <w:p w14:paraId="13344624"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El mantenimiento rutinario y vigilancia de la obra, entre la recepción provisional y la definitiva, estará a cargo del </w:t>
      </w:r>
      <w:r w:rsidR="00B322BB" w:rsidRPr="00EE5BE7">
        <w:rPr>
          <w:rFonts w:ascii="Candara" w:hAnsi="Candara"/>
        </w:rPr>
        <w:t>CONTRATISTA</w:t>
      </w:r>
      <w:r w:rsidRPr="00EE5BE7">
        <w:rPr>
          <w:rFonts w:ascii="Candara" w:hAnsi="Candara"/>
        </w:rPr>
        <w:t>, para lo cual deberá proporcionar el personal y las instalaciones adecuadas.</w:t>
      </w:r>
    </w:p>
    <w:p w14:paraId="57739863" w14:textId="77777777" w:rsidR="00B1179A" w:rsidRPr="00EE5BE7" w:rsidRDefault="00B1179A" w:rsidP="00DB27F3">
      <w:pPr>
        <w:pStyle w:val="NormalWeb"/>
        <w:spacing w:before="0" w:after="120"/>
        <w:jc w:val="both"/>
        <w:rPr>
          <w:rFonts w:ascii="Candara" w:hAnsi="Candara"/>
        </w:rPr>
      </w:pPr>
    </w:p>
    <w:p w14:paraId="08A9FF7C" w14:textId="77777777" w:rsidR="00B1179A" w:rsidRPr="00EE5BE7" w:rsidRDefault="00B1179A" w:rsidP="00DB27F3">
      <w:pPr>
        <w:pStyle w:val="NormalWeb"/>
        <w:spacing w:before="0" w:after="120"/>
        <w:jc w:val="both"/>
        <w:rPr>
          <w:rFonts w:ascii="Candara" w:hAnsi="Candara"/>
          <w:color w:val="000000"/>
        </w:rPr>
      </w:pPr>
      <w:r w:rsidRPr="00EE5BE7">
        <w:rPr>
          <w:rFonts w:ascii="Candara" w:hAnsi="Candara"/>
          <w:b/>
          <w:bCs/>
        </w:rPr>
        <w:t xml:space="preserve">Cláusula </w:t>
      </w:r>
      <w:r w:rsidR="00EE5994" w:rsidRPr="00EE5BE7">
        <w:rPr>
          <w:rFonts w:ascii="Candara" w:hAnsi="Candara"/>
          <w:b/>
          <w:bCs/>
        </w:rPr>
        <w:t>Décima Novena</w:t>
      </w:r>
      <w:r w:rsidRPr="00EE5BE7">
        <w:rPr>
          <w:rFonts w:ascii="Candara" w:hAnsi="Candara"/>
          <w:b/>
          <w:bCs/>
        </w:rPr>
        <w:t xml:space="preserve">.- RESPONSABILIDAD DEL </w:t>
      </w:r>
      <w:r w:rsidR="00B322BB" w:rsidRPr="00EE5BE7">
        <w:rPr>
          <w:rFonts w:ascii="Candara" w:hAnsi="Candara"/>
          <w:b/>
          <w:bCs/>
        </w:rPr>
        <w:t>CONTRATISTA</w:t>
      </w:r>
    </w:p>
    <w:p w14:paraId="7CBAF2A3"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El </w:t>
      </w:r>
      <w:r w:rsidR="00B322BB" w:rsidRPr="00EE5BE7">
        <w:rPr>
          <w:rFonts w:ascii="Candara" w:hAnsi="Candara"/>
        </w:rPr>
        <w:t>CONTRATISTA</w:t>
      </w:r>
      <w:r w:rsidRPr="00EE5BE7">
        <w:rPr>
          <w:rFonts w:ascii="Candara" w:hAnsi="Candara"/>
        </w:rPr>
        <w:t>,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14:paraId="2AFB5911" w14:textId="77777777" w:rsidR="00B1179A" w:rsidRPr="00EE5BE7" w:rsidRDefault="00B1179A" w:rsidP="00DB27F3">
      <w:pPr>
        <w:tabs>
          <w:tab w:val="left" w:pos="-540"/>
        </w:tabs>
        <w:suppressAutoHyphens/>
        <w:spacing w:after="120"/>
        <w:ind w:right="45"/>
        <w:jc w:val="both"/>
        <w:rPr>
          <w:rFonts w:ascii="Candara" w:hAnsi="Candara"/>
          <w:b/>
          <w:color w:val="000000"/>
          <w:spacing w:val="-2"/>
          <w:sz w:val="24"/>
          <w:szCs w:val="24"/>
          <w:lang w:eastAsia="hi-IN" w:bidi="hi-IN"/>
        </w:rPr>
      </w:pPr>
    </w:p>
    <w:p w14:paraId="0794B2C7" w14:textId="77777777" w:rsidR="00B1179A" w:rsidRPr="00EE5BE7" w:rsidRDefault="00B1179A" w:rsidP="00DB27F3">
      <w:pPr>
        <w:tabs>
          <w:tab w:val="left" w:pos="-540"/>
        </w:tabs>
        <w:suppressAutoHyphens/>
        <w:spacing w:after="120"/>
        <w:ind w:left="15" w:right="45"/>
        <w:jc w:val="both"/>
        <w:rPr>
          <w:rFonts w:ascii="Candara" w:hAnsi="Candara"/>
          <w:b/>
          <w:bCs/>
          <w:color w:val="000000"/>
          <w:sz w:val="24"/>
          <w:szCs w:val="24"/>
          <w:lang w:eastAsia="hi-IN" w:bidi="hi-IN"/>
        </w:rPr>
      </w:pPr>
      <w:r w:rsidRPr="00EE5BE7">
        <w:rPr>
          <w:rFonts w:ascii="Candara" w:hAnsi="Candara"/>
          <w:b/>
          <w:color w:val="000000"/>
          <w:spacing w:val="-2"/>
          <w:sz w:val="24"/>
          <w:szCs w:val="24"/>
          <w:lang w:eastAsia="hi-IN" w:bidi="hi-IN"/>
        </w:rPr>
        <w:t>Cláusula Vigésima</w:t>
      </w:r>
      <w:r w:rsidR="00EE5994" w:rsidRPr="00EE5BE7">
        <w:rPr>
          <w:rFonts w:ascii="Candara" w:hAnsi="Candara"/>
          <w:b/>
          <w:color w:val="000000"/>
          <w:spacing w:val="-2"/>
          <w:sz w:val="24"/>
          <w:szCs w:val="24"/>
          <w:lang w:eastAsia="hi-IN" w:bidi="hi-IN"/>
        </w:rPr>
        <w:t>.</w:t>
      </w:r>
      <w:r w:rsidRPr="00EE5BE7">
        <w:rPr>
          <w:rFonts w:ascii="Candara" w:hAnsi="Candara"/>
          <w:b/>
          <w:color w:val="000000"/>
          <w:spacing w:val="-2"/>
          <w:sz w:val="24"/>
          <w:szCs w:val="24"/>
          <w:lang w:eastAsia="hi-IN" w:bidi="hi-IN"/>
        </w:rPr>
        <w:t xml:space="preserve">- </w:t>
      </w:r>
      <w:r w:rsidRPr="00EE5BE7">
        <w:rPr>
          <w:rFonts w:ascii="Candara" w:hAnsi="Candara"/>
          <w:b/>
          <w:bCs/>
          <w:color w:val="000000"/>
          <w:sz w:val="24"/>
          <w:szCs w:val="24"/>
          <w:lang w:eastAsia="hi-IN" w:bidi="hi-IN"/>
        </w:rPr>
        <w:t>SOLUCIÓN DE CONTROVERSIAS</w:t>
      </w:r>
    </w:p>
    <w:p w14:paraId="6E9B2859" w14:textId="77777777" w:rsidR="00EE5994" w:rsidRPr="00EE5BE7" w:rsidRDefault="00EE5994" w:rsidP="00EE5994">
      <w:pPr>
        <w:spacing w:after="120"/>
        <w:jc w:val="both"/>
        <w:rPr>
          <w:rFonts w:ascii="Candara" w:hAnsi="Candara"/>
          <w:b/>
          <w:bCs/>
          <w:color w:val="0070C0"/>
          <w:sz w:val="24"/>
          <w:szCs w:val="24"/>
        </w:rPr>
      </w:pPr>
      <w:r w:rsidRPr="00EE5BE7">
        <w:rPr>
          <w:rFonts w:ascii="Candara" w:hAnsi="Candara"/>
          <w:b/>
          <w:bCs/>
          <w:color w:val="0070C0"/>
          <w:sz w:val="24"/>
          <w:szCs w:val="24"/>
        </w:rPr>
        <w:t>Contratista extranjero:</w:t>
      </w:r>
    </w:p>
    <w:p w14:paraId="5167D70A" w14:textId="77777777" w:rsidR="00EE5994" w:rsidRPr="00EE5BE7" w:rsidRDefault="00EE5994" w:rsidP="00EE5994">
      <w:pPr>
        <w:rPr>
          <w:rFonts w:ascii="Candara" w:hAnsi="Candara"/>
          <w:i/>
          <w:iCs/>
          <w:spacing w:val="-3"/>
          <w:sz w:val="24"/>
          <w:szCs w:val="24"/>
        </w:rPr>
      </w:pPr>
      <w:r w:rsidRPr="00EE5BE7">
        <w:rPr>
          <w:rFonts w:ascii="Candara" w:hAnsi="Candara"/>
          <w:i/>
          <w:iCs/>
          <w:spacing w:val="-3"/>
          <w:sz w:val="24"/>
          <w:szCs w:val="24"/>
        </w:rPr>
        <w:lastRenderedPageBreak/>
        <w:t xml:space="preserve">Los procedimientos de arbitraje serán: </w:t>
      </w:r>
      <w:r w:rsidRPr="00EE5BE7">
        <w:rPr>
          <w:rFonts w:ascii="Candara" w:hAnsi="Candara"/>
          <w:i/>
          <w:iCs/>
          <w:color w:val="0070C0"/>
          <w:spacing w:val="-3"/>
          <w:sz w:val="24"/>
          <w:szCs w:val="24"/>
        </w:rPr>
        <w:t>[nombre de la Institución]</w:t>
      </w:r>
    </w:p>
    <w:p w14:paraId="17B18C74" w14:textId="77777777" w:rsidR="00EE5994" w:rsidRPr="00EE5BE7" w:rsidRDefault="00EE5994" w:rsidP="00EE5994">
      <w:pPr>
        <w:rPr>
          <w:rFonts w:ascii="Candara" w:hAnsi="Candara"/>
          <w:i/>
          <w:iCs/>
          <w:spacing w:val="-3"/>
          <w:sz w:val="24"/>
          <w:szCs w:val="24"/>
        </w:rPr>
      </w:pPr>
    </w:p>
    <w:p w14:paraId="1165EE3F" w14:textId="77777777" w:rsidR="00EE5994" w:rsidRPr="00EE5BE7" w:rsidRDefault="00EE5994" w:rsidP="00EE5994">
      <w:pPr>
        <w:jc w:val="both"/>
        <w:rPr>
          <w:rFonts w:ascii="Candara" w:hAnsi="Candara"/>
          <w:i/>
          <w:iCs/>
          <w:color w:val="0070C0"/>
          <w:spacing w:val="-3"/>
          <w:sz w:val="24"/>
          <w:szCs w:val="24"/>
        </w:rPr>
      </w:pPr>
      <w:r w:rsidRPr="00EE5BE7">
        <w:rPr>
          <w:rFonts w:ascii="Candara" w:hAnsi="Candara"/>
          <w:i/>
          <w:iCs/>
          <w:color w:val="0070C0"/>
          <w:spacing w:val="-3"/>
          <w:sz w:val="24"/>
          <w:szCs w:val="24"/>
        </w:rPr>
        <w:t>[Para contratos con contratistas extranjeros se recomienda que se seleccione una de las instituciones enumeradas a continuación; seleccione la redacción que corresponda]</w:t>
      </w:r>
    </w:p>
    <w:p w14:paraId="0E71B1E5" w14:textId="77777777" w:rsidR="00EE5994" w:rsidRPr="00EE5BE7" w:rsidRDefault="00EE5994" w:rsidP="00EE5994">
      <w:pPr>
        <w:rPr>
          <w:rFonts w:ascii="Candara" w:hAnsi="Candara"/>
          <w:i/>
          <w:iCs/>
          <w:spacing w:val="-3"/>
          <w:sz w:val="24"/>
          <w:szCs w:val="24"/>
        </w:rPr>
      </w:pPr>
    </w:p>
    <w:p w14:paraId="3AC24AD9" w14:textId="77777777" w:rsidR="00EE5994" w:rsidRPr="00EE5BE7" w:rsidRDefault="00EE5994" w:rsidP="00EE5994">
      <w:pPr>
        <w:jc w:val="both"/>
        <w:rPr>
          <w:rFonts w:ascii="Candara" w:hAnsi="Candara" w:cs="Tahoma"/>
          <w:b/>
          <w:bCs/>
          <w:i/>
          <w:iCs/>
          <w:color w:val="0070C0"/>
          <w:sz w:val="24"/>
          <w:szCs w:val="24"/>
        </w:rPr>
      </w:pPr>
      <w:r w:rsidRPr="00EE5BE7">
        <w:rPr>
          <w:rFonts w:ascii="Candara" w:hAnsi="Candara"/>
          <w:b/>
          <w:bCs/>
          <w:i/>
          <w:iCs/>
          <w:color w:val="0070C0"/>
          <w:spacing w:val="-3"/>
          <w:sz w:val="24"/>
          <w:szCs w:val="24"/>
        </w:rPr>
        <w:t>“</w:t>
      </w:r>
      <w:r w:rsidRPr="00EE5BE7">
        <w:rPr>
          <w:rFonts w:ascii="Candara" w:hAnsi="Candara"/>
          <w:b/>
          <w:i/>
          <w:iCs/>
          <w:color w:val="0070C0"/>
          <w:sz w:val="24"/>
          <w:szCs w:val="24"/>
        </w:rPr>
        <w:t>Comisión de las Naciones Unidas para el derecho mercantil internacional (CNUDMI</w:t>
      </w:r>
      <w:r w:rsidRPr="00EE5BE7">
        <w:rPr>
          <w:rFonts w:ascii="Candara" w:hAnsi="Candara" w:cs="Tahoma"/>
          <w:b/>
          <w:bCs/>
          <w:i/>
          <w:iCs/>
          <w:color w:val="0070C0"/>
          <w:sz w:val="24"/>
          <w:szCs w:val="24"/>
        </w:rPr>
        <w:t xml:space="preserve">)” </w:t>
      </w:r>
      <w:r w:rsidRPr="00EE5BE7">
        <w:rPr>
          <w:rFonts w:ascii="Candara" w:hAnsi="Candara"/>
          <w:i/>
          <w:iCs/>
          <w:color w:val="0070C0"/>
          <w:sz w:val="24"/>
          <w:szCs w:val="24"/>
        </w:rPr>
        <w:t>(UNCITRAL, por sus siglas en inglés)</w:t>
      </w:r>
    </w:p>
    <w:p w14:paraId="4ABE4A90" w14:textId="77777777" w:rsidR="00EE5994" w:rsidRPr="00EE5BE7" w:rsidRDefault="00EE5994" w:rsidP="00EE5994">
      <w:pPr>
        <w:rPr>
          <w:rFonts w:ascii="Candara" w:hAnsi="Candara"/>
          <w:b/>
          <w:i/>
          <w:iCs/>
          <w:color w:val="0070C0"/>
          <w:sz w:val="24"/>
          <w:szCs w:val="24"/>
        </w:rPr>
      </w:pPr>
    </w:p>
    <w:p w14:paraId="013F4717" w14:textId="77777777" w:rsidR="00EE5994" w:rsidRPr="00EE5BE7" w:rsidRDefault="00EE5994" w:rsidP="00EE5994">
      <w:pPr>
        <w:jc w:val="both"/>
        <w:rPr>
          <w:rFonts w:ascii="Candara" w:hAnsi="Candara" w:cs="Tahoma"/>
          <w:b/>
          <w:bCs/>
          <w:i/>
          <w:iCs/>
          <w:color w:val="0070C0"/>
          <w:sz w:val="24"/>
          <w:szCs w:val="24"/>
        </w:rPr>
      </w:pPr>
      <w:r w:rsidRPr="00EE5BE7">
        <w:rPr>
          <w:rFonts w:ascii="Candara" w:hAnsi="Candara"/>
          <w:b/>
          <w:i/>
          <w:iCs/>
          <w:color w:val="0070C0"/>
          <w:sz w:val="24"/>
          <w:szCs w:val="24"/>
        </w:rPr>
        <w:t>Reglamento de Arbitraje:</w:t>
      </w:r>
    </w:p>
    <w:p w14:paraId="7396E97C" w14:textId="77777777" w:rsidR="00EE5994" w:rsidRPr="00EE5BE7" w:rsidRDefault="00EE5994" w:rsidP="00EE5994">
      <w:pPr>
        <w:spacing w:after="120"/>
        <w:jc w:val="both"/>
        <w:rPr>
          <w:rFonts w:ascii="Candara" w:hAnsi="Candara"/>
          <w:i/>
          <w:iCs/>
          <w:color w:val="0070C0"/>
          <w:spacing w:val="-3"/>
          <w:sz w:val="24"/>
          <w:szCs w:val="24"/>
          <w:lang w:val="es-ES_tradnl" w:eastAsia="en-US"/>
        </w:rPr>
      </w:pPr>
      <w:r w:rsidRPr="00EE5BE7">
        <w:rPr>
          <w:rFonts w:ascii="Candara" w:hAnsi="Candara"/>
          <w:i/>
          <w:iCs/>
          <w:color w:val="0070C0"/>
          <w:spacing w:val="-3"/>
          <w:sz w:val="24"/>
          <w:szCs w:val="24"/>
          <w:lang w:val="es-ES_tradnl" w:eastAsia="en-US"/>
        </w:rPr>
        <w:t>Subcláusula 25.3 – Cualquiera disputa, controversia o reclamo generado por o en relación con este Contrato, o por incumplimiento, rescisión, o anulación del</w:t>
      </w:r>
      <w:r w:rsidRPr="00EE5BE7">
        <w:rPr>
          <w:rFonts w:ascii="Candara" w:hAnsi="Candara"/>
          <w:i/>
          <w:iCs/>
          <w:color w:val="0070C0"/>
          <w:spacing w:val="-3"/>
          <w:sz w:val="24"/>
          <w:szCs w:val="24"/>
          <w:lang w:val="es-EC"/>
        </w:rPr>
        <w:t xml:space="preserve"> </w:t>
      </w:r>
      <w:r w:rsidRPr="00EE5BE7">
        <w:rPr>
          <w:rFonts w:ascii="Candara" w:hAnsi="Candara"/>
          <w:i/>
          <w:iCs/>
          <w:color w:val="0070C0"/>
          <w:spacing w:val="-3"/>
          <w:sz w:val="24"/>
          <w:szCs w:val="24"/>
          <w:lang w:val="es-ES_tradnl" w:eastAsia="en-US"/>
        </w:rPr>
        <w:t>mismo, deberán ser resueltos mediante arbitraje de conformidad con el Reglamento de Arbitraje vigente de la UNCITRAL.”</w:t>
      </w:r>
    </w:p>
    <w:p w14:paraId="7F8839B9" w14:textId="77777777" w:rsidR="00EE5994" w:rsidRPr="00EE5BE7" w:rsidRDefault="00EE5994" w:rsidP="00EE5994">
      <w:pPr>
        <w:jc w:val="both"/>
        <w:rPr>
          <w:rFonts w:ascii="Candara" w:hAnsi="Candara"/>
          <w:i/>
          <w:iCs/>
          <w:color w:val="0070C0"/>
          <w:spacing w:val="-3"/>
          <w:sz w:val="24"/>
          <w:szCs w:val="24"/>
        </w:rPr>
      </w:pPr>
      <w:r w:rsidRPr="00EE5BE7">
        <w:rPr>
          <w:rFonts w:ascii="Candara" w:hAnsi="Candara"/>
          <w:i/>
          <w:iCs/>
          <w:color w:val="0070C0"/>
          <w:spacing w:val="-3"/>
          <w:sz w:val="24"/>
          <w:szCs w:val="24"/>
        </w:rPr>
        <w:t>o</w:t>
      </w:r>
    </w:p>
    <w:p w14:paraId="281B675E" w14:textId="77777777" w:rsidR="00EE5994" w:rsidRPr="00EE5BE7" w:rsidRDefault="00EE5994" w:rsidP="00EE5994">
      <w:pPr>
        <w:jc w:val="both"/>
        <w:rPr>
          <w:rFonts w:ascii="Candara" w:hAnsi="Candara"/>
          <w:i/>
          <w:iCs/>
          <w:color w:val="0070C0"/>
          <w:spacing w:val="-3"/>
          <w:sz w:val="24"/>
          <w:szCs w:val="24"/>
        </w:rPr>
      </w:pPr>
    </w:p>
    <w:p w14:paraId="3E59500C" w14:textId="77777777" w:rsidR="00EE5994" w:rsidRPr="00EE5BE7" w:rsidRDefault="00EE5994" w:rsidP="00EE5994">
      <w:pPr>
        <w:jc w:val="both"/>
        <w:rPr>
          <w:rFonts w:ascii="Candara" w:hAnsi="Candara"/>
          <w:b/>
          <w:bCs/>
          <w:i/>
          <w:iCs/>
          <w:color w:val="0070C0"/>
          <w:spacing w:val="-3"/>
          <w:sz w:val="24"/>
          <w:szCs w:val="24"/>
        </w:rPr>
      </w:pPr>
      <w:r w:rsidRPr="00EE5BE7">
        <w:rPr>
          <w:rFonts w:ascii="Candara" w:hAnsi="Candara"/>
          <w:b/>
          <w:bCs/>
          <w:i/>
          <w:iCs/>
          <w:color w:val="0070C0"/>
          <w:spacing w:val="-3"/>
          <w:sz w:val="24"/>
          <w:szCs w:val="24"/>
        </w:rPr>
        <w:t xml:space="preserve">“Reglamento de Arbitraje de la Cámara de Comercio Internacional (CCI): </w:t>
      </w:r>
      <w:r w:rsidRPr="00EE5BE7">
        <w:rPr>
          <w:rFonts w:ascii="Candara" w:hAnsi="Candara"/>
          <w:i/>
          <w:iCs/>
          <w:color w:val="0070C0"/>
          <w:spacing w:val="-3"/>
          <w:sz w:val="24"/>
          <w:szCs w:val="24"/>
        </w:rPr>
        <w:t>(ICC, por sus siglas en inglés)</w:t>
      </w:r>
    </w:p>
    <w:p w14:paraId="0360C078" w14:textId="77777777" w:rsidR="00EE5994" w:rsidRPr="00EE5BE7" w:rsidRDefault="00EE5994" w:rsidP="00EE5994">
      <w:pPr>
        <w:jc w:val="both"/>
        <w:rPr>
          <w:rFonts w:ascii="Candara" w:hAnsi="Candara"/>
          <w:b/>
          <w:bCs/>
          <w:i/>
          <w:iCs/>
          <w:color w:val="0070C0"/>
          <w:spacing w:val="-3"/>
          <w:sz w:val="24"/>
          <w:szCs w:val="24"/>
        </w:rPr>
      </w:pPr>
    </w:p>
    <w:p w14:paraId="31C4627C" w14:textId="77777777" w:rsidR="00EE5994" w:rsidRPr="00EE5BE7" w:rsidRDefault="00EE5994" w:rsidP="00EE5994">
      <w:pPr>
        <w:jc w:val="both"/>
        <w:rPr>
          <w:rFonts w:ascii="Candara" w:hAnsi="Candara"/>
          <w:i/>
          <w:iCs/>
          <w:color w:val="0070C0"/>
          <w:spacing w:val="-3"/>
          <w:sz w:val="24"/>
          <w:szCs w:val="24"/>
        </w:rPr>
      </w:pPr>
      <w:r w:rsidRPr="00EE5BE7">
        <w:rPr>
          <w:rFonts w:ascii="Candara" w:hAnsi="Candara"/>
          <w:i/>
          <w:iCs/>
          <w:color w:val="0070C0"/>
          <w:spacing w:val="-3"/>
          <w:sz w:val="24"/>
          <w:szCs w:val="24"/>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5602ECF0" w14:textId="77777777" w:rsidR="00EE5994" w:rsidRPr="00EE5BE7" w:rsidRDefault="00EE5994" w:rsidP="00EE5994">
      <w:pPr>
        <w:jc w:val="both"/>
        <w:rPr>
          <w:rFonts w:ascii="Candara" w:hAnsi="Candara"/>
          <w:i/>
          <w:iCs/>
          <w:color w:val="0070C0"/>
          <w:spacing w:val="-3"/>
          <w:sz w:val="24"/>
          <w:szCs w:val="24"/>
        </w:rPr>
      </w:pPr>
    </w:p>
    <w:p w14:paraId="49488E60" w14:textId="77777777" w:rsidR="00EE5994" w:rsidRPr="00EE5BE7" w:rsidRDefault="00EE5994" w:rsidP="00EE5994">
      <w:pPr>
        <w:jc w:val="both"/>
        <w:rPr>
          <w:rFonts w:ascii="Candara" w:hAnsi="Candara"/>
          <w:i/>
          <w:iCs/>
          <w:color w:val="0070C0"/>
          <w:spacing w:val="-3"/>
          <w:sz w:val="24"/>
          <w:szCs w:val="24"/>
        </w:rPr>
      </w:pPr>
      <w:r w:rsidRPr="00EE5BE7">
        <w:rPr>
          <w:rFonts w:ascii="Candara" w:hAnsi="Candara"/>
          <w:i/>
          <w:iCs/>
          <w:color w:val="0070C0"/>
          <w:spacing w:val="-3"/>
          <w:sz w:val="24"/>
          <w:szCs w:val="24"/>
        </w:rPr>
        <w:t>o</w:t>
      </w:r>
    </w:p>
    <w:p w14:paraId="7F8AD4E2" w14:textId="77777777" w:rsidR="00EE5994" w:rsidRPr="00EE5BE7" w:rsidRDefault="00EE5994" w:rsidP="00EE5994">
      <w:pPr>
        <w:jc w:val="both"/>
        <w:rPr>
          <w:rFonts w:ascii="Candara" w:hAnsi="Candara"/>
          <w:i/>
          <w:iCs/>
          <w:color w:val="0070C0"/>
          <w:spacing w:val="-3"/>
          <w:sz w:val="24"/>
          <w:szCs w:val="24"/>
        </w:rPr>
      </w:pPr>
    </w:p>
    <w:p w14:paraId="0C15E468" w14:textId="77777777" w:rsidR="00EE5994" w:rsidRPr="00EE5BE7" w:rsidRDefault="00EE5994" w:rsidP="00EE5994">
      <w:pPr>
        <w:jc w:val="both"/>
        <w:rPr>
          <w:rFonts w:ascii="Candara" w:hAnsi="Candara"/>
          <w:b/>
          <w:bCs/>
          <w:i/>
          <w:iCs/>
          <w:color w:val="0070C0"/>
          <w:spacing w:val="-3"/>
          <w:sz w:val="24"/>
          <w:szCs w:val="24"/>
        </w:rPr>
      </w:pPr>
      <w:r w:rsidRPr="00EE5BE7">
        <w:rPr>
          <w:rFonts w:ascii="Candara" w:hAnsi="Candara"/>
          <w:b/>
          <w:bCs/>
          <w:i/>
          <w:iCs/>
          <w:color w:val="0070C0"/>
          <w:spacing w:val="-3"/>
          <w:sz w:val="24"/>
          <w:szCs w:val="24"/>
        </w:rPr>
        <w:t>“Reglamento del Instituto de Arbitraje de la Cámara de Comercio de Estocolmo:</w:t>
      </w:r>
    </w:p>
    <w:p w14:paraId="3EE81876" w14:textId="77777777" w:rsidR="00EE5994" w:rsidRPr="00EE5BE7" w:rsidRDefault="00EE5994" w:rsidP="00EE5994">
      <w:pPr>
        <w:jc w:val="both"/>
        <w:rPr>
          <w:rFonts w:ascii="Candara" w:hAnsi="Candara"/>
          <w:b/>
          <w:bCs/>
          <w:i/>
          <w:iCs/>
          <w:color w:val="0070C0"/>
          <w:spacing w:val="-3"/>
          <w:sz w:val="24"/>
          <w:szCs w:val="24"/>
        </w:rPr>
      </w:pPr>
    </w:p>
    <w:p w14:paraId="68FF46EC" w14:textId="77777777" w:rsidR="00EE5994" w:rsidRPr="00EE5BE7" w:rsidRDefault="00EE5994" w:rsidP="00EE5994">
      <w:pPr>
        <w:pStyle w:val="Outline"/>
        <w:spacing w:before="0"/>
        <w:jc w:val="both"/>
        <w:rPr>
          <w:rFonts w:ascii="Candara" w:hAnsi="Candara"/>
          <w:i/>
          <w:iCs/>
          <w:color w:val="0070C0"/>
          <w:spacing w:val="-3"/>
          <w:szCs w:val="24"/>
          <w:lang w:val="es-ES_tradnl"/>
        </w:rPr>
      </w:pPr>
      <w:r w:rsidRPr="00EE5BE7">
        <w:rPr>
          <w:rFonts w:ascii="Candara" w:hAnsi="Candara"/>
          <w:i/>
          <w:iCs/>
          <w:color w:val="0070C0"/>
          <w:spacing w:val="-3"/>
          <w:szCs w:val="24"/>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2450C6B2" w14:textId="77777777" w:rsidR="00EE5994" w:rsidRPr="00EE5BE7" w:rsidRDefault="00EE5994" w:rsidP="00EE5994">
      <w:pPr>
        <w:pStyle w:val="Outline"/>
        <w:spacing w:before="0"/>
        <w:jc w:val="both"/>
        <w:rPr>
          <w:rFonts w:ascii="Candara" w:hAnsi="Candara"/>
          <w:i/>
          <w:iCs/>
          <w:color w:val="0070C0"/>
          <w:spacing w:val="-3"/>
          <w:szCs w:val="24"/>
          <w:lang w:val="es-ES_tradnl"/>
        </w:rPr>
      </w:pPr>
    </w:p>
    <w:p w14:paraId="49E350E9" w14:textId="77777777" w:rsidR="00EE5994" w:rsidRPr="00EE5BE7" w:rsidRDefault="00EE5994" w:rsidP="00EE5994">
      <w:pPr>
        <w:pStyle w:val="Outline"/>
        <w:spacing w:before="0"/>
        <w:jc w:val="both"/>
        <w:rPr>
          <w:rFonts w:ascii="Candara" w:hAnsi="Candara"/>
          <w:i/>
          <w:iCs/>
          <w:color w:val="0070C0"/>
          <w:spacing w:val="-3"/>
          <w:szCs w:val="24"/>
          <w:lang w:val="es-ES_tradnl"/>
        </w:rPr>
      </w:pPr>
      <w:r w:rsidRPr="00EE5BE7">
        <w:rPr>
          <w:rFonts w:ascii="Candara" w:hAnsi="Candara"/>
          <w:i/>
          <w:iCs/>
          <w:color w:val="0070C0"/>
          <w:spacing w:val="-3"/>
          <w:szCs w:val="24"/>
          <w:lang w:val="es-ES_tradnl"/>
        </w:rPr>
        <w:t>o</w:t>
      </w:r>
    </w:p>
    <w:p w14:paraId="30A3E7F7" w14:textId="77777777" w:rsidR="00EE5994" w:rsidRPr="00EE5BE7" w:rsidRDefault="00EE5994" w:rsidP="00EE5994">
      <w:pPr>
        <w:pStyle w:val="Outline"/>
        <w:spacing w:before="0"/>
        <w:jc w:val="both"/>
        <w:rPr>
          <w:rFonts w:ascii="Candara" w:hAnsi="Candara"/>
          <w:i/>
          <w:iCs/>
          <w:color w:val="0070C0"/>
          <w:spacing w:val="-3"/>
          <w:szCs w:val="24"/>
          <w:lang w:val="es-ES_tradnl"/>
        </w:rPr>
      </w:pPr>
    </w:p>
    <w:p w14:paraId="1B06C919" w14:textId="77777777" w:rsidR="00EE5994" w:rsidRPr="00EE5BE7" w:rsidRDefault="00EE5994" w:rsidP="00EE5994">
      <w:pPr>
        <w:pStyle w:val="Outline"/>
        <w:spacing w:before="0"/>
        <w:jc w:val="both"/>
        <w:rPr>
          <w:rFonts w:ascii="Candara" w:hAnsi="Candara"/>
          <w:b/>
          <w:bCs/>
          <w:i/>
          <w:iCs/>
          <w:color w:val="0070C0"/>
          <w:spacing w:val="-3"/>
          <w:szCs w:val="24"/>
          <w:lang w:val="es-ES_tradnl"/>
        </w:rPr>
      </w:pPr>
      <w:r w:rsidRPr="00EE5BE7">
        <w:rPr>
          <w:rFonts w:ascii="Candara" w:hAnsi="Candara"/>
          <w:b/>
          <w:bCs/>
          <w:i/>
          <w:iCs/>
          <w:color w:val="0070C0"/>
          <w:spacing w:val="-3"/>
          <w:szCs w:val="24"/>
          <w:lang w:val="es-ES_tradnl"/>
        </w:rPr>
        <w:t>“Reglamento de la Corte de Arbitraje Internacional de Londres:</w:t>
      </w:r>
    </w:p>
    <w:p w14:paraId="6E5D79CE" w14:textId="77777777" w:rsidR="00EE5994" w:rsidRPr="00EE5BE7" w:rsidRDefault="00EE5994" w:rsidP="00EE5994">
      <w:pPr>
        <w:pStyle w:val="Outline"/>
        <w:spacing w:before="0"/>
        <w:jc w:val="both"/>
        <w:rPr>
          <w:rFonts w:ascii="Candara" w:hAnsi="Candara"/>
          <w:b/>
          <w:bCs/>
          <w:i/>
          <w:iCs/>
          <w:color w:val="0070C0"/>
          <w:spacing w:val="-3"/>
          <w:szCs w:val="24"/>
          <w:lang w:val="es-ES_tradnl"/>
        </w:rPr>
      </w:pPr>
    </w:p>
    <w:p w14:paraId="1316B6BF" w14:textId="77777777" w:rsidR="00EE5994" w:rsidRPr="00EE5BE7" w:rsidRDefault="00EE5994" w:rsidP="00EE5994">
      <w:pPr>
        <w:pStyle w:val="Outline"/>
        <w:spacing w:before="0"/>
        <w:jc w:val="both"/>
        <w:rPr>
          <w:rFonts w:ascii="Candara" w:hAnsi="Candara"/>
          <w:i/>
          <w:iCs/>
          <w:color w:val="0070C0"/>
          <w:spacing w:val="-3"/>
          <w:szCs w:val="24"/>
          <w:lang w:val="es-ES_tradnl"/>
        </w:rPr>
      </w:pPr>
      <w:r w:rsidRPr="00EE5BE7">
        <w:rPr>
          <w:rFonts w:ascii="Candara" w:hAnsi="Candara"/>
          <w:i/>
          <w:iCs/>
          <w:color w:val="0070C0"/>
          <w:spacing w:val="-3"/>
          <w:szCs w:val="24"/>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696D67DE" w14:textId="77777777" w:rsidR="00EE5994" w:rsidRPr="00EE5BE7" w:rsidRDefault="00EE5994" w:rsidP="00EE5994">
      <w:pPr>
        <w:pStyle w:val="Outline"/>
        <w:spacing w:before="0"/>
        <w:rPr>
          <w:rFonts w:ascii="Candara" w:hAnsi="Candara"/>
          <w:i/>
          <w:iCs/>
          <w:spacing w:val="-3"/>
          <w:szCs w:val="24"/>
          <w:lang w:val="es-ES_tradnl"/>
        </w:rPr>
      </w:pPr>
    </w:p>
    <w:p w14:paraId="2536AF7A" w14:textId="77777777" w:rsidR="00EE5994" w:rsidRPr="00EE5BE7" w:rsidRDefault="00EE5994" w:rsidP="00EE5994">
      <w:pPr>
        <w:spacing w:after="120"/>
        <w:jc w:val="both"/>
        <w:rPr>
          <w:rFonts w:ascii="Candara" w:hAnsi="Candara"/>
          <w:i/>
          <w:iCs/>
          <w:spacing w:val="-3"/>
          <w:sz w:val="24"/>
          <w:szCs w:val="24"/>
        </w:rPr>
      </w:pPr>
      <w:r w:rsidRPr="00EE5BE7">
        <w:rPr>
          <w:rFonts w:ascii="Candara" w:hAnsi="Candara"/>
          <w:i/>
          <w:iCs/>
          <w:spacing w:val="-3"/>
          <w:sz w:val="24"/>
          <w:szCs w:val="24"/>
        </w:rPr>
        <w:t xml:space="preserve">El lugar de arbitraje será: </w:t>
      </w:r>
      <w:r w:rsidRPr="00EE5BE7">
        <w:rPr>
          <w:rFonts w:ascii="Candara" w:hAnsi="Candara"/>
          <w:i/>
          <w:iCs/>
          <w:color w:val="0070C0"/>
          <w:spacing w:val="-3"/>
          <w:sz w:val="24"/>
          <w:szCs w:val="24"/>
        </w:rPr>
        <w:t>[indique la ciudad y el país]</w:t>
      </w:r>
    </w:p>
    <w:p w14:paraId="3DF6B084" w14:textId="77777777" w:rsidR="00EE5994" w:rsidRPr="00EE5BE7" w:rsidRDefault="00EE5994" w:rsidP="00EE5994">
      <w:pPr>
        <w:spacing w:after="120"/>
        <w:jc w:val="both"/>
        <w:rPr>
          <w:rFonts w:ascii="Candara" w:hAnsi="Candara"/>
          <w:b/>
          <w:bCs/>
          <w:color w:val="0070C0"/>
          <w:sz w:val="24"/>
          <w:szCs w:val="24"/>
        </w:rPr>
      </w:pPr>
      <w:r w:rsidRPr="00EE5BE7">
        <w:rPr>
          <w:rFonts w:ascii="Candara" w:hAnsi="Candara"/>
          <w:b/>
          <w:bCs/>
          <w:color w:val="0070C0"/>
          <w:sz w:val="24"/>
          <w:szCs w:val="24"/>
        </w:rPr>
        <w:t>Contratista nacional (local):</w:t>
      </w:r>
    </w:p>
    <w:p w14:paraId="3BDE7F96" w14:textId="77777777" w:rsidR="00EE5994" w:rsidRPr="00EE5BE7" w:rsidRDefault="00EE5994" w:rsidP="00EE5994">
      <w:pPr>
        <w:spacing w:after="120"/>
        <w:jc w:val="both"/>
        <w:rPr>
          <w:rFonts w:ascii="Candara" w:hAnsi="Candara"/>
          <w:color w:val="0070C0"/>
          <w:sz w:val="24"/>
          <w:szCs w:val="24"/>
        </w:rPr>
      </w:pPr>
      <w:r w:rsidRPr="00EE5BE7">
        <w:rPr>
          <w:rFonts w:ascii="Candara" w:hAnsi="Candara"/>
          <w:sz w:val="24"/>
          <w:szCs w:val="24"/>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EE5BE7">
        <w:rPr>
          <w:rFonts w:ascii="Candara" w:hAnsi="Candara"/>
          <w:i/>
          <w:iCs/>
          <w:color w:val="0070C0"/>
          <w:sz w:val="24"/>
          <w:szCs w:val="24"/>
        </w:rPr>
        <w:t>(indique ciudad)</w:t>
      </w:r>
    </w:p>
    <w:p w14:paraId="61D169D8" w14:textId="77777777" w:rsidR="00EE5994" w:rsidRPr="00EE5BE7" w:rsidRDefault="00EE5994" w:rsidP="00EE5994">
      <w:pPr>
        <w:spacing w:after="120"/>
        <w:jc w:val="both"/>
        <w:rPr>
          <w:rFonts w:ascii="Candara" w:hAnsi="Candara"/>
          <w:color w:val="0070C0"/>
          <w:sz w:val="24"/>
          <w:szCs w:val="24"/>
        </w:rPr>
      </w:pPr>
      <w:r w:rsidRPr="00EE5BE7">
        <w:rPr>
          <w:rFonts w:ascii="Candara" w:hAnsi="Candara"/>
          <w:sz w:val="24"/>
          <w:szCs w:val="24"/>
        </w:rPr>
        <w:lastRenderedPageBreak/>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EE5BE7">
        <w:rPr>
          <w:rFonts w:ascii="Candara" w:hAnsi="Candara"/>
          <w:i/>
          <w:iCs/>
          <w:color w:val="0070C0"/>
          <w:sz w:val="24"/>
          <w:szCs w:val="24"/>
        </w:rPr>
        <w:t>(indique ciudad)</w:t>
      </w:r>
    </w:p>
    <w:p w14:paraId="39D660D5" w14:textId="77777777" w:rsidR="00EE5994" w:rsidRPr="00EE5BE7" w:rsidRDefault="00EE5994" w:rsidP="00EE5994">
      <w:pPr>
        <w:spacing w:after="120"/>
        <w:jc w:val="both"/>
        <w:rPr>
          <w:rFonts w:ascii="Candara" w:hAnsi="Candara"/>
          <w:b/>
          <w:bCs/>
          <w:sz w:val="24"/>
          <w:szCs w:val="24"/>
        </w:rPr>
      </w:pPr>
      <w:r w:rsidRPr="00EE5BE7">
        <w:rPr>
          <w:rFonts w:ascii="Candara" w:hAnsi="Candara"/>
          <w:i/>
          <w:iCs/>
          <w:color w:val="0070C0"/>
          <w:sz w:val="24"/>
          <w:szCs w:val="24"/>
        </w:rPr>
        <w:t>En caso de que la entidad contratante sea de derecho privado:</w:t>
      </w:r>
      <w:r w:rsidRPr="00EE5BE7">
        <w:rPr>
          <w:rFonts w:ascii="Candara" w:hAnsi="Candara"/>
          <w:color w:val="0070C0"/>
          <w:sz w:val="24"/>
          <w:szCs w:val="24"/>
        </w:rPr>
        <w:t xml:space="preserve"> </w:t>
      </w:r>
      <w:r w:rsidRPr="00EE5BE7">
        <w:rPr>
          <w:rFonts w:ascii="Candara" w:hAnsi="Candara"/>
          <w:sz w:val="24"/>
          <w:szCs w:val="24"/>
        </w:rPr>
        <w:t>“Solución de Controversias dirá: Si respecto de la divergencia o controversia existentes no se lograre un acuerdo directo entre las partes, éstas recurrirán ante la justicia ordinaria del domicilio de la Entidad Contratante”.</w:t>
      </w:r>
      <w:r w:rsidRPr="00EE5BE7">
        <w:rPr>
          <w:rFonts w:ascii="Candara" w:hAnsi="Candara"/>
          <w:b/>
          <w:bCs/>
          <w:sz w:val="24"/>
          <w:szCs w:val="24"/>
        </w:rPr>
        <w:t xml:space="preserve"> </w:t>
      </w:r>
    </w:p>
    <w:p w14:paraId="704D8B4A" w14:textId="77777777" w:rsidR="00EE5994" w:rsidRPr="00EE5BE7" w:rsidRDefault="00EE5994" w:rsidP="00EE5994">
      <w:pPr>
        <w:spacing w:after="120"/>
        <w:jc w:val="both"/>
        <w:rPr>
          <w:rFonts w:ascii="Candara" w:hAnsi="Candara"/>
          <w:i/>
          <w:iCs/>
          <w:color w:val="0070C0"/>
          <w:sz w:val="24"/>
          <w:szCs w:val="24"/>
        </w:rPr>
      </w:pPr>
      <w:r w:rsidRPr="00EE5BE7">
        <w:rPr>
          <w:rFonts w:ascii="Candara" w:hAnsi="Candara"/>
          <w:i/>
          <w:iCs/>
          <w:color w:val="0070C0"/>
          <w:sz w:val="24"/>
          <w:szCs w:val="24"/>
        </w:rPr>
        <w:t>Contratista local es la persona jurídica o natural con domicilio o sede principal de sus negocios dentro del territorio de la República del Ecuador.</w:t>
      </w:r>
    </w:p>
    <w:p w14:paraId="69E593C3" w14:textId="77777777" w:rsidR="00B9170C" w:rsidRPr="00EE5BE7" w:rsidRDefault="00B9170C" w:rsidP="00EE5994">
      <w:pPr>
        <w:spacing w:after="120"/>
        <w:jc w:val="both"/>
        <w:rPr>
          <w:rFonts w:ascii="Candara" w:hAnsi="Candara"/>
          <w:i/>
          <w:iCs/>
          <w:color w:val="0070C0"/>
          <w:spacing w:val="-3"/>
          <w:sz w:val="24"/>
          <w:szCs w:val="24"/>
          <w:lang w:val="es-ES_tradnl" w:eastAsia="en-US"/>
        </w:rPr>
      </w:pPr>
    </w:p>
    <w:p w14:paraId="27627FAD" w14:textId="77777777" w:rsidR="00EE5994" w:rsidRPr="00EE5BE7" w:rsidRDefault="00EE5994" w:rsidP="00EE5994">
      <w:pPr>
        <w:spacing w:after="120"/>
        <w:jc w:val="both"/>
        <w:rPr>
          <w:rFonts w:ascii="Candara" w:hAnsi="Candara"/>
          <w:i/>
          <w:iCs/>
          <w:color w:val="0070C0"/>
          <w:spacing w:val="-3"/>
          <w:szCs w:val="24"/>
          <w:lang w:val="es-ES_tradnl" w:eastAsia="en-US"/>
        </w:rPr>
      </w:pPr>
    </w:p>
    <w:p w14:paraId="08C8CF8A"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Vigésima </w:t>
      </w:r>
      <w:r w:rsidR="00EE5994" w:rsidRPr="00EE5BE7">
        <w:rPr>
          <w:rFonts w:ascii="Candara" w:hAnsi="Candara"/>
          <w:b/>
          <w:spacing w:val="-2"/>
          <w:sz w:val="24"/>
          <w:szCs w:val="24"/>
          <w:lang w:eastAsia="hi-IN" w:bidi="hi-IN"/>
        </w:rPr>
        <w:t>Primera</w:t>
      </w:r>
      <w:r w:rsidRPr="00EE5BE7">
        <w:rPr>
          <w:rFonts w:ascii="Candara" w:hAnsi="Candara"/>
          <w:b/>
          <w:spacing w:val="-2"/>
          <w:sz w:val="24"/>
          <w:szCs w:val="24"/>
          <w:lang w:eastAsia="hi-IN" w:bidi="hi-IN"/>
        </w:rPr>
        <w:t>: COMUNICACIONES ENTRE LAS PARTES</w:t>
      </w:r>
    </w:p>
    <w:p w14:paraId="1ACEA3BF" w14:textId="77777777" w:rsidR="0020710E"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 xml:space="preserve">Todas las comunicaciones, sin excepción, entre las partes, relativas a los trabajos, serán formuladas por escrito y en idioma castellano. </w:t>
      </w:r>
    </w:p>
    <w:p w14:paraId="046C9C39" w14:textId="77777777" w:rsidR="00B1179A"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 xml:space="preserve">Las comunicaciones entre la fiscalización y el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se harán a través de documentos escritos, cuya constancia de entrega debe encontrarse en la copia del documento y registrada en el libro de obra.</w:t>
      </w:r>
    </w:p>
    <w:p w14:paraId="55B1F545" w14:textId="77777777" w:rsidR="00B1179A" w:rsidRPr="00EE5BE7" w:rsidRDefault="00B1179A" w:rsidP="00DB27F3">
      <w:pPr>
        <w:suppressAutoHyphens/>
        <w:spacing w:after="120"/>
        <w:ind w:left="15" w:right="45"/>
        <w:jc w:val="both"/>
        <w:rPr>
          <w:rFonts w:ascii="Candara" w:hAnsi="Candara"/>
          <w:sz w:val="24"/>
          <w:szCs w:val="24"/>
          <w:lang w:eastAsia="hi-IN" w:bidi="hi-IN"/>
        </w:rPr>
      </w:pPr>
      <w:r w:rsidRPr="00EE5BE7">
        <w:rPr>
          <w:rFonts w:ascii="Candara" w:hAnsi="Candara"/>
          <w:sz w:val="24"/>
          <w:szCs w:val="24"/>
          <w:lang w:eastAsia="hi-IN" w:bidi="hi-IN"/>
        </w:rPr>
        <w:t>Las comunicaciones también podrán efectuarse a través de medios electrónicos.</w:t>
      </w:r>
    </w:p>
    <w:p w14:paraId="271B4B9C" w14:textId="77777777" w:rsidR="00864A11" w:rsidRPr="00EE5BE7" w:rsidRDefault="00864A11" w:rsidP="00DB27F3">
      <w:pPr>
        <w:tabs>
          <w:tab w:val="left" w:pos="-540"/>
        </w:tabs>
        <w:suppressAutoHyphens/>
        <w:spacing w:after="120"/>
        <w:ind w:left="15" w:right="45"/>
        <w:jc w:val="both"/>
        <w:rPr>
          <w:rFonts w:ascii="Candara" w:hAnsi="Candara"/>
          <w:b/>
          <w:spacing w:val="-2"/>
          <w:sz w:val="24"/>
          <w:szCs w:val="24"/>
          <w:lang w:eastAsia="hi-IN" w:bidi="hi-IN"/>
        </w:rPr>
      </w:pPr>
    </w:p>
    <w:p w14:paraId="5D305698"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Vigésima </w:t>
      </w:r>
      <w:r w:rsidR="00EE5994" w:rsidRPr="00EE5BE7">
        <w:rPr>
          <w:rFonts w:ascii="Candara" w:hAnsi="Candara"/>
          <w:b/>
          <w:spacing w:val="-2"/>
          <w:sz w:val="24"/>
          <w:szCs w:val="24"/>
          <w:lang w:eastAsia="hi-IN" w:bidi="hi-IN"/>
        </w:rPr>
        <w:t>Segunda</w:t>
      </w:r>
      <w:r w:rsidRPr="00EE5BE7">
        <w:rPr>
          <w:rFonts w:ascii="Candara" w:hAnsi="Candara"/>
          <w:b/>
          <w:spacing w:val="-2"/>
          <w:sz w:val="24"/>
          <w:szCs w:val="24"/>
          <w:lang w:eastAsia="hi-IN" w:bidi="hi-IN"/>
        </w:rPr>
        <w:t>: LEY APLICABLE</w:t>
      </w:r>
    </w:p>
    <w:p w14:paraId="2276E488" w14:textId="77777777" w:rsidR="00B1179A" w:rsidRPr="00EE5BE7" w:rsidRDefault="00B1179A" w:rsidP="00DB27F3">
      <w:pPr>
        <w:tabs>
          <w:tab w:val="left" w:pos="-540"/>
        </w:tabs>
        <w:suppressAutoHyphens/>
        <w:spacing w:after="120"/>
        <w:ind w:left="15" w:right="45"/>
        <w:jc w:val="both"/>
        <w:rPr>
          <w:rFonts w:ascii="Candara" w:hAnsi="Candara"/>
          <w:bCs/>
          <w:sz w:val="24"/>
          <w:szCs w:val="24"/>
          <w:lang w:val="es-ES"/>
        </w:rPr>
      </w:pPr>
      <w:r w:rsidRPr="00EE5BE7">
        <w:rPr>
          <w:rFonts w:ascii="Candara" w:hAnsi="Candara"/>
          <w:bCs/>
          <w:sz w:val="24"/>
          <w:szCs w:val="24"/>
          <w:lang w:val="es-ES"/>
        </w:rPr>
        <w:t>Este contrato, su significado e interpretación y la relación que crea entre las partes se regirán por las leyes de la República del Ecuador y las disposiciones establecidas en este contrato.</w:t>
      </w:r>
    </w:p>
    <w:p w14:paraId="4629EAAE"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val="es-ES" w:eastAsia="hi-IN" w:bidi="hi-IN"/>
        </w:rPr>
      </w:pPr>
    </w:p>
    <w:p w14:paraId="511CF4AB" w14:textId="77777777" w:rsidR="00B1179A" w:rsidRPr="00EE5BE7" w:rsidRDefault="00241DDE"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Vigésimo </w:t>
      </w:r>
      <w:r w:rsidR="00EE5994" w:rsidRPr="00EE5BE7">
        <w:rPr>
          <w:rFonts w:ascii="Candara" w:hAnsi="Candara"/>
          <w:b/>
          <w:spacing w:val="-2"/>
          <w:sz w:val="24"/>
          <w:szCs w:val="24"/>
          <w:lang w:eastAsia="hi-IN" w:bidi="hi-IN"/>
        </w:rPr>
        <w:t>Tercera</w:t>
      </w:r>
      <w:r w:rsidR="00B1179A" w:rsidRPr="00EE5BE7">
        <w:rPr>
          <w:rFonts w:ascii="Candara" w:hAnsi="Candara"/>
          <w:b/>
          <w:spacing w:val="-2"/>
          <w:sz w:val="24"/>
          <w:szCs w:val="24"/>
          <w:lang w:eastAsia="hi-IN" w:bidi="hi-IN"/>
        </w:rPr>
        <w:t xml:space="preserve">: DOMICILIO </w:t>
      </w:r>
    </w:p>
    <w:p w14:paraId="5EE32DB2" w14:textId="77777777" w:rsidR="007F29C7"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bookmarkStart w:id="11" w:name="OLE_LINK9"/>
      <w:bookmarkStart w:id="12" w:name="OLE_LINK8"/>
      <w:r w:rsidRPr="00EE5BE7">
        <w:rPr>
          <w:rFonts w:ascii="Candara" w:hAnsi="Candara"/>
          <w:spacing w:val="-2"/>
          <w:sz w:val="24"/>
          <w:szCs w:val="24"/>
          <w:lang w:eastAsia="hi-IN" w:bidi="hi-IN"/>
        </w:rPr>
        <w:t xml:space="preserve">Para todos los efectos de este contrato, las partes convienen en señalar su domicilio en la ciudad de </w:t>
      </w:r>
      <w:r w:rsidRPr="00EE5BE7">
        <w:rPr>
          <w:rFonts w:ascii="Candara" w:hAnsi="Candara"/>
          <w:bCs/>
          <w:i/>
          <w:color w:val="548DD4"/>
          <w:sz w:val="24"/>
          <w:szCs w:val="24"/>
          <w:lang w:eastAsia="es-EC" w:bidi="hi-IN"/>
        </w:rPr>
        <w:t>(establecer domicilio).</w:t>
      </w:r>
    </w:p>
    <w:p w14:paraId="4C5CDCE1" w14:textId="77777777" w:rsidR="00B1179A"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Para efectos de comunicación o notificaciones, las partes señalan como su dirección, las siguientes:</w:t>
      </w:r>
    </w:p>
    <w:p w14:paraId="21928E10" w14:textId="77777777" w:rsidR="00B1179A" w:rsidRPr="00EE5BE7" w:rsidRDefault="00B1179A" w:rsidP="00DB27F3">
      <w:pPr>
        <w:tabs>
          <w:tab w:val="left" w:pos="-540"/>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ab/>
      </w:r>
      <w:r w:rsidR="00A4564C" w:rsidRPr="00EE5BE7">
        <w:rPr>
          <w:rFonts w:ascii="Candara" w:hAnsi="Candara"/>
          <w:spacing w:val="-2"/>
          <w:sz w:val="24"/>
          <w:szCs w:val="24"/>
          <w:lang w:eastAsia="hi-IN" w:bidi="hi-IN"/>
        </w:rPr>
        <w:t>El CONTRATANTE</w:t>
      </w:r>
      <w:r w:rsidRPr="00EE5BE7">
        <w:rPr>
          <w:rFonts w:ascii="Candara" w:hAnsi="Candara"/>
          <w:spacing w:val="-2"/>
          <w:sz w:val="24"/>
          <w:szCs w:val="24"/>
          <w:lang w:eastAsia="hi-IN" w:bidi="hi-IN"/>
        </w:rPr>
        <w:t xml:space="preserve">: </w:t>
      </w:r>
      <w:r w:rsidRPr="00EE5BE7">
        <w:rPr>
          <w:rFonts w:ascii="Candara" w:hAnsi="Candara"/>
          <w:bCs/>
          <w:i/>
          <w:color w:val="548DD4"/>
          <w:sz w:val="24"/>
          <w:szCs w:val="24"/>
          <w:lang w:eastAsia="es-EC" w:bidi="hi-IN"/>
        </w:rPr>
        <w:t>(dirección y teléfonos, correo electrónico).</w:t>
      </w:r>
      <w:r w:rsidRPr="00EE5BE7">
        <w:rPr>
          <w:rFonts w:ascii="Candara" w:hAnsi="Candara"/>
          <w:spacing w:val="-2"/>
          <w:sz w:val="24"/>
          <w:szCs w:val="24"/>
          <w:lang w:eastAsia="hi-IN" w:bidi="hi-IN"/>
        </w:rPr>
        <w:t xml:space="preserve"> </w:t>
      </w:r>
    </w:p>
    <w:p w14:paraId="0E60CBFD" w14:textId="77777777" w:rsidR="00B1179A" w:rsidRPr="00EE5BE7" w:rsidRDefault="00B1179A" w:rsidP="00DB27F3">
      <w:pPr>
        <w:tabs>
          <w:tab w:val="left" w:pos="-540"/>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ab/>
        <w:t xml:space="preserve">El </w:t>
      </w:r>
      <w:r w:rsidR="00B322BB" w:rsidRPr="00EE5BE7">
        <w:rPr>
          <w:rFonts w:ascii="Candara" w:hAnsi="Candara"/>
          <w:spacing w:val="-2"/>
          <w:sz w:val="24"/>
          <w:szCs w:val="24"/>
          <w:lang w:eastAsia="hi-IN" w:bidi="hi-IN"/>
        </w:rPr>
        <w:t>CONTRATISTA</w:t>
      </w:r>
      <w:r w:rsidRPr="00EE5BE7">
        <w:rPr>
          <w:rFonts w:ascii="Candara" w:hAnsi="Candara"/>
          <w:bCs/>
          <w:i/>
          <w:color w:val="548DD4"/>
          <w:sz w:val="24"/>
          <w:szCs w:val="24"/>
          <w:lang w:eastAsia="es-EC" w:bidi="hi-IN"/>
        </w:rPr>
        <w:t>:</w:t>
      </w:r>
      <w:r w:rsidR="00EE5994" w:rsidRPr="00EE5BE7">
        <w:rPr>
          <w:rFonts w:ascii="Candara" w:hAnsi="Candara"/>
          <w:bCs/>
          <w:i/>
          <w:color w:val="548DD4"/>
          <w:sz w:val="24"/>
          <w:szCs w:val="24"/>
          <w:lang w:eastAsia="es-EC" w:bidi="hi-IN"/>
        </w:rPr>
        <w:t xml:space="preserve"> </w:t>
      </w:r>
      <w:r w:rsidRPr="00EE5BE7">
        <w:rPr>
          <w:rFonts w:ascii="Candara" w:hAnsi="Candara"/>
          <w:bCs/>
          <w:i/>
          <w:color w:val="548DD4"/>
          <w:sz w:val="24"/>
          <w:szCs w:val="24"/>
          <w:lang w:eastAsia="es-EC" w:bidi="hi-IN"/>
        </w:rPr>
        <w:t>(dirección y teléfonos, correo electrónico).</w:t>
      </w:r>
    </w:p>
    <w:bookmarkEnd w:id="11"/>
    <w:bookmarkEnd w:id="12"/>
    <w:p w14:paraId="327E6A06" w14:textId="77777777" w:rsidR="00B1179A" w:rsidRPr="00EE5BE7" w:rsidRDefault="00B1179A" w:rsidP="00DB27F3">
      <w:pPr>
        <w:tabs>
          <w:tab w:val="left" w:pos="1584"/>
        </w:tabs>
        <w:suppressAutoHyphens/>
        <w:spacing w:after="120"/>
        <w:ind w:left="15" w:right="45"/>
        <w:jc w:val="both"/>
        <w:rPr>
          <w:rFonts w:ascii="Candara" w:hAnsi="Candara"/>
          <w:spacing w:val="-3"/>
          <w:sz w:val="24"/>
          <w:szCs w:val="24"/>
          <w:lang w:eastAsia="hi-IN" w:bidi="hi-IN"/>
        </w:rPr>
      </w:pPr>
      <w:r w:rsidRPr="00EE5BE7">
        <w:rPr>
          <w:rFonts w:ascii="Candara" w:hAnsi="Candara"/>
          <w:spacing w:val="-3"/>
          <w:sz w:val="24"/>
          <w:szCs w:val="24"/>
          <w:lang w:eastAsia="hi-IN" w:bidi="hi-IN"/>
        </w:rPr>
        <w:t>Libre y voluntariamente, las partes expresamente declaran su aceptación a todo lo convenido en el presente contrato y se someten a sus estipulaciones.</w:t>
      </w:r>
    </w:p>
    <w:p w14:paraId="36B63C1A" w14:textId="77777777" w:rsidR="00B1179A" w:rsidRPr="00EE5BE7" w:rsidRDefault="00B1179A" w:rsidP="00DB27F3">
      <w:pPr>
        <w:tabs>
          <w:tab w:val="left" w:pos="-720"/>
        </w:tabs>
        <w:suppressAutoHyphens/>
        <w:spacing w:after="120"/>
        <w:jc w:val="both"/>
        <w:rPr>
          <w:rFonts w:ascii="Candara" w:hAnsi="Candara"/>
          <w:bCs/>
          <w:sz w:val="24"/>
          <w:szCs w:val="24"/>
          <w:lang w:val="es-ES"/>
        </w:rPr>
      </w:pPr>
      <w:r w:rsidRPr="00EE5BE7">
        <w:rPr>
          <w:rFonts w:ascii="Candara" w:hAnsi="Candara"/>
          <w:spacing w:val="-3"/>
          <w:sz w:val="24"/>
          <w:szCs w:val="24"/>
          <w:lang w:val="es-MX"/>
        </w:rPr>
        <w:t>Para constancia de la conformidad con todas y cada una de las cláusulas y estipulaciones constantes en este instrum</w:t>
      </w:r>
      <w:r w:rsidR="00241DDE" w:rsidRPr="00EE5BE7">
        <w:rPr>
          <w:rFonts w:ascii="Candara" w:hAnsi="Candara"/>
          <w:spacing w:val="-3"/>
          <w:sz w:val="24"/>
          <w:szCs w:val="24"/>
          <w:lang w:val="es-MX"/>
        </w:rPr>
        <w:t>ento, firman las partes en XX (x</w:t>
      </w:r>
      <w:r w:rsidRPr="00EE5BE7">
        <w:rPr>
          <w:rFonts w:ascii="Candara" w:hAnsi="Candara"/>
          <w:spacing w:val="-3"/>
          <w:sz w:val="24"/>
          <w:szCs w:val="24"/>
          <w:lang w:val="es-MX"/>
        </w:rPr>
        <w:t>) ejemplares.</w:t>
      </w:r>
    </w:p>
    <w:p w14:paraId="082C75B5" w14:textId="77777777" w:rsidR="00B1179A" w:rsidRPr="00EE5BE7" w:rsidRDefault="00B1179A" w:rsidP="00DB27F3">
      <w:pPr>
        <w:tabs>
          <w:tab w:val="left" w:pos="1584"/>
        </w:tabs>
        <w:suppressAutoHyphens/>
        <w:spacing w:after="120"/>
        <w:ind w:left="15" w:right="45"/>
        <w:jc w:val="both"/>
        <w:rPr>
          <w:rFonts w:ascii="Candara" w:hAnsi="Candara"/>
          <w:spacing w:val="-2"/>
          <w:sz w:val="24"/>
          <w:szCs w:val="24"/>
          <w:lang w:val="es-ES" w:eastAsia="hi-IN" w:bidi="hi-IN"/>
        </w:rPr>
      </w:pPr>
    </w:p>
    <w:p w14:paraId="2CAC6670" w14:textId="3B21795B" w:rsidR="00B1179A" w:rsidRPr="00EE5BE7" w:rsidRDefault="00B1179A" w:rsidP="00DB27F3">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sidRPr="00EE5BE7">
        <w:rPr>
          <w:rFonts w:ascii="Candara" w:hAnsi="Candara"/>
          <w:b/>
          <w:bCs/>
          <w:sz w:val="24"/>
          <w:szCs w:val="24"/>
          <w:lang w:eastAsia="es-EC" w:bidi="hi-IN"/>
        </w:rPr>
        <w:t>Dado, en la ciudad de</w:t>
      </w:r>
      <w:r w:rsidR="001C7288">
        <w:rPr>
          <w:rFonts w:ascii="Candara" w:hAnsi="Candara"/>
          <w:b/>
          <w:bCs/>
          <w:sz w:val="24"/>
          <w:szCs w:val="24"/>
          <w:lang w:eastAsia="es-EC" w:bidi="hi-IN"/>
        </w:rPr>
        <w:t xml:space="preserve"> </w:t>
      </w:r>
      <w:r w:rsidRPr="00EE5BE7">
        <w:rPr>
          <w:rFonts w:ascii="Candara" w:hAnsi="Candara"/>
          <w:b/>
          <w:bCs/>
          <w:sz w:val="24"/>
          <w:szCs w:val="24"/>
          <w:lang w:eastAsia="es-EC" w:bidi="hi-IN"/>
        </w:rPr>
        <w:t>_</w:t>
      </w:r>
      <w:r w:rsidRPr="00EE5BE7">
        <w:rPr>
          <w:rFonts w:ascii="Candara" w:hAnsi="Candara"/>
          <w:b/>
          <w:bCs/>
          <w:color w:val="548DD4"/>
          <w:sz w:val="24"/>
          <w:szCs w:val="24"/>
          <w:lang w:eastAsia="es-EC" w:bidi="hi-IN"/>
        </w:rPr>
        <w:t>____________,</w:t>
      </w:r>
      <w:r w:rsidRPr="00EE5BE7">
        <w:rPr>
          <w:rFonts w:ascii="Candara" w:hAnsi="Candara"/>
          <w:b/>
          <w:bCs/>
          <w:sz w:val="24"/>
          <w:szCs w:val="24"/>
          <w:lang w:eastAsia="es-EC" w:bidi="hi-IN"/>
        </w:rPr>
        <w:t xml:space="preserve"> a los</w:t>
      </w:r>
      <w:r w:rsidRPr="00EE5BE7">
        <w:rPr>
          <w:rFonts w:ascii="Candara" w:hAnsi="Candara"/>
          <w:b/>
          <w:bCs/>
          <w:color w:val="548DD4"/>
          <w:sz w:val="24"/>
          <w:szCs w:val="24"/>
          <w:lang w:eastAsia="es-EC" w:bidi="hi-IN"/>
        </w:rPr>
        <w:t>…………..</w:t>
      </w:r>
      <w:r w:rsidRPr="00EE5BE7">
        <w:rPr>
          <w:rFonts w:ascii="Candara" w:hAnsi="Candara"/>
          <w:b/>
          <w:bCs/>
          <w:sz w:val="24"/>
          <w:szCs w:val="24"/>
          <w:lang w:eastAsia="es-EC" w:bidi="hi-IN"/>
        </w:rPr>
        <w:t>de</w:t>
      </w:r>
      <w:r w:rsidRPr="00EE5BE7">
        <w:rPr>
          <w:rFonts w:ascii="Candara" w:hAnsi="Candara"/>
          <w:b/>
          <w:bCs/>
          <w:color w:val="548DD4"/>
          <w:sz w:val="24"/>
          <w:szCs w:val="24"/>
          <w:lang w:eastAsia="es-EC" w:bidi="hi-IN"/>
        </w:rPr>
        <w:t>……………</w:t>
      </w:r>
      <w:r w:rsidRPr="00EE5BE7">
        <w:rPr>
          <w:rFonts w:ascii="Candara" w:hAnsi="Candara"/>
          <w:b/>
          <w:bCs/>
          <w:sz w:val="24"/>
          <w:szCs w:val="24"/>
          <w:lang w:eastAsia="es-EC" w:bidi="hi-IN"/>
        </w:rPr>
        <w:t>de</w:t>
      </w:r>
      <w:r w:rsidRPr="00EE5BE7">
        <w:rPr>
          <w:rFonts w:ascii="Candara" w:hAnsi="Candara"/>
          <w:b/>
          <w:bCs/>
          <w:color w:val="548DD4"/>
          <w:sz w:val="24"/>
          <w:szCs w:val="24"/>
          <w:lang w:eastAsia="es-EC" w:bidi="hi-IN"/>
        </w:rPr>
        <w:t>………………</w:t>
      </w:r>
      <w:r w:rsidRPr="00EE5BE7">
        <w:rPr>
          <w:rFonts w:ascii="Candara" w:hAnsi="Candara"/>
          <w:b/>
          <w:bCs/>
          <w:sz w:val="24"/>
          <w:szCs w:val="24"/>
          <w:lang w:eastAsia="es-EC" w:bidi="hi-IN"/>
        </w:rPr>
        <w:t>.</w:t>
      </w:r>
    </w:p>
    <w:p w14:paraId="6CE2ADAD" w14:textId="77777777" w:rsidR="00526868" w:rsidRPr="00EE5BE7" w:rsidRDefault="00526868" w:rsidP="00DB27F3">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p>
    <w:p w14:paraId="4F2DC1A1" w14:textId="77777777" w:rsidR="00EE5994" w:rsidRPr="00EE5BE7" w:rsidRDefault="00EE5994" w:rsidP="00EE5994">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sidRPr="00EE5BE7">
        <w:rPr>
          <w:rFonts w:ascii="Candara" w:hAnsi="Candara"/>
          <w:b/>
          <w:bCs/>
          <w:sz w:val="24"/>
          <w:szCs w:val="24"/>
          <w:lang w:eastAsia="es-EC" w:bidi="hi-IN"/>
        </w:rPr>
        <w:t xml:space="preserve">Por el </w:t>
      </w:r>
      <w:r w:rsidR="00526868" w:rsidRPr="00EE5BE7">
        <w:rPr>
          <w:rFonts w:ascii="Candara" w:hAnsi="Candara"/>
          <w:b/>
          <w:bCs/>
          <w:sz w:val="24"/>
          <w:szCs w:val="24"/>
          <w:lang w:eastAsia="es-EC" w:bidi="hi-IN"/>
        </w:rPr>
        <w:t>CONTRATANTE</w:t>
      </w:r>
      <w:r w:rsidR="00526868" w:rsidRPr="00EE5BE7">
        <w:rPr>
          <w:rFonts w:ascii="Candara" w:hAnsi="Candara"/>
          <w:b/>
          <w:bCs/>
          <w:sz w:val="24"/>
          <w:szCs w:val="24"/>
          <w:lang w:eastAsia="es-EC" w:bidi="hi-IN"/>
        </w:rPr>
        <w:tab/>
      </w:r>
    </w:p>
    <w:p w14:paraId="296A1A07" w14:textId="77777777" w:rsidR="00EE5994" w:rsidRPr="00EE5BE7" w:rsidRDefault="00EE5994" w:rsidP="00EE5994">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66753E88" w14:textId="2031B8B5" w:rsidR="00EE5994" w:rsidRPr="00EE5BE7" w:rsidRDefault="00EE5994" w:rsidP="00EE5994">
      <w:pPr>
        <w:spacing w:after="120"/>
        <w:rPr>
          <w:rFonts w:ascii="Candara" w:hAnsi="Candara"/>
          <w:sz w:val="24"/>
          <w:szCs w:val="24"/>
        </w:rPr>
      </w:pPr>
      <w:r w:rsidRPr="00EE5BE7">
        <w:rPr>
          <w:rFonts w:ascii="Candara" w:hAnsi="Candara"/>
          <w:sz w:val="24"/>
          <w:szCs w:val="24"/>
        </w:rPr>
        <w:t>Nombre y Cargo del Firmante:</w:t>
      </w:r>
      <w:r w:rsidR="001C7288">
        <w:rPr>
          <w:rFonts w:ascii="Candara" w:hAnsi="Candara"/>
          <w:sz w:val="24"/>
          <w:szCs w:val="24"/>
        </w:rPr>
        <w:t xml:space="preserve"> </w:t>
      </w:r>
      <w:r w:rsidRPr="00EE5BE7">
        <w:rPr>
          <w:rFonts w:ascii="Candara" w:hAnsi="Candara"/>
          <w:color w:val="0070C0"/>
          <w:sz w:val="24"/>
          <w:szCs w:val="24"/>
        </w:rPr>
        <w:t>_______________________________________________</w:t>
      </w:r>
    </w:p>
    <w:p w14:paraId="3AECC5E4" w14:textId="77777777" w:rsidR="00B9170C" w:rsidRPr="00EE5BE7" w:rsidRDefault="00B9170C" w:rsidP="00DB27F3">
      <w:pPr>
        <w:widowControl w:val="0"/>
        <w:tabs>
          <w:tab w:val="left" w:pos="0"/>
        </w:tabs>
        <w:suppressAutoHyphens/>
        <w:spacing w:after="120"/>
        <w:ind w:right="45"/>
        <w:jc w:val="both"/>
        <w:outlineLvl w:val="3"/>
        <w:rPr>
          <w:rFonts w:ascii="Candara" w:hAnsi="Candara"/>
          <w:b/>
          <w:bCs/>
          <w:sz w:val="24"/>
          <w:szCs w:val="24"/>
          <w:lang w:eastAsia="es-EC" w:bidi="hi-IN"/>
        </w:rPr>
      </w:pPr>
    </w:p>
    <w:p w14:paraId="2870978B" w14:textId="77777777" w:rsidR="00526868" w:rsidRPr="00EE5BE7" w:rsidRDefault="00526868" w:rsidP="00DB27F3">
      <w:pPr>
        <w:widowControl w:val="0"/>
        <w:tabs>
          <w:tab w:val="left" w:pos="0"/>
        </w:tabs>
        <w:suppressAutoHyphens/>
        <w:spacing w:after="120"/>
        <w:ind w:right="45"/>
        <w:jc w:val="both"/>
        <w:outlineLvl w:val="3"/>
        <w:rPr>
          <w:rFonts w:ascii="Candara" w:hAnsi="Candara"/>
          <w:b/>
          <w:bCs/>
          <w:color w:val="548DD4"/>
          <w:sz w:val="24"/>
          <w:szCs w:val="24"/>
          <w:lang w:eastAsia="es-EC" w:bidi="hi-IN"/>
        </w:rPr>
      </w:pPr>
      <w:r w:rsidRPr="00EE5BE7">
        <w:rPr>
          <w:rFonts w:ascii="Candara" w:hAnsi="Candara"/>
          <w:b/>
          <w:bCs/>
          <w:sz w:val="24"/>
          <w:szCs w:val="24"/>
          <w:lang w:eastAsia="es-EC" w:bidi="hi-IN"/>
        </w:rPr>
        <w:t>CONTRATISTA</w:t>
      </w:r>
      <w:r w:rsidR="00EE5994" w:rsidRPr="00EE5BE7">
        <w:rPr>
          <w:rFonts w:ascii="Candara" w:hAnsi="Candara"/>
          <w:b/>
          <w:bCs/>
          <w:color w:val="548DD4"/>
          <w:sz w:val="24"/>
          <w:szCs w:val="24"/>
          <w:lang w:eastAsia="es-EC" w:bidi="hi-IN"/>
        </w:rPr>
        <w:t xml:space="preserve"> </w:t>
      </w:r>
    </w:p>
    <w:p w14:paraId="02726F90" w14:textId="77777777" w:rsidR="00EE5994" w:rsidRPr="00EE5BE7" w:rsidRDefault="00EE5994" w:rsidP="00EE5994">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7B2EA666" w14:textId="2816AD35" w:rsidR="00EE5994" w:rsidRPr="00EE5BE7" w:rsidRDefault="00EE5994" w:rsidP="00EE5994">
      <w:pPr>
        <w:spacing w:after="120"/>
        <w:rPr>
          <w:rFonts w:ascii="Candara" w:hAnsi="Candara"/>
          <w:sz w:val="24"/>
          <w:szCs w:val="24"/>
        </w:rPr>
      </w:pPr>
      <w:r w:rsidRPr="00EE5BE7">
        <w:rPr>
          <w:rFonts w:ascii="Candara" w:hAnsi="Candara"/>
          <w:sz w:val="24"/>
          <w:szCs w:val="24"/>
        </w:rPr>
        <w:t>Nombre y Cargo del Firmante:</w:t>
      </w:r>
      <w:r w:rsidR="001C7288">
        <w:rPr>
          <w:rFonts w:ascii="Candara" w:hAnsi="Candara"/>
          <w:sz w:val="24"/>
          <w:szCs w:val="24"/>
        </w:rPr>
        <w:t xml:space="preserve"> </w:t>
      </w:r>
      <w:r w:rsidRPr="00EE5BE7">
        <w:rPr>
          <w:rFonts w:ascii="Candara" w:hAnsi="Candara"/>
          <w:color w:val="0070C0"/>
          <w:sz w:val="24"/>
          <w:szCs w:val="24"/>
        </w:rPr>
        <w:t>_______________________________________________</w:t>
      </w:r>
    </w:p>
    <w:p w14:paraId="47B29503" w14:textId="77777777" w:rsidR="00EE5994" w:rsidRPr="00EE5BE7" w:rsidRDefault="00EE5994" w:rsidP="00EE5994">
      <w:pPr>
        <w:spacing w:after="120"/>
        <w:rPr>
          <w:rFonts w:ascii="Candara" w:hAnsi="Candara"/>
          <w:sz w:val="24"/>
          <w:szCs w:val="24"/>
        </w:rPr>
      </w:pPr>
      <w:r w:rsidRPr="00EE5BE7">
        <w:rPr>
          <w:rFonts w:ascii="Candara" w:hAnsi="Candara"/>
          <w:sz w:val="24"/>
          <w:szCs w:val="24"/>
        </w:rPr>
        <w:t xml:space="preserve">Nombre del Contratista: </w:t>
      </w:r>
      <w:r w:rsidRPr="00EE5BE7">
        <w:rPr>
          <w:rFonts w:ascii="Candara" w:hAnsi="Candara"/>
          <w:color w:val="0070C0"/>
          <w:sz w:val="24"/>
          <w:szCs w:val="24"/>
        </w:rPr>
        <w:t>_____________________________________________________</w:t>
      </w:r>
    </w:p>
    <w:p w14:paraId="290B6B88" w14:textId="77777777" w:rsidR="00BA3032" w:rsidRPr="00EE5BE7" w:rsidRDefault="00BA3032" w:rsidP="00BA3032">
      <w:pPr>
        <w:pStyle w:val="Ttulo1"/>
        <w:spacing w:before="0" w:after="120"/>
        <w:rPr>
          <w:rFonts w:ascii="Candara" w:hAnsi="Candara"/>
          <w:b w:val="0"/>
          <w:bCs w:val="0"/>
          <w:sz w:val="24"/>
          <w:szCs w:val="24"/>
          <w:lang w:eastAsia="es-EC" w:bidi="hi-IN"/>
        </w:rPr>
        <w:sectPr w:rsidR="00BA3032" w:rsidRPr="00EE5BE7" w:rsidSect="00B9170C">
          <w:headerReference w:type="default" r:id="rId20"/>
          <w:pgSz w:w="11906" w:h="16838" w:code="9"/>
          <w:pgMar w:top="1440" w:right="1440" w:bottom="1440" w:left="1440" w:header="720" w:footer="720" w:gutter="0"/>
          <w:cols w:space="720"/>
          <w:docGrid w:linePitch="360"/>
        </w:sectPr>
      </w:pPr>
    </w:p>
    <w:p w14:paraId="36291946" w14:textId="3BBA8010" w:rsidR="0035782D" w:rsidRPr="00EE5BE7" w:rsidRDefault="0035782D" w:rsidP="00BA3032">
      <w:pPr>
        <w:pStyle w:val="Ttulo1"/>
        <w:spacing w:before="0" w:after="120"/>
        <w:jc w:val="center"/>
        <w:rPr>
          <w:rFonts w:ascii="Candara" w:hAnsi="Candara"/>
          <w:sz w:val="24"/>
          <w:szCs w:val="24"/>
        </w:rPr>
      </w:pPr>
      <w:bookmarkStart w:id="13" w:name="_Toc300745681"/>
      <w:bookmarkStart w:id="14" w:name="_Toc300746800"/>
      <w:bookmarkStart w:id="15" w:name="_Toc325721798"/>
      <w:bookmarkStart w:id="16" w:name="_Toc357674121"/>
      <w:bookmarkStart w:id="17" w:name="_Toc357693579"/>
      <w:r w:rsidRPr="00EE5BE7">
        <w:rPr>
          <w:rFonts w:ascii="Candara" w:hAnsi="Candara"/>
          <w:color w:val="auto"/>
          <w:sz w:val="24"/>
          <w:szCs w:val="24"/>
        </w:rPr>
        <w:lastRenderedPageBreak/>
        <w:t>Anexo 1: Prácticas Prohibidas</w:t>
      </w:r>
      <w:bookmarkEnd w:id="13"/>
      <w:bookmarkEnd w:id="14"/>
      <w:bookmarkEnd w:id="15"/>
      <w:bookmarkEnd w:id="16"/>
      <w:bookmarkEnd w:id="17"/>
      <w:r w:rsidRPr="00EE5BE7">
        <w:rPr>
          <w:rFonts w:ascii="Candara" w:hAnsi="Candara"/>
          <w:color w:val="auto"/>
          <w:sz w:val="24"/>
          <w:szCs w:val="24"/>
        </w:rPr>
        <w:t xml:space="preserve"> y Elegibilidad</w:t>
      </w:r>
      <w:r w:rsidRPr="00EE5BE7">
        <w:rPr>
          <w:rFonts w:ascii="Candara" w:hAnsi="Candara"/>
          <w:color w:val="auto"/>
          <w:sz w:val="24"/>
          <w:szCs w:val="24"/>
        </w:rPr>
        <w:fldChar w:fldCharType="begin"/>
      </w:r>
      <w:r w:rsidRPr="00EE5BE7">
        <w:rPr>
          <w:rFonts w:ascii="Candara" w:hAnsi="Candara"/>
          <w:sz w:val="24"/>
          <w:szCs w:val="24"/>
        </w:rPr>
        <w:instrText xml:space="preserve"> XE "</w:instrText>
      </w:r>
      <w:r w:rsidRPr="00EE5BE7">
        <w:rPr>
          <w:rFonts w:ascii="Candara" w:hAnsi="Candara"/>
          <w:color w:val="auto"/>
          <w:sz w:val="24"/>
          <w:szCs w:val="24"/>
        </w:rPr>
        <w:instrText>Anexo 1</w:instrText>
      </w:r>
      <w:r w:rsidRPr="00EE5BE7">
        <w:rPr>
          <w:rFonts w:ascii="Candara" w:hAnsi="Candara"/>
          <w:sz w:val="24"/>
          <w:szCs w:val="24"/>
        </w:rPr>
        <w:instrText>\</w:instrText>
      </w:r>
      <w:r w:rsidRPr="00EE5BE7">
        <w:rPr>
          <w:rFonts w:ascii="Candara" w:hAnsi="Candara"/>
          <w:color w:val="auto"/>
          <w:sz w:val="24"/>
          <w:szCs w:val="24"/>
        </w:rPr>
        <w:instrText>:  Prácticas Prohibidas y Elegibilidad</w:instrText>
      </w:r>
      <w:r w:rsidRPr="00EE5BE7">
        <w:rPr>
          <w:rFonts w:ascii="Candara" w:hAnsi="Candara"/>
          <w:sz w:val="24"/>
          <w:szCs w:val="24"/>
        </w:rPr>
        <w:instrText xml:space="preserve">" </w:instrText>
      </w:r>
      <w:r w:rsidRPr="00EE5BE7">
        <w:rPr>
          <w:rFonts w:ascii="Candara" w:hAnsi="Candara"/>
          <w:color w:val="auto"/>
          <w:sz w:val="24"/>
          <w:szCs w:val="24"/>
        </w:rPr>
        <w:fldChar w:fldCharType="end"/>
      </w:r>
    </w:p>
    <w:p w14:paraId="61BB563D" w14:textId="77777777" w:rsidR="0035782D" w:rsidRPr="00EE5BE7" w:rsidRDefault="0035782D" w:rsidP="00F15172">
      <w:pPr>
        <w:numPr>
          <w:ilvl w:val="0"/>
          <w:numId w:val="23"/>
        </w:numPr>
        <w:spacing w:after="120"/>
        <w:rPr>
          <w:rFonts w:ascii="Candara" w:hAnsi="Candara"/>
          <w:b/>
          <w:sz w:val="24"/>
          <w:szCs w:val="24"/>
          <w:lang w:val="es-CO"/>
        </w:rPr>
      </w:pPr>
      <w:r w:rsidRPr="00EE5BE7">
        <w:rPr>
          <w:rFonts w:ascii="Candara" w:hAnsi="Candara"/>
          <w:b/>
          <w:sz w:val="24"/>
          <w:szCs w:val="24"/>
          <w:lang w:val="es-CO"/>
        </w:rPr>
        <w:t xml:space="preserve">Prácticas Prohibidas </w:t>
      </w:r>
    </w:p>
    <w:p w14:paraId="57808D6A" w14:textId="77777777" w:rsidR="00BA3032" w:rsidRPr="00EE5BE7" w:rsidRDefault="00BA3032" w:rsidP="00BA3032">
      <w:pPr>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0C4F7E87" w14:textId="77777777" w:rsidR="00BA3032" w:rsidRPr="00EE5BE7" w:rsidRDefault="00BA3032" w:rsidP="00BA3032">
      <w:pPr>
        <w:spacing w:after="120"/>
        <w:ind w:left="360"/>
        <w:jc w:val="both"/>
        <w:rPr>
          <w:rFonts w:ascii="Candara" w:hAnsi="Candara"/>
          <w:sz w:val="24"/>
          <w:szCs w:val="24"/>
        </w:rPr>
      </w:pPr>
      <w:r w:rsidRPr="00EE5BE7">
        <w:rPr>
          <w:rFonts w:ascii="Candara" w:hAnsi="Candara"/>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0B5BC3C" w14:textId="77777777" w:rsidR="00BA3032" w:rsidRPr="00EE5BE7" w:rsidRDefault="00BA3032" w:rsidP="00BA3032">
      <w:pPr>
        <w:spacing w:after="120"/>
        <w:ind w:left="360"/>
        <w:jc w:val="both"/>
        <w:rPr>
          <w:rFonts w:ascii="Candara" w:hAnsi="Candara"/>
          <w:bCs/>
          <w:sz w:val="24"/>
          <w:szCs w:val="24"/>
          <w:lang w:val="es-ES"/>
        </w:rPr>
      </w:pPr>
      <w:r w:rsidRPr="00EE5BE7">
        <w:rPr>
          <w:rFonts w:ascii="Candara" w:hAnsi="Candara"/>
          <w:bCs/>
          <w:sz w:val="24"/>
          <w:szCs w:val="24"/>
          <w:lang w:val="es-ES"/>
        </w:rPr>
        <w:t xml:space="preserve">(a) A efectos del cumplimiento de esta Política, el Banco define las expresiones que se indican a continuación: </w:t>
      </w:r>
    </w:p>
    <w:p w14:paraId="370336AB" w14:textId="77777777" w:rsidR="00BA3032" w:rsidRPr="00EE5BE7" w:rsidRDefault="00BA3032" w:rsidP="00BA3032">
      <w:pPr>
        <w:pStyle w:val="Sangra3detindependiente"/>
        <w:ind w:left="1416"/>
        <w:jc w:val="both"/>
        <w:rPr>
          <w:rFonts w:ascii="Candara" w:hAnsi="Candara"/>
          <w:bCs/>
          <w:sz w:val="24"/>
          <w:szCs w:val="24"/>
          <w:lang w:val="es-ES"/>
        </w:rPr>
      </w:pPr>
      <w:r w:rsidRPr="00EE5BE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1155150B" w14:textId="77777777" w:rsidR="00BA3032" w:rsidRPr="00EE5BE7" w:rsidRDefault="00BA3032" w:rsidP="00BA3032">
      <w:pPr>
        <w:pStyle w:val="Sangra3detindependiente"/>
        <w:ind w:left="1416"/>
        <w:jc w:val="both"/>
        <w:rPr>
          <w:rFonts w:ascii="Candara" w:hAnsi="Candara"/>
          <w:bCs/>
          <w:sz w:val="24"/>
          <w:szCs w:val="24"/>
          <w:lang w:val="es-ES"/>
        </w:rPr>
      </w:pPr>
      <w:r w:rsidRPr="00EE5BE7">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814EF16" w14:textId="77777777" w:rsidR="00BA3032" w:rsidRPr="00EE5BE7" w:rsidRDefault="00BA3032" w:rsidP="00BA3032">
      <w:pPr>
        <w:pStyle w:val="Sangra3detindependiente"/>
        <w:ind w:left="1416"/>
        <w:jc w:val="both"/>
        <w:rPr>
          <w:rFonts w:ascii="Candara" w:hAnsi="Candara"/>
          <w:bCs/>
          <w:sz w:val="24"/>
          <w:szCs w:val="24"/>
          <w:lang w:val="es-ES"/>
        </w:rPr>
      </w:pPr>
      <w:r w:rsidRPr="00EE5BE7">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2624D94A" w14:textId="77777777" w:rsidR="00BA3032" w:rsidRPr="00EE5BE7" w:rsidRDefault="00BA3032" w:rsidP="00BA3032">
      <w:pPr>
        <w:pStyle w:val="Sangra3detindependiente"/>
        <w:ind w:left="1416"/>
        <w:jc w:val="both"/>
        <w:rPr>
          <w:rFonts w:ascii="Candara" w:hAnsi="Candara"/>
          <w:bCs/>
          <w:sz w:val="24"/>
          <w:szCs w:val="24"/>
          <w:lang w:val="es-ES"/>
        </w:rPr>
      </w:pPr>
      <w:r w:rsidRPr="00EE5BE7">
        <w:rPr>
          <w:rFonts w:ascii="Candara" w:hAnsi="Candara"/>
          <w:bCs/>
          <w:sz w:val="24"/>
          <w:szCs w:val="24"/>
          <w:lang w:val="es-ES"/>
        </w:rPr>
        <w:t>(iv)</w:t>
      </w:r>
      <w:r w:rsidRPr="00EE5BE7">
        <w:rPr>
          <w:rFonts w:ascii="Candara" w:hAnsi="Candara"/>
          <w:sz w:val="24"/>
          <w:szCs w:val="24"/>
        </w:rPr>
        <w:t xml:space="preserve"> </w:t>
      </w:r>
      <w:r w:rsidRPr="00EE5BE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6EB0AB7F" w14:textId="77777777" w:rsidR="00BA3032" w:rsidRPr="00EE5BE7" w:rsidRDefault="00BA3032" w:rsidP="00BA3032">
      <w:pPr>
        <w:pStyle w:val="Sangra3detindependiente"/>
        <w:ind w:left="1416"/>
        <w:jc w:val="both"/>
        <w:rPr>
          <w:rFonts w:ascii="Candara" w:hAnsi="Candara"/>
          <w:bCs/>
          <w:sz w:val="24"/>
          <w:szCs w:val="24"/>
          <w:lang w:val="es-ES"/>
        </w:rPr>
      </w:pPr>
      <w:r w:rsidRPr="00EE5BE7">
        <w:rPr>
          <w:rFonts w:ascii="Candara" w:hAnsi="Candara"/>
          <w:bCs/>
          <w:sz w:val="24"/>
          <w:szCs w:val="24"/>
          <w:lang w:val="es-ES"/>
        </w:rPr>
        <w:t>(v) Una práctica obstructiva consiste en</w:t>
      </w:r>
    </w:p>
    <w:p w14:paraId="0AB00926" w14:textId="77777777" w:rsidR="00BA3032" w:rsidRPr="00EE5BE7" w:rsidRDefault="00BA3032" w:rsidP="00BA3032">
      <w:pPr>
        <w:pStyle w:val="Sangra3detindependiente"/>
        <w:ind w:left="2124"/>
        <w:jc w:val="both"/>
        <w:rPr>
          <w:rFonts w:ascii="Candara" w:hAnsi="Candara"/>
          <w:bCs/>
          <w:sz w:val="24"/>
          <w:szCs w:val="24"/>
          <w:lang w:val="es-ES"/>
        </w:rPr>
      </w:pPr>
      <w:r w:rsidRPr="00EE5BE7">
        <w:rPr>
          <w:rFonts w:ascii="Candara" w:hAnsi="Candara"/>
          <w:bCs/>
          <w:sz w:val="24"/>
          <w:szCs w:val="24"/>
          <w:lang w:val="es-ES"/>
        </w:rPr>
        <w:t>i. destruir, falsificar, alterar u ocultar evidencia significativa para una investigación del Grupo BID, o realizar declaraciones falsas ante los investigadores con la intención de impedir una investigación del Grupo BID;</w:t>
      </w:r>
    </w:p>
    <w:p w14:paraId="1E5B9A66" w14:textId="77777777" w:rsidR="00BA3032" w:rsidRPr="00EE5BE7" w:rsidRDefault="00BA3032" w:rsidP="00BA3032">
      <w:pPr>
        <w:pStyle w:val="Sangra3detindependiente"/>
        <w:ind w:left="2124"/>
        <w:jc w:val="both"/>
        <w:rPr>
          <w:rFonts w:ascii="Candara" w:hAnsi="Candara"/>
          <w:bCs/>
          <w:sz w:val="24"/>
          <w:szCs w:val="24"/>
          <w:lang w:val="es-ES"/>
        </w:rPr>
      </w:pPr>
      <w:r w:rsidRPr="00EE5BE7">
        <w:rPr>
          <w:rFonts w:ascii="Candara" w:hAnsi="Candara"/>
          <w:bCs/>
          <w:sz w:val="24"/>
          <w:szCs w:val="24"/>
          <w:lang w:val="es-ES"/>
        </w:rPr>
        <w:lastRenderedPageBreak/>
        <w:t>ii. amenazar, hostigar o intimidar a cualquier parte para impedir que divulgue su conocimiento de asuntos que son importantes para una investigación del Grupo BID o que prosiga con la investigación; o</w:t>
      </w:r>
    </w:p>
    <w:p w14:paraId="3B3EF93F" w14:textId="77777777" w:rsidR="00BA3032" w:rsidRPr="00EE5BE7" w:rsidRDefault="00BA3032" w:rsidP="00BA3032">
      <w:pPr>
        <w:pStyle w:val="Sangra3detindependiente"/>
        <w:ind w:left="2124"/>
        <w:jc w:val="both"/>
        <w:rPr>
          <w:rFonts w:ascii="Candara" w:hAnsi="Candara"/>
          <w:bCs/>
          <w:sz w:val="24"/>
          <w:szCs w:val="24"/>
          <w:lang w:val="es-ES"/>
        </w:rPr>
      </w:pPr>
      <w:r w:rsidRPr="00EE5BE7">
        <w:rPr>
          <w:rFonts w:ascii="Candara" w:hAnsi="Candara"/>
          <w:bCs/>
          <w:sz w:val="24"/>
          <w:szCs w:val="24"/>
          <w:lang w:val="es-ES"/>
        </w:rPr>
        <w:t>iii) actos realizados con la intención de impedir el ejercicio de los derechos contractuales de auditoría e inspección del Grupo BID previstos en el párrafo 60.1 (f) de abajo, o sus derechos de acceso a la información; y</w:t>
      </w:r>
    </w:p>
    <w:p w14:paraId="79ECB695" w14:textId="77777777" w:rsidR="00BA3032" w:rsidRPr="00EE5BE7" w:rsidRDefault="00BA3032" w:rsidP="00BA3032">
      <w:pPr>
        <w:pStyle w:val="Sangra3detindependiente"/>
        <w:ind w:left="2124"/>
        <w:jc w:val="both"/>
        <w:rPr>
          <w:rFonts w:ascii="Candara" w:hAnsi="Candara"/>
          <w:bCs/>
          <w:sz w:val="24"/>
          <w:szCs w:val="24"/>
          <w:lang w:val="es-ES"/>
        </w:rPr>
      </w:pPr>
      <w:r w:rsidRPr="00EE5BE7">
        <w:rPr>
          <w:rFonts w:ascii="Candara" w:hAnsi="Candara"/>
          <w:bCs/>
          <w:sz w:val="24"/>
          <w:szCs w:val="24"/>
          <w:lang w:val="es-ES"/>
        </w:rPr>
        <w:t>(iv) La apropiación indebida consiste en el uso de fondos o recursos del Grupo BID para un propósito indebido o para un propósito no autorizado, cometido de forma intencional o por negligencia grave.</w:t>
      </w:r>
    </w:p>
    <w:p w14:paraId="09256406" w14:textId="77777777" w:rsidR="00BA3032" w:rsidRPr="00EE5BE7" w:rsidRDefault="00BA3032" w:rsidP="00BA3032">
      <w:pPr>
        <w:spacing w:after="120"/>
        <w:ind w:left="360"/>
        <w:jc w:val="both"/>
        <w:rPr>
          <w:rFonts w:ascii="Candara" w:hAnsi="Candara"/>
          <w:bCs/>
          <w:sz w:val="24"/>
          <w:szCs w:val="24"/>
          <w:lang w:val="es-ES"/>
        </w:rPr>
      </w:pPr>
      <w:r w:rsidRPr="00EE5BE7">
        <w:rPr>
          <w:rFonts w:ascii="Candara" w:hAnsi="Candara"/>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A7AF140" w14:textId="77777777" w:rsidR="00BA3032" w:rsidRPr="00EE5BE7" w:rsidRDefault="00BA3032" w:rsidP="00BA3032">
      <w:pPr>
        <w:pStyle w:val="Sangra3detindependiente"/>
        <w:ind w:left="2124"/>
        <w:jc w:val="both"/>
        <w:rPr>
          <w:rFonts w:ascii="Candara" w:hAnsi="Candara"/>
          <w:bCs/>
          <w:sz w:val="24"/>
          <w:szCs w:val="24"/>
          <w:lang w:val="es-ES"/>
        </w:rPr>
      </w:pPr>
      <w:r w:rsidRPr="00EE5BE7">
        <w:rPr>
          <w:rFonts w:ascii="Candara" w:hAnsi="Candara"/>
          <w:bCs/>
          <w:sz w:val="24"/>
          <w:szCs w:val="24"/>
          <w:lang w:val="es-ES"/>
        </w:rPr>
        <w:t>(i) No financiar ninguna propuesta de adjudicación de un contrato para la adquisición de bienes o la contratación de obras financiadas por el Banco;</w:t>
      </w:r>
    </w:p>
    <w:p w14:paraId="5986117F" w14:textId="77777777" w:rsidR="00BA3032" w:rsidRPr="00EE5BE7" w:rsidRDefault="00BA3032" w:rsidP="00BA3032">
      <w:pPr>
        <w:pStyle w:val="Sangra3detindependiente"/>
        <w:ind w:left="2124"/>
        <w:jc w:val="both"/>
        <w:rPr>
          <w:rFonts w:ascii="Candara" w:hAnsi="Candara"/>
          <w:bCs/>
          <w:sz w:val="24"/>
          <w:szCs w:val="24"/>
          <w:lang w:val="es-ES"/>
        </w:rPr>
      </w:pPr>
      <w:r w:rsidRPr="00EE5BE7">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075A08B0" w14:textId="77777777" w:rsidR="00BA3032" w:rsidRPr="00EE5BE7" w:rsidRDefault="00BA3032" w:rsidP="00BA3032">
      <w:pPr>
        <w:pStyle w:val="Sangra3detindependiente"/>
        <w:ind w:left="2124"/>
        <w:jc w:val="both"/>
        <w:rPr>
          <w:rFonts w:ascii="Candara" w:hAnsi="Candara"/>
          <w:bCs/>
          <w:sz w:val="24"/>
          <w:szCs w:val="24"/>
          <w:lang w:val="es-ES"/>
        </w:rPr>
      </w:pPr>
      <w:r w:rsidRPr="00EE5BE7">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40BE95C" w14:textId="77777777" w:rsidR="00BA3032" w:rsidRPr="00EE5BE7" w:rsidRDefault="00BA3032" w:rsidP="00BA3032">
      <w:pPr>
        <w:pStyle w:val="Sangra3detindependiente"/>
        <w:ind w:left="2124"/>
        <w:jc w:val="both"/>
        <w:rPr>
          <w:rFonts w:ascii="Candara" w:hAnsi="Candara"/>
          <w:bCs/>
          <w:sz w:val="24"/>
          <w:szCs w:val="24"/>
          <w:lang w:val="es-ES"/>
        </w:rPr>
      </w:pPr>
      <w:r w:rsidRPr="00EE5BE7">
        <w:rPr>
          <w:rFonts w:ascii="Candara" w:hAnsi="Candara"/>
          <w:bCs/>
          <w:sz w:val="24"/>
          <w:szCs w:val="24"/>
          <w:lang w:val="es-ES"/>
        </w:rPr>
        <w:t>(iv) Emitir una amonestación a la firma, entidad o individuo en el formato de una carta formal de censura por su conducta;</w:t>
      </w:r>
    </w:p>
    <w:p w14:paraId="78042258" w14:textId="77777777" w:rsidR="00BA3032" w:rsidRPr="00EE5BE7" w:rsidRDefault="00BA3032" w:rsidP="00BA3032">
      <w:pPr>
        <w:pStyle w:val="Sangra3detindependiente"/>
        <w:ind w:left="2124"/>
        <w:jc w:val="both"/>
        <w:rPr>
          <w:rFonts w:ascii="Candara" w:hAnsi="Candara"/>
          <w:bCs/>
          <w:sz w:val="24"/>
          <w:szCs w:val="24"/>
          <w:lang w:val="es-ES"/>
        </w:rPr>
      </w:pPr>
      <w:r w:rsidRPr="00EE5BE7">
        <w:rPr>
          <w:rFonts w:ascii="Candara" w:hAnsi="Candara"/>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51A68573" w14:textId="77777777" w:rsidR="00BA3032" w:rsidRPr="00EE5BE7" w:rsidRDefault="00BA3032" w:rsidP="00BA3032">
      <w:pPr>
        <w:pStyle w:val="Sangra3detindependiente"/>
        <w:ind w:left="2124"/>
        <w:jc w:val="both"/>
        <w:rPr>
          <w:rFonts w:ascii="Candara" w:hAnsi="Candara"/>
          <w:bCs/>
          <w:sz w:val="24"/>
          <w:szCs w:val="24"/>
          <w:lang w:val="es-ES"/>
        </w:rPr>
      </w:pPr>
      <w:r w:rsidRPr="00EE5BE7">
        <w:rPr>
          <w:rFonts w:ascii="Candara" w:hAnsi="Candara"/>
          <w:bCs/>
          <w:sz w:val="24"/>
          <w:szCs w:val="24"/>
          <w:lang w:val="es-ES"/>
        </w:rPr>
        <w:t>(vi) Remitir el tema a las autoridades pertinentes encargadas de hacer cumplir las leyes; o</w:t>
      </w:r>
    </w:p>
    <w:p w14:paraId="7C5A73CD" w14:textId="77777777" w:rsidR="00BA3032" w:rsidRPr="00EE5BE7" w:rsidRDefault="00BA3032" w:rsidP="00BA3032">
      <w:pPr>
        <w:pStyle w:val="Sangra3detindependiente"/>
        <w:ind w:left="2124"/>
        <w:jc w:val="both"/>
        <w:rPr>
          <w:rFonts w:ascii="Candara" w:hAnsi="Candara"/>
          <w:bCs/>
          <w:sz w:val="24"/>
          <w:szCs w:val="24"/>
          <w:lang w:val="es-ES"/>
        </w:rPr>
      </w:pPr>
      <w:r w:rsidRPr="00EE5BE7">
        <w:rPr>
          <w:rFonts w:ascii="Candara" w:hAnsi="Candara"/>
          <w:bCs/>
          <w:sz w:val="24"/>
          <w:szCs w:val="24"/>
          <w:lang w:val="es-ES"/>
        </w:rPr>
        <w:lastRenderedPageBreak/>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519764F" w14:textId="77777777" w:rsidR="00BA3032" w:rsidRPr="00EE5BE7" w:rsidRDefault="00BA3032" w:rsidP="00BA3032">
      <w:pPr>
        <w:tabs>
          <w:tab w:val="left" w:pos="4825"/>
        </w:tabs>
        <w:spacing w:after="120"/>
        <w:ind w:left="360"/>
        <w:jc w:val="both"/>
        <w:rPr>
          <w:rFonts w:ascii="Candara" w:hAnsi="Candara"/>
          <w:bCs/>
          <w:sz w:val="24"/>
          <w:szCs w:val="24"/>
          <w:lang w:val="es-ES"/>
        </w:rPr>
      </w:pPr>
      <w:r w:rsidRPr="00EE5BE7">
        <w:rPr>
          <w:rFonts w:ascii="Candara" w:hAnsi="Candara"/>
          <w:bCs/>
          <w:sz w:val="24"/>
          <w:szCs w:val="24"/>
          <w:lang w:val="es-ES"/>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2CDC91D6" w14:textId="77777777" w:rsidR="00BA3032" w:rsidRPr="00EE5BE7" w:rsidRDefault="00BA3032" w:rsidP="00BA3032">
      <w:pPr>
        <w:spacing w:after="120"/>
        <w:ind w:left="360"/>
        <w:jc w:val="both"/>
        <w:rPr>
          <w:rFonts w:ascii="Candara" w:hAnsi="Candara"/>
          <w:bCs/>
          <w:sz w:val="24"/>
          <w:szCs w:val="24"/>
          <w:lang w:val="es-ES"/>
        </w:rPr>
      </w:pPr>
      <w:r w:rsidRPr="00EE5BE7">
        <w:rPr>
          <w:rFonts w:ascii="Candara" w:hAnsi="Candara"/>
          <w:bCs/>
          <w:sz w:val="24"/>
          <w:szCs w:val="24"/>
          <w:lang w:val="es-ES"/>
        </w:rPr>
        <w:t>(d) La imposición de cualquier medida que sea tomada por el Banco de conformidad con las provisiones referidas anteriormente será de carácter público.</w:t>
      </w:r>
    </w:p>
    <w:p w14:paraId="24D3901E" w14:textId="77777777" w:rsidR="00BA3032" w:rsidRPr="00EE5BE7" w:rsidRDefault="00BA3032" w:rsidP="00BA3032">
      <w:pPr>
        <w:spacing w:after="120"/>
        <w:ind w:left="360"/>
        <w:jc w:val="both"/>
        <w:rPr>
          <w:rFonts w:ascii="Candara" w:hAnsi="Candara"/>
          <w:bCs/>
          <w:sz w:val="24"/>
          <w:szCs w:val="24"/>
          <w:lang w:val="es-ES"/>
        </w:rPr>
      </w:pPr>
      <w:r w:rsidRPr="00EE5BE7">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34C8C6A" w14:textId="77777777" w:rsidR="00BA3032" w:rsidRPr="00EE5BE7" w:rsidRDefault="00BA3032" w:rsidP="00BA3032">
      <w:pPr>
        <w:spacing w:after="120"/>
        <w:ind w:left="360"/>
        <w:jc w:val="both"/>
        <w:rPr>
          <w:rFonts w:ascii="Candara" w:hAnsi="Candara"/>
          <w:bCs/>
          <w:sz w:val="24"/>
          <w:szCs w:val="24"/>
          <w:lang w:val="es-ES"/>
        </w:rPr>
      </w:pPr>
      <w:r w:rsidRPr="00EE5BE7">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w:t>
      </w:r>
      <w:r w:rsidRPr="00EE5BE7">
        <w:rPr>
          <w:rFonts w:ascii="Candara" w:hAnsi="Candara"/>
          <w:bCs/>
          <w:sz w:val="24"/>
          <w:szCs w:val="24"/>
          <w:lang w:val="es-ES"/>
        </w:rPr>
        <w:lastRenderedPageBreak/>
        <w:t>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0AB39D39" w14:textId="77777777" w:rsidR="0035782D" w:rsidRPr="00EE5BE7" w:rsidRDefault="00BA3032" w:rsidP="00BA3032">
      <w:pPr>
        <w:spacing w:after="120"/>
        <w:ind w:left="360"/>
        <w:jc w:val="both"/>
        <w:rPr>
          <w:rFonts w:ascii="Candara" w:hAnsi="Candara"/>
          <w:color w:val="0070C0"/>
          <w:sz w:val="24"/>
          <w:szCs w:val="24"/>
          <w:lang w:val="es-CO"/>
        </w:rPr>
      </w:pPr>
      <w:r w:rsidRPr="00EE5BE7">
        <w:rPr>
          <w:rFonts w:ascii="Candara" w:hAnsi="Candara"/>
          <w:bCs/>
          <w:sz w:val="24"/>
          <w:szCs w:val="24"/>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EE5BE7">
        <w:rPr>
          <w:rFonts w:ascii="Candara" w:hAnsi="Candara"/>
          <w:sz w:val="24"/>
          <w:szCs w:val="24"/>
          <w:lang w:val="es-CO"/>
        </w:rPr>
        <w:t>.</w:t>
      </w:r>
    </w:p>
    <w:p w14:paraId="27A33799" w14:textId="77777777" w:rsidR="00BA3032" w:rsidRPr="00EE5BE7" w:rsidRDefault="00BA3032" w:rsidP="00F15172">
      <w:pPr>
        <w:numPr>
          <w:ilvl w:val="0"/>
          <w:numId w:val="23"/>
        </w:numPr>
        <w:spacing w:after="120"/>
        <w:jc w:val="both"/>
        <w:rPr>
          <w:rFonts w:ascii="Candara" w:hAnsi="Candara"/>
          <w:color w:val="0070C0"/>
          <w:sz w:val="24"/>
          <w:szCs w:val="24"/>
          <w:lang w:val="es-CO"/>
        </w:rPr>
        <w:sectPr w:rsidR="00BA3032" w:rsidRPr="00EE5BE7" w:rsidSect="00B9170C">
          <w:headerReference w:type="default" r:id="rId21"/>
          <w:pgSz w:w="11906" w:h="16838" w:code="9"/>
          <w:pgMar w:top="1440" w:right="1440" w:bottom="1440" w:left="1440" w:header="720" w:footer="720" w:gutter="0"/>
          <w:cols w:space="720"/>
          <w:docGrid w:linePitch="360"/>
        </w:sectPr>
      </w:pPr>
    </w:p>
    <w:p w14:paraId="3B98C2A5" w14:textId="55E118C9" w:rsidR="0035782D" w:rsidRPr="00EE5BE7" w:rsidRDefault="0035782D" w:rsidP="00DB27F3">
      <w:pPr>
        <w:pStyle w:val="Ttulo1"/>
        <w:spacing w:before="0" w:after="120"/>
        <w:jc w:val="center"/>
        <w:rPr>
          <w:rFonts w:ascii="Candara" w:hAnsi="Candara"/>
          <w:sz w:val="24"/>
          <w:szCs w:val="24"/>
        </w:rPr>
      </w:pPr>
      <w:bookmarkStart w:id="18" w:name="_Toc357693580"/>
      <w:r w:rsidRPr="00EE5BE7">
        <w:rPr>
          <w:rFonts w:ascii="Candara" w:hAnsi="Candara"/>
          <w:color w:val="auto"/>
          <w:sz w:val="24"/>
          <w:szCs w:val="24"/>
        </w:rPr>
        <w:lastRenderedPageBreak/>
        <w:t>Anexo 2: Elegibilidad</w:t>
      </w:r>
      <w:bookmarkEnd w:id="18"/>
    </w:p>
    <w:p w14:paraId="6E701A84" w14:textId="77777777" w:rsidR="0035782D" w:rsidRPr="00EE5BE7" w:rsidRDefault="0035782D" w:rsidP="00DB27F3">
      <w:pPr>
        <w:spacing w:after="120"/>
        <w:ind w:right="-72"/>
        <w:jc w:val="both"/>
        <w:rPr>
          <w:rFonts w:ascii="Candara" w:hAnsi="Candara"/>
          <w:sz w:val="24"/>
          <w:szCs w:val="24"/>
          <w:lang w:val="es-CO"/>
        </w:rPr>
      </w:pPr>
    </w:p>
    <w:p w14:paraId="5DB62D57" w14:textId="77777777" w:rsidR="00BA3032" w:rsidRPr="00EE5BE7" w:rsidRDefault="00BA3032" w:rsidP="00BA3032">
      <w:pPr>
        <w:pStyle w:val="aparagraphs"/>
        <w:spacing w:before="0"/>
        <w:rPr>
          <w:rFonts w:ascii="Candara" w:hAnsi="Candara"/>
          <w:i/>
          <w:iCs/>
          <w:szCs w:val="24"/>
          <w:lang w:val="es-ES"/>
        </w:rPr>
      </w:pPr>
      <w:r w:rsidRPr="00EE5BE7">
        <w:rPr>
          <w:rFonts w:ascii="Candara" w:hAnsi="Candara"/>
          <w:b/>
          <w:bCs/>
          <w:i/>
          <w:iCs/>
          <w:szCs w:val="24"/>
          <w:lang w:val="es-ES"/>
        </w:rPr>
        <w:t>Países Miembros cuando el financiamiento provenga del Banco Interamericano de Desarrollo</w:t>
      </w:r>
      <w:r w:rsidRPr="00EE5BE7">
        <w:rPr>
          <w:rFonts w:ascii="Candara" w:hAnsi="Candara"/>
          <w:i/>
          <w:iCs/>
          <w:szCs w:val="24"/>
          <w:lang w:val="es-ES"/>
        </w:rPr>
        <w:t>.</w:t>
      </w:r>
    </w:p>
    <w:p w14:paraId="30F65852" w14:textId="77777777" w:rsidR="00BA3032" w:rsidRPr="00EE5BE7" w:rsidRDefault="00BA3032" w:rsidP="00BA3032">
      <w:pPr>
        <w:pStyle w:val="aparagraphs"/>
        <w:spacing w:before="0"/>
        <w:rPr>
          <w:rFonts w:ascii="Candara" w:hAnsi="Candara"/>
          <w:iCs/>
          <w:color w:val="000000"/>
          <w:szCs w:val="24"/>
        </w:rPr>
      </w:pPr>
      <w:r w:rsidRPr="00EE5BE7">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75A702F9" w14:textId="77777777" w:rsidR="00BA3032" w:rsidRPr="00EE5BE7" w:rsidRDefault="00BA3032" w:rsidP="00BA3032">
      <w:pPr>
        <w:rPr>
          <w:rFonts w:ascii="Candara" w:hAnsi="Candara"/>
          <w:sz w:val="24"/>
          <w:szCs w:val="24"/>
        </w:rPr>
      </w:pPr>
    </w:p>
    <w:p w14:paraId="232A0BB6" w14:textId="77777777" w:rsidR="00BA3032" w:rsidRPr="00EE5BE7" w:rsidRDefault="00BA3032" w:rsidP="00BA3032">
      <w:pPr>
        <w:pStyle w:val="Default"/>
        <w:rPr>
          <w:rFonts w:ascii="Candara" w:hAnsi="Candara"/>
          <w:b/>
          <w:iCs/>
          <w:snapToGrid w:val="0"/>
          <w:lang w:val="es-ES_tradnl"/>
        </w:rPr>
      </w:pPr>
      <w:r w:rsidRPr="00EE5BE7">
        <w:rPr>
          <w:rFonts w:ascii="Candara" w:hAnsi="Candara"/>
          <w:b/>
          <w:iCs/>
          <w:snapToGrid w:val="0"/>
          <w:lang w:val="es-ES_tradnl"/>
        </w:rPr>
        <w:t xml:space="preserve">Territorios elegibles </w:t>
      </w:r>
    </w:p>
    <w:p w14:paraId="1F100555" w14:textId="7BBAF1ED" w:rsidR="00BA3032" w:rsidRPr="00EE5BE7" w:rsidRDefault="00BA3032" w:rsidP="00BA3032">
      <w:pPr>
        <w:pStyle w:val="Default"/>
        <w:jc w:val="both"/>
        <w:rPr>
          <w:rFonts w:ascii="Candara" w:hAnsi="Candara"/>
          <w:iCs/>
          <w:snapToGrid w:val="0"/>
          <w:lang w:val="es-ES_tradnl"/>
        </w:rPr>
      </w:pPr>
      <w:r w:rsidRPr="00EE5BE7">
        <w:rPr>
          <w:rFonts w:ascii="Candara" w:hAnsi="Candara"/>
          <w:iCs/>
          <w:snapToGrid w:val="0"/>
          <w:lang w:val="es-ES_tradnl"/>
        </w:rPr>
        <w:t>a)</w:t>
      </w:r>
      <w:r w:rsidR="001C7288">
        <w:rPr>
          <w:rFonts w:ascii="Candara" w:hAnsi="Candara"/>
          <w:iCs/>
          <w:snapToGrid w:val="0"/>
          <w:lang w:val="es-ES_tradnl"/>
        </w:rPr>
        <w:t xml:space="preserve"> </w:t>
      </w:r>
      <w:r w:rsidRPr="00EE5BE7">
        <w:rPr>
          <w:rFonts w:ascii="Candara" w:hAnsi="Candara"/>
          <w:iCs/>
          <w:snapToGrid w:val="0"/>
          <w:lang w:val="es-ES_tradnl"/>
        </w:rPr>
        <w:t xml:space="preserve">Guadalupe, Guyana Francesa, Martinica, Reunión – por ser Departamentos de Francia. </w:t>
      </w:r>
    </w:p>
    <w:p w14:paraId="44A95AE8" w14:textId="77777777" w:rsidR="00BA3032" w:rsidRPr="00EE5BE7" w:rsidRDefault="00BA3032" w:rsidP="00BA3032">
      <w:pPr>
        <w:pStyle w:val="Default"/>
        <w:jc w:val="both"/>
        <w:rPr>
          <w:rFonts w:ascii="Candara" w:hAnsi="Candara"/>
          <w:iCs/>
          <w:snapToGrid w:val="0"/>
          <w:lang w:val="es-ES_tradnl"/>
        </w:rPr>
      </w:pPr>
      <w:r w:rsidRPr="00EE5BE7">
        <w:rPr>
          <w:rFonts w:ascii="Candara" w:hAnsi="Candara"/>
          <w:iCs/>
          <w:snapToGrid w:val="0"/>
          <w:lang w:val="es-ES_tradnl"/>
        </w:rPr>
        <w:t xml:space="preserve">b) Islas Vírgenes Estadounidenses, Puerto Rico, Guam – por ser Territorios de los Estados Unidos de América. </w:t>
      </w:r>
    </w:p>
    <w:p w14:paraId="301145A2" w14:textId="77777777" w:rsidR="00BA3032" w:rsidRPr="00EE5BE7" w:rsidRDefault="00BA3032" w:rsidP="00BA3032">
      <w:pPr>
        <w:pStyle w:val="Default"/>
        <w:jc w:val="both"/>
        <w:rPr>
          <w:rFonts w:ascii="Candara" w:hAnsi="Candara"/>
          <w:iCs/>
          <w:snapToGrid w:val="0"/>
          <w:lang w:val="es-ES_tradnl"/>
        </w:rPr>
      </w:pPr>
      <w:r w:rsidRPr="00EE5BE7">
        <w:rPr>
          <w:rFonts w:ascii="Candara" w:hAnsi="Candara"/>
          <w:iCs/>
          <w:snapToGrid w:val="0"/>
          <w:lang w:val="es-ES_tradnl"/>
        </w:rPr>
        <w:t xml:space="preserve">c) Aruba – Por ser País Constituyente del Reino de los Países Bajos; y Bonaire, Curazao, Sint Maarten, Sint Eustatius – por ser Departamentos de Reino de los Países Bajos. </w:t>
      </w:r>
    </w:p>
    <w:p w14:paraId="21A9190B" w14:textId="77777777" w:rsidR="00BA3032" w:rsidRPr="00EE5BE7" w:rsidRDefault="00BA3032" w:rsidP="00BA3032">
      <w:pPr>
        <w:jc w:val="both"/>
        <w:rPr>
          <w:rFonts w:ascii="Candara" w:hAnsi="Candara"/>
          <w:iCs/>
          <w:snapToGrid w:val="0"/>
          <w:color w:val="000000"/>
          <w:sz w:val="24"/>
          <w:szCs w:val="24"/>
        </w:rPr>
      </w:pPr>
      <w:r w:rsidRPr="00EE5BE7">
        <w:rPr>
          <w:rFonts w:ascii="Candara" w:hAnsi="Candara"/>
          <w:iCs/>
          <w:snapToGrid w:val="0"/>
          <w:color w:val="000000"/>
          <w:sz w:val="24"/>
          <w:szCs w:val="24"/>
        </w:rPr>
        <w:t>d) Hong Kong – por ser Región Especial Administrativa de la República Popular de China</w:t>
      </w:r>
    </w:p>
    <w:p w14:paraId="6F326F85" w14:textId="77777777" w:rsidR="00BA3032" w:rsidRPr="00EE5BE7" w:rsidRDefault="00BA3032" w:rsidP="00BA3032">
      <w:pPr>
        <w:rPr>
          <w:rFonts w:ascii="Candara" w:hAnsi="Candara"/>
          <w:sz w:val="24"/>
          <w:szCs w:val="24"/>
        </w:rPr>
      </w:pPr>
    </w:p>
    <w:p w14:paraId="7CED27D1" w14:textId="77777777" w:rsidR="00BA3032" w:rsidRPr="00EE5BE7" w:rsidRDefault="00BA3032" w:rsidP="00BA3032">
      <w:pPr>
        <w:pStyle w:val="Outline"/>
        <w:spacing w:before="0" w:after="120"/>
        <w:rPr>
          <w:rFonts w:ascii="Candara" w:hAnsi="Candara"/>
          <w:b/>
          <w:bCs/>
          <w:kern w:val="0"/>
          <w:szCs w:val="24"/>
          <w:lang w:val="es-ES"/>
        </w:rPr>
      </w:pPr>
      <w:r w:rsidRPr="00EE5BE7">
        <w:rPr>
          <w:rFonts w:ascii="Candara" w:hAnsi="Candara"/>
          <w:b/>
          <w:bCs/>
          <w:kern w:val="0"/>
          <w:szCs w:val="24"/>
          <w:lang w:val="es-ES"/>
        </w:rPr>
        <w:t>2) Criterios para determinar Nacionalidad y el país de origen de los bienes y servicios</w:t>
      </w:r>
    </w:p>
    <w:p w14:paraId="311D6959" w14:textId="77777777" w:rsidR="00BA3032" w:rsidRPr="00EE5BE7" w:rsidRDefault="00BA3032" w:rsidP="00BA3032">
      <w:pPr>
        <w:spacing w:after="120"/>
        <w:jc w:val="both"/>
        <w:rPr>
          <w:rFonts w:ascii="Candara" w:hAnsi="Candara"/>
          <w:sz w:val="24"/>
          <w:szCs w:val="24"/>
          <w:lang w:val="es-ES"/>
        </w:rPr>
      </w:pPr>
      <w:r w:rsidRPr="00EE5BE7">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505F4EE0" w14:textId="77777777" w:rsidR="00BA3032" w:rsidRPr="00EE5BE7" w:rsidRDefault="00BA3032" w:rsidP="00BA3032">
      <w:pPr>
        <w:spacing w:after="120"/>
        <w:rPr>
          <w:rFonts w:ascii="Candara" w:hAnsi="Candara"/>
          <w:sz w:val="24"/>
          <w:szCs w:val="24"/>
          <w:lang w:val="es-ES"/>
        </w:rPr>
      </w:pPr>
    </w:p>
    <w:p w14:paraId="7361D584" w14:textId="77777777" w:rsidR="00BA3032" w:rsidRPr="00EE5BE7" w:rsidRDefault="00BA3032" w:rsidP="00BA3032">
      <w:pPr>
        <w:spacing w:after="120"/>
        <w:jc w:val="both"/>
        <w:rPr>
          <w:rFonts w:ascii="Candara" w:hAnsi="Candara"/>
          <w:sz w:val="24"/>
          <w:szCs w:val="24"/>
          <w:lang w:val="es-ES"/>
        </w:rPr>
      </w:pPr>
      <w:r w:rsidRPr="00EE5BE7">
        <w:rPr>
          <w:rFonts w:ascii="Candara" w:hAnsi="Candara"/>
          <w:b/>
          <w:sz w:val="24"/>
          <w:szCs w:val="24"/>
          <w:u w:val="single"/>
          <w:lang w:val="es-ES"/>
        </w:rPr>
        <w:t>A) Nacionalidad</w:t>
      </w:r>
    </w:p>
    <w:p w14:paraId="0B49299C" w14:textId="77777777" w:rsidR="00BA3032" w:rsidRPr="00EE5BE7" w:rsidRDefault="00BA3032" w:rsidP="00BA3032">
      <w:pPr>
        <w:spacing w:after="120"/>
        <w:ind w:left="360"/>
        <w:jc w:val="both"/>
        <w:rPr>
          <w:rFonts w:ascii="Candara" w:hAnsi="Candara"/>
          <w:sz w:val="24"/>
          <w:szCs w:val="24"/>
          <w:lang w:val="es-ES"/>
        </w:rPr>
      </w:pPr>
      <w:r w:rsidRPr="00EE5BE7">
        <w:rPr>
          <w:rFonts w:ascii="Candara" w:hAnsi="Candara"/>
          <w:bCs/>
          <w:sz w:val="24"/>
          <w:szCs w:val="24"/>
          <w:lang w:val="es-ES"/>
        </w:rPr>
        <w:t>a)</w:t>
      </w:r>
      <w:r w:rsidRPr="00EE5BE7">
        <w:rPr>
          <w:rFonts w:ascii="Candara" w:hAnsi="Candara"/>
          <w:b/>
          <w:sz w:val="24"/>
          <w:szCs w:val="24"/>
          <w:lang w:val="es-ES"/>
        </w:rPr>
        <w:t xml:space="preserve"> Un individuo </w:t>
      </w:r>
      <w:r w:rsidRPr="00EE5BE7">
        <w:rPr>
          <w:rFonts w:ascii="Candara" w:hAnsi="Candara"/>
          <w:bCs/>
          <w:sz w:val="24"/>
          <w:szCs w:val="24"/>
          <w:lang w:val="es-ES"/>
        </w:rPr>
        <w:t>tiene la nacionalidad</w:t>
      </w:r>
      <w:r w:rsidRPr="00EE5BE7">
        <w:rPr>
          <w:rFonts w:ascii="Candara" w:hAnsi="Candara"/>
          <w:sz w:val="24"/>
          <w:szCs w:val="24"/>
          <w:lang w:val="es-ES"/>
        </w:rPr>
        <w:t xml:space="preserve"> de un país miembro del Banco si él o ella satisface uno de los siguientes requisitos:</w:t>
      </w:r>
    </w:p>
    <w:p w14:paraId="10CDF481" w14:textId="77777777" w:rsidR="00BA3032" w:rsidRPr="00EE5BE7" w:rsidRDefault="00BA3032" w:rsidP="00F15172">
      <w:pPr>
        <w:numPr>
          <w:ilvl w:val="1"/>
          <w:numId w:val="32"/>
        </w:numPr>
        <w:spacing w:after="120"/>
        <w:jc w:val="both"/>
        <w:rPr>
          <w:rFonts w:ascii="Candara" w:hAnsi="Candara"/>
          <w:sz w:val="24"/>
          <w:szCs w:val="24"/>
          <w:lang w:val="es-ES"/>
        </w:rPr>
      </w:pPr>
      <w:r w:rsidRPr="00EE5BE7">
        <w:rPr>
          <w:rFonts w:ascii="Candara" w:hAnsi="Candara"/>
          <w:sz w:val="24"/>
          <w:szCs w:val="24"/>
          <w:lang w:val="es-ES"/>
        </w:rPr>
        <w:t>es ciudadano de un país miembro; o</w:t>
      </w:r>
    </w:p>
    <w:p w14:paraId="4829C07F" w14:textId="77777777" w:rsidR="00BA3032" w:rsidRPr="00EE5BE7" w:rsidRDefault="00BA3032" w:rsidP="00F15172">
      <w:pPr>
        <w:numPr>
          <w:ilvl w:val="1"/>
          <w:numId w:val="32"/>
        </w:numPr>
        <w:spacing w:after="120"/>
        <w:jc w:val="both"/>
        <w:rPr>
          <w:rFonts w:ascii="Candara" w:hAnsi="Candara"/>
          <w:sz w:val="24"/>
          <w:szCs w:val="24"/>
          <w:lang w:val="es-ES"/>
        </w:rPr>
      </w:pPr>
      <w:r w:rsidRPr="00EE5BE7">
        <w:rPr>
          <w:rFonts w:ascii="Candara" w:hAnsi="Candara"/>
          <w:sz w:val="24"/>
          <w:szCs w:val="24"/>
          <w:lang w:val="es-ES"/>
        </w:rPr>
        <w:t>ha establecido su domicilio en un país miembro como residente “bona fide” y está legalmente autorizado para trabajar en dicho país.</w:t>
      </w:r>
    </w:p>
    <w:p w14:paraId="04CA947E" w14:textId="77777777" w:rsidR="00BA3032" w:rsidRPr="00EE5BE7" w:rsidRDefault="00BA3032" w:rsidP="00BA3032">
      <w:pPr>
        <w:spacing w:after="120"/>
        <w:ind w:left="360"/>
        <w:jc w:val="both"/>
        <w:rPr>
          <w:rFonts w:ascii="Candara" w:hAnsi="Candara"/>
          <w:sz w:val="24"/>
          <w:szCs w:val="24"/>
          <w:lang w:val="es-ES"/>
        </w:rPr>
      </w:pPr>
      <w:r w:rsidRPr="00EE5BE7">
        <w:rPr>
          <w:rFonts w:ascii="Candara" w:hAnsi="Candara"/>
          <w:bCs/>
          <w:sz w:val="24"/>
          <w:szCs w:val="24"/>
          <w:lang w:val="es-ES"/>
        </w:rPr>
        <w:t>b)</w:t>
      </w:r>
      <w:r w:rsidRPr="00EE5BE7">
        <w:rPr>
          <w:rFonts w:ascii="Candara" w:hAnsi="Candara"/>
          <w:b/>
          <w:sz w:val="24"/>
          <w:szCs w:val="24"/>
          <w:lang w:val="es-ES"/>
        </w:rPr>
        <w:t xml:space="preserve"> Una firma </w:t>
      </w:r>
      <w:r w:rsidRPr="00EE5BE7">
        <w:rPr>
          <w:rFonts w:ascii="Candara" w:hAnsi="Candara"/>
          <w:sz w:val="24"/>
          <w:szCs w:val="24"/>
          <w:lang w:val="es-ES"/>
        </w:rPr>
        <w:t>tiene la nacionalidad de un país miembro si satisface los dos siguientes requisitos:</w:t>
      </w:r>
    </w:p>
    <w:p w14:paraId="6AAF5CC5" w14:textId="77777777" w:rsidR="00BA3032" w:rsidRPr="00EE5BE7" w:rsidRDefault="00BA3032" w:rsidP="00F15172">
      <w:pPr>
        <w:numPr>
          <w:ilvl w:val="0"/>
          <w:numId w:val="33"/>
        </w:numPr>
        <w:spacing w:after="120"/>
        <w:jc w:val="both"/>
        <w:rPr>
          <w:rFonts w:ascii="Candara" w:hAnsi="Candara"/>
          <w:sz w:val="24"/>
          <w:szCs w:val="24"/>
          <w:lang w:val="es-ES"/>
        </w:rPr>
      </w:pPr>
      <w:r w:rsidRPr="00EE5BE7">
        <w:rPr>
          <w:rFonts w:ascii="Candara" w:hAnsi="Candara"/>
          <w:sz w:val="24"/>
          <w:szCs w:val="24"/>
          <w:lang w:val="es-ES"/>
        </w:rPr>
        <w:t>esta legalmente constituida o incorporada conforme a las leyes de un país miembro del Banco; y</w:t>
      </w:r>
    </w:p>
    <w:p w14:paraId="6486D7D7" w14:textId="77777777" w:rsidR="00BA3032" w:rsidRPr="00EE5BE7" w:rsidRDefault="00BA3032" w:rsidP="00F15172">
      <w:pPr>
        <w:numPr>
          <w:ilvl w:val="0"/>
          <w:numId w:val="33"/>
        </w:numPr>
        <w:spacing w:after="120"/>
        <w:jc w:val="both"/>
        <w:rPr>
          <w:rFonts w:ascii="Candara" w:hAnsi="Candara"/>
          <w:sz w:val="24"/>
          <w:szCs w:val="24"/>
          <w:lang w:val="es-ES"/>
        </w:rPr>
      </w:pPr>
      <w:r w:rsidRPr="00EE5BE7">
        <w:rPr>
          <w:rFonts w:ascii="Candara" w:hAnsi="Candara"/>
          <w:sz w:val="24"/>
          <w:szCs w:val="24"/>
          <w:lang w:val="es-ES"/>
        </w:rPr>
        <w:t>más del cincuenta por ciento (50%) del capital de la firma es de propiedad de individuos o firmas de países miembros del Banco.</w:t>
      </w:r>
    </w:p>
    <w:p w14:paraId="241350FD" w14:textId="77777777" w:rsidR="00BA3032" w:rsidRPr="00EE5BE7" w:rsidRDefault="00BA3032" w:rsidP="00BA3032">
      <w:pPr>
        <w:spacing w:after="120"/>
        <w:jc w:val="both"/>
        <w:rPr>
          <w:rFonts w:ascii="Candara" w:hAnsi="Candara"/>
          <w:sz w:val="24"/>
          <w:szCs w:val="24"/>
          <w:lang w:val="es-ES"/>
        </w:rPr>
      </w:pPr>
      <w:r w:rsidRPr="00EE5BE7">
        <w:rPr>
          <w:rFonts w:ascii="Candara" w:hAnsi="Candara"/>
          <w:sz w:val="24"/>
          <w:szCs w:val="24"/>
          <w:lang w:val="es-ES"/>
        </w:rPr>
        <w:lastRenderedPageBreak/>
        <w:t>Todos los socios de una asociación en participación, consorcio o asociación (APCA) con responsabilidad mancomunada y solidaria y todos los subcontratistas deben cumplir con los requisitos arriba establecidos.</w:t>
      </w:r>
    </w:p>
    <w:p w14:paraId="1416B362" w14:textId="77777777" w:rsidR="00BA3032" w:rsidRPr="00EE5BE7" w:rsidRDefault="00BA3032" w:rsidP="00BA3032">
      <w:pPr>
        <w:spacing w:after="120"/>
        <w:jc w:val="both"/>
        <w:rPr>
          <w:rFonts w:ascii="Candara" w:hAnsi="Candara"/>
          <w:sz w:val="24"/>
          <w:szCs w:val="24"/>
          <w:lang w:val="es-ES"/>
        </w:rPr>
      </w:pPr>
      <w:r w:rsidRPr="00EE5BE7">
        <w:rPr>
          <w:rFonts w:ascii="Candara" w:hAnsi="Candara"/>
          <w:b/>
          <w:sz w:val="24"/>
          <w:szCs w:val="24"/>
          <w:u w:val="single"/>
          <w:lang w:val="es-ES"/>
        </w:rPr>
        <w:t>B) Origen de los Bienes</w:t>
      </w:r>
    </w:p>
    <w:p w14:paraId="45EC764A" w14:textId="25D6E1D0" w:rsidR="00BA3032" w:rsidRPr="00EE5BE7" w:rsidRDefault="00BA3032" w:rsidP="00BA3032">
      <w:pPr>
        <w:spacing w:after="120"/>
        <w:jc w:val="both"/>
        <w:rPr>
          <w:rFonts w:ascii="Candara" w:hAnsi="Candara"/>
          <w:sz w:val="24"/>
          <w:szCs w:val="24"/>
          <w:lang w:val="es-ES"/>
        </w:rPr>
      </w:pPr>
      <w:r w:rsidRPr="00EE5BE7">
        <w:rPr>
          <w:rFonts w:ascii="Candara" w:hAnsi="Candara"/>
          <w:sz w:val="24"/>
          <w:szCs w:val="24"/>
          <w:lang w:val="es-ES"/>
        </w:rPr>
        <w:t>Los bienes se originan en un país miembro del Banco si han sido extraídos, cultivados, cosechados o producidos en un país miembro del Banco.</w:t>
      </w:r>
      <w:r w:rsidR="001C7288">
        <w:rPr>
          <w:rFonts w:ascii="Candara" w:hAnsi="Candara"/>
          <w:sz w:val="24"/>
          <w:szCs w:val="24"/>
          <w:lang w:val="es-ES"/>
        </w:rPr>
        <w:t xml:space="preserve"> </w:t>
      </w:r>
      <w:r w:rsidRPr="00EE5BE7">
        <w:rPr>
          <w:rFonts w:ascii="Candara" w:hAnsi="Candara"/>
          <w:sz w:val="24"/>
          <w:szCs w:val="24"/>
          <w:lang w:val="es-ES"/>
        </w:rPr>
        <w:t>Un bien es producido cuando mediante manufactura, procesamiento o ensamblaje el resultado es un artículo comercialmente reconocido cuyas características básicas, su función o propósito de uso son substancialmente diferentes de sus partes o componentes.</w:t>
      </w:r>
    </w:p>
    <w:p w14:paraId="1B82DDDC" w14:textId="35FA5CA9" w:rsidR="00BA3032" w:rsidRPr="00EE5BE7" w:rsidRDefault="00BA3032" w:rsidP="00BA3032">
      <w:pPr>
        <w:spacing w:after="120"/>
        <w:jc w:val="both"/>
        <w:rPr>
          <w:rFonts w:ascii="Candara" w:hAnsi="Candara"/>
          <w:sz w:val="24"/>
          <w:szCs w:val="24"/>
          <w:lang w:val="es-ES"/>
        </w:rPr>
      </w:pPr>
      <w:r w:rsidRPr="00EE5BE7">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w:t>
      </w:r>
      <w:r w:rsidR="001C7288">
        <w:rPr>
          <w:rFonts w:ascii="Candara" w:hAnsi="Candara"/>
          <w:sz w:val="24"/>
          <w:szCs w:val="24"/>
          <w:lang w:val="es-ES"/>
        </w:rPr>
        <w:t xml:space="preserve"> </w:t>
      </w:r>
      <w:r w:rsidRPr="00EE5BE7">
        <w:rPr>
          <w:rFonts w:ascii="Candara" w:hAnsi="Candara"/>
          <w:sz w:val="24"/>
          <w:szCs w:val="24"/>
          <w:lang w:val="es-ES"/>
        </w:rPr>
        <w:t>Cuando el bien es una combinación de varios bienes individuales que normalmente se empacan y venden comercialmente como una sola unidad, el bien se considera que proviene del país en donde este fue empacado y embarcado con destino al comprador.</w:t>
      </w:r>
    </w:p>
    <w:p w14:paraId="068606C2" w14:textId="77777777" w:rsidR="00BA3032" w:rsidRPr="00EE5BE7" w:rsidRDefault="00BA3032" w:rsidP="00BA3032">
      <w:pPr>
        <w:pStyle w:val="aparagraphs"/>
        <w:spacing w:before="0"/>
        <w:rPr>
          <w:rFonts w:ascii="Candara" w:hAnsi="Candara"/>
          <w:snapToGrid/>
          <w:szCs w:val="24"/>
          <w:lang w:val="es-ES"/>
        </w:rPr>
      </w:pPr>
      <w:r w:rsidRPr="00EE5BE7">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5EBDFF0A" w14:textId="77777777" w:rsidR="00BA3032" w:rsidRPr="00EE5BE7" w:rsidRDefault="00BA3032" w:rsidP="00BA3032">
      <w:pPr>
        <w:spacing w:after="120"/>
        <w:jc w:val="both"/>
        <w:rPr>
          <w:rFonts w:ascii="Candara" w:hAnsi="Candara"/>
          <w:sz w:val="24"/>
          <w:szCs w:val="24"/>
          <w:lang w:val="es-ES"/>
        </w:rPr>
      </w:pPr>
      <w:r w:rsidRPr="00EE5BE7">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39EE162C" w14:textId="77777777" w:rsidR="00BA3032" w:rsidRPr="00EE5BE7" w:rsidRDefault="00BA3032" w:rsidP="00BA3032">
      <w:pPr>
        <w:spacing w:after="120"/>
        <w:jc w:val="both"/>
        <w:rPr>
          <w:rFonts w:ascii="Candara" w:hAnsi="Candara"/>
          <w:sz w:val="24"/>
          <w:szCs w:val="24"/>
          <w:lang w:val="es-ES"/>
        </w:rPr>
      </w:pPr>
    </w:p>
    <w:p w14:paraId="7DD57344" w14:textId="77777777" w:rsidR="00BA3032" w:rsidRPr="00EE5BE7" w:rsidRDefault="00BA3032" w:rsidP="00BA3032">
      <w:pPr>
        <w:spacing w:after="120"/>
        <w:jc w:val="both"/>
        <w:rPr>
          <w:rFonts w:ascii="Candara" w:hAnsi="Candara"/>
          <w:b/>
          <w:sz w:val="24"/>
          <w:szCs w:val="24"/>
          <w:u w:val="single"/>
          <w:lang w:val="es-ES"/>
        </w:rPr>
      </w:pPr>
      <w:r w:rsidRPr="00EE5BE7">
        <w:rPr>
          <w:rFonts w:ascii="Candara" w:hAnsi="Candara"/>
          <w:b/>
          <w:sz w:val="24"/>
          <w:szCs w:val="24"/>
          <w:u w:val="single"/>
          <w:lang w:val="es-ES"/>
        </w:rPr>
        <w:t>C) Origen de los Servicios</w:t>
      </w:r>
    </w:p>
    <w:p w14:paraId="00B3FD61" w14:textId="7AF8A8CE" w:rsidR="00BA3032" w:rsidRPr="00EE5BE7" w:rsidRDefault="00BA3032" w:rsidP="00BA3032">
      <w:pPr>
        <w:pStyle w:val="Textonotapie"/>
        <w:tabs>
          <w:tab w:val="left" w:pos="3420"/>
        </w:tabs>
        <w:spacing w:after="120"/>
        <w:jc w:val="both"/>
        <w:rPr>
          <w:rFonts w:ascii="Candara" w:hAnsi="Candara"/>
          <w:bCs/>
          <w:i/>
          <w:sz w:val="24"/>
          <w:szCs w:val="24"/>
          <w:lang w:val="es-ES"/>
        </w:rPr>
        <w:sectPr w:rsidR="00BA3032" w:rsidRPr="00EE5BE7" w:rsidSect="00B9170C">
          <w:pgSz w:w="11906" w:h="16838" w:code="9"/>
          <w:pgMar w:top="1440" w:right="1440" w:bottom="1440" w:left="1728" w:header="720" w:footer="720" w:gutter="0"/>
          <w:paperSrc w:first="15" w:other="15"/>
          <w:cols w:space="708"/>
          <w:docGrid w:linePitch="360"/>
        </w:sectPr>
      </w:pPr>
      <w:r w:rsidRPr="00EE5BE7">
        <w:rPr>
          <w:rFonts w:ascii="Candara" w:hAnsi="Candara"/>
          <w:sz w:val="24"/>
          <w:szCs w:val="24"/>
          <w:lang w:val="es-ES"/>
        </w:rPr>
        <w:t>El país de origen de los servicios es el mismo del individuo o firma que presta los servicios conforme a los criterios de nacionalidad arriba establecidos.</w:t>
      </w:r>
      <w:r w:rsidR="001C7288">
        <w:rPr>
          <w:rFonts w:ascii="Candara" w:hAnsi="Candara"/>
          <w:sz w:val="24"/>
          <w:szCs w:val="24"/>
          <w:lang w:val="es-ES"/>
        </w:rPr>
        <w:t xml:space="preserve"> </w:t>
      </w:r>
      <w:r w:rsidRPr="00EE5BE7">
        <w:rPr>
          <w:rFonts w:ascii="Candara" w:hAnsi="Candara"/>
          <w:sz w:val="24"/>
          <w:szCs w:val="24"/>
          <w:lang w:val="es-ES"/>
        </w:rPr>
        <w:t>Este criterio se aplica a los servicios conexos al suministro de bienes (tales como transporte, aseguramiento, montaje, ensamblaje, etc.), a los servicios de construcción y a los servicios de consultoría.</w:t>
      </w:r>
    </w:p>
    <w:p w14:paraId="140C2784" w14:textId="77777777" w:rsidR="00BA3032" w:rsidRPr="00EE5BE7" w:rsidRDefault="00BA3032" w:rsidP="00BA3032">
      <w:pPr>
        <w:tabs>
          <w:tab w:val="left" w:pos="-720"/>
          <w:tab w:val="left" w:pos="1560"/>
        </w:tabs>
        <w:suppressAutoHyphens/>
        <w:spacing w:after="120"/>
        <w:jc w:val="center"/>
        <w:rPr>
          <w:rFonts w:ascii="Candara" w:hAnsi="Candara"/>
          <w:lang w:val="es-ES_tradnl"/>
        </w:rPr>
      </w:pPr>
      <w:r w:rsidRPr="00EE5BE7">
        <w:rPr>
          <w:rFonts w:ascii="Candara" w:hAnsi="Candara"/>
          <w:b/>
          <w:spacing w:val="-3"/>
          <w:sz w:val="24"/>
          <w:szCs w:val="24"/>
          <w:lang w:val="es-ES_tradnl"/>
        </w:rPr>
        <w:lastRenderedPageBreak/>
        <w:t>SECCIÓN 05 - LISTA DE CANTIDADES Y ESPECIFICACIONES TÉCNICAS</w:t>
      </w:r>
      <w:r w:rsidRPr="00EE5BE7">
        <w:rPr>
          <w:rFonts w:ascii="Candara" w:hAnsi="Candara"/>
          <w:b/>
          <w:spacing w:val="-3"/>
          <w:sz w:val="24"/>
          <w:szCs w:val="24"/>
          <w:lang w:val="es-ES_tradnl"/>
        </w:rPr>
        <w:fldChar w:fldCharType="begin"/>
      </w:r>
      <w:r w:rsidRPr="00EE5BE7">
        <w:rPr>
          <w:rFonts w:ascii="Candara" w:hAnsi="Candara"/>
          <w:sz w:val="24"/>
          <w:szCs w:val="24"/>
        </w:rPr>
        <w:instrText xml:space="preserve"> XE "</w:instrText>
      </w:r>
      <w:r w:rsidRPr="00EE5BE7">
        <w:rPr>
          <w:rFonts w:ascii="Candara" w:hAnsi="Candara"/>
          <w:b/>
          <w:spacing w:val="-3"/>
          <w:sz w:val="24"/>
          <w:szCs w:val="24"/>
          <w:lang w:val="es-ES_tradnl"/>
        </w:rPr>
        <w:instrText>SECCIÓN 05 - LISTA DE CANTIDADES Y PRECIOS</w:instrText>
      </w:r>
      <w:r w:rsidRPr="00EE5BE7">
        <w:rPr>
          <w:rFonts w:ascii="Candara" w:hAnsi="Candara"/>
          <w:sz w:val="24"/>
          <w:szCs w:val="24"/>
        </w:rPr>
        <w:instrText xml:space="preserve">" </w:instrText>
      </w:r>
      <w:r w:rsidRPr="00EE5BE7">
        <w:rPr>
          <w:rFonts w:ascii="Candara" w:hAnsi="Candara"/>
          <w:b/>
          <w:spacing w:val="-3"/>
          <w:sz w:val="24"/>
          <w:szCs w:val="24"/>
          <w:lang w:val="es-ES_tradnl"/>
        </w:rPr>
        <w:fldChar w:fldCharType="end"/>
      </w:r>
    </w:p>
    <w:p w14:paraId="3154AC0D" w14:textId="77777777" w:rsidR="00BA3032" w:rsidRPr="00EE5BE7" w:rsidRDefault="00BA3032" w:rsidP="00BA3032">
      <w:pPr>
        <w:keepNext/>
        <w:keepLines/>
        <w:spacing w:after="120"/>
        <w:jc w:val="both"/>
        <w:rPr>
          <w:rFonts w:ascii="Candara" w:hAnsi="Candara"/>
          <w:sz w:val="24"/>
          <w:szCs w:val="24"/>
        </w:rPr>
      </w:pPr>
    </w:p>
    <w:p w14:paraId="18593D70" w14:textId="5918F00A" w:rsidR="00BA3032" w:rsidRPr="00EE5BE7" w:rsidRDefault="00BA3032" w:rsidP="00BA3032">
      <w:pPr>
        <w:keepNext/>
        <w:keepLines/>
        <w:spacing w:after="120"/>
        <w:jc w:val="both"/>
        <w:rPr>
          <w:rFonts w:ascii="Candara" w:hAnsi="Candara"/>
          <w:sz w:val="24"/>
          <w:szCs w:val="24"/>
        </w:rPr>
      </w:pPr>
      <w:r w:rsidRPr="00EE5BE7">
        <w:rPr>
          <w:rFonts w:ascii="Candara" w:hAnsi="Candara"/>
          <w:sz w:val="24"/>
          <w:szCs w:val="24"/>
        </w:rPr>
        <w:t xml:space="preserve">El oferente </w:t>
      </w:r>
      <w:r w:rsidR="001C7288" w:rsidRPr="001C7288">
        <w:rPr>
          <w:rFonts w:ascii="Candara" w:hAnsi="Candara"/>
          <w:iCs/>
          <w:sz w:val="24"/>
          <w:szCs w:val="24"/>
        </w:rPr>
        <w:t>debe</w:t>
      </w:r>
      <w:r w:rsidRPr="001C7288">
        <w:rPr>
          <w:rFonts w:ascii="Candara" w:hAnsi="Candara"/>
          <w:sz w:val="24"/>
          <w:szCs w:val="24"/>
        </w:rPr>
        <w:t xml:space="preserve"> </w:t>
      </w:r>
      <w:r w:rsidRPr="00EE5BE7">
        <w:rPr>
          <w:rFonts w:ascii="Candara" w:hAnsi="Candara"/>
          <w:sz w:val="24"/>
          <w:szCs w:val="24"/>
        </w:rPr>
        <w:t>presentar los análisis de Precios U</w:t>
      </w:r>
      <w:r w:rsidR="00F01638">
        <w:rPr>
          <w:rFonts w:ascii="Candara" w:hAnsi="Candara"/>
          <w:sz w:val="24"/>
          <w:szCs w:val="24"/>
        </w:rPr>
        <w:t xml:space="preserve">nitarios en el presente proceso, </w:t>
      </w:r>
      <w:r w:rsidR="00F01638" w:rsidRPr="00EE5BE7">
        <w:rPr>
          <w:rFonts w:ascii="Candara" w:hAnsi="Candara"/>
          <w:sz w:val="24"/>
          <w:szCs w:val="24"/>
        </w:rPr>
        <w:t>esta información servirá únicamente como referencia para el contratante.</w:t>
      </w:r>
    </w:p>
    <w:tbl>
      <w:tblPr>
        <w:tblW w:w="0" w:type="auto"/>
        <w:tblInd w:w="-5" w:type="dxa"/>
        <w:tblCellMar>
          <w:left w:w="70" w:type="dxa"/>
          <w:right w:w="70" w:type="dxa"/>
        </w:tblCellMar>
        <w:tblLook w:val="04A0" w:firstRow="1" w:lastRow="0" w:firstColumn="1" w:lastColumn="0" w:noHBand="0" w:noVBand="1"/>
      </w:tblPr>
      <w:tblGrid>
        <w:gridCol w:w="558"/>
        <w:gridCol w:w="6435"/>
        <w:gridCol w:w="856"/>
        <w:gridCol w:w="1218"/>
      </w:tblGrid>
      <w:tr w:rsidR="00C63475" w:rsidRPr="00C63475" w14:paraId="20ABA1CB" w14:textId="77777777" w:rsidTr="00C63475">
        <w:trPr>
          <w:trHeight w:val="255"/>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00862B" w14:textId="176A683A"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Ítem</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B2815EE"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Descripción de materiales</w:t>
            </w:r>
          </w:p>
        </w:tc>
        <w:tc>
          <w:tcPr>
            <w:tcW w:w="866" w:type="dxa"/>
            <w:tcBorders>
              <w:top w:val="single" w:sz="4" w:space="0" w:color="auto"/>
              <w:left w:val="nil"/>
              <w:bottom w:val="single" w:sz="4" w:space="0" w:color="auto"/>
              <w:right w:val="single" w:sz="4" w:space="0" w:color="auto"/>
            </w:tcBorders>
            <w:shd w:val="clear" w:color="000000" w:fill="FFFFFF"/>
            <w:noWrap/>
            <w:vAlign w:val="bottom"/>
            <w:hideMark/>
          </w:tcPr>
          <w:p w14:paraId="7BDE4478"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Unidad</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18F596EC"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Cantidad</w:t>
            </w:r>
          </w:p>
        </w:tc>
      </w:tr>
      <w:tr w:rsidR="00C63475" w:rsidRPr="00C63475" w14:paraId="78ED891A" w14:textId="77777777" w:rsidTr="00C63475">
        <w:trPr>
          <w:trHeight w:val="25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76E99"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1</w:t>
            </w:r>
          </w:p>
        </w:tc>
        <w:tc>
          <w:tcPr>
            <w:tcW w:w="6523" w:type="dxa"/>
            <w:tcBorders>
              <w:top w:val="single" w:sz="4" w:space="0" w:color="auto"/>
              <w:left w:val="nil"/>
              <w:bottom w:val="single" w:sz="4" w:space="0" w:color="auto"/>
              <w:right w:val="single" w:sz="4" w:space="0" w:color="auto"/>
            </w:tcBorders>
            <w:shd w:val="clear" w:color="auto" w:fill="auto"/>
            <w:noWrap/>
            <w:vAlign w:val="bottom"/>
            <w:hideMark/>
          </w:tcPr>
          <w:p w14:paraId="44FAD300"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Abrazadera de acero galvanizado, pletina, simple (3 pernos), 38 x 4 x 140 - 160 mm (1 1/2 x 11/64 x 5 1/2 - 6 1/2")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657D84A9"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57232F"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47,00   </w:t>
            </w:r>
          </w:p>
        </w:tc>
      </w:tr>
      <w:tr w:rsidR="00C63475" w:rsidRPr="00C63475" w14:paraId="39EF9B11"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4BB1B224"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w:t>
            </w:r>
          </w:p>
        </w:tc>
        <w:tc>
          <w:tcPr>
            <w:tcW w:w="6523" w:type="dxa"/>
            <w:tcBorders>
              <w:top w:val="nil"/>
              <w:left w:val="nil"/>
              <w:bottom w:val="single" w:sz="4" w:space="0" w:color="auto"/>
              <w:right w:val="single" w:sz="4" w:space="0" w:color="auto"/>
            </w:tcBorders>
            <w:shd w:val="clear" w:color="auto" w:fill="auto"/>
            <w:noWrap/>
            <w:vAlign w:val="bottom"/>
            <w:hideMark/>
          </w:tcPr>
          <w:p w14:paraId="7B0BE71E"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Abrazadera de acero galvanizado, pletina, simple Transf (3 pernos), 38 x 6 x 160mm (1 1/2 x 1/4 x 6 1/2 - 7 1/2")</w:t>
            </w:r>
          </w:p>
        </w:tc>
        <w:tc>
          <w:tcPr>
            <w:tcW w:w="866" w:type="dxa"/>
            <w:tcBorders>
              <w:top w:val="nil"/>
              <w:left w:val="nil"/>
              <w:bottom w:val="single" w:sz="4" w:space="0" w:color="auto"/>
              <w:right w:val="single" w:sz="4" w:space="0" w:color="auto"/>
            </w:tcBorders>
            <w:shd w:val="clear" w:color="auto" w:fill="auto"/>
            <w:noWrap/>
            <w:vAlign w:val="bottom"/>
            <w:hideMark/>
          </w:tcPr>
          <w:p w14:paraId="12AE5426"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44DEFF29"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6,00   </w:t>
            </w:r>
          </w:p>
        </w:tc>
      </w:tr>
      <w:tr w:rsidR="00C63475" w:rsidRPr="00C63475" w14:paraId="79357D60"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81CA67B"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5</w:t>
            </w:r>
          </w:p>
        </w:tc>
        <w:tc>
          <w:tcPr>
            <w:tcW w:w="6523" w:type="dxa"/>
            <w:tcBorders>
              <w:top w:val="nil"/>
              <w:left w:val="nil"/>
              <w:bottom w:val="single" w:sz="4" w:space="0" w:color="auto"/>
              <w:right w:val="single" w:sz="4" w:space="0" w:color="auto"/>
            </w:tcBorders>
            <w:shd w:val="clear" w:color="auto" w:fill="auto"/>
            <w:noWrap/>
            <w:vAlign w:val="bottom"/>
            <w:hideMark/>
          </w:tcPr>
          <w:p w14:paraId="3E2B8537"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Abrazadera de acero galvanizado, pletina, doble (4 pernos), 38 x 4 x 140 - 160 mm (1 1/2 x 11/64 x 5 1/2 - 6 1/2") </w:t>
            </w:r>
          </w:p>
        </w:tc>
        <w:tc>
          <w:tcPr>
            <w:tcW w:w="866" w:type="dxa"/>
            <w:tcBorders>
              <w:top w:val="nil"/>
              <w:left w:val="nil"/>
              <w:bottom w:val="single" w:sz="4" w:space="0" w:color="auto"/>
              <w:right w:val="single" w:sz="4" w:space="0" w:color="auto"/>
            </w:tcBorders>
            <w:shd w:val="clear" w:color="auto" w:fill="auto"/>
            <w:noWrap/>
            <w:vAlign w:val="bottom"/>
            <w:hideMark/>
          </w:tcPr>
          <w:p w14:paraId="26A2623A"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3E9F1D58"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27,00   </w:t>
            </w:r>
          </w:p>
        </w:tc>
      </w:tr>
      <w:tr w:rsidR="00C63475" w:rsidRPr="00C63475" w14:paraId="613DE324"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417C5DC"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6</w:t>
            </w:r>
          </w:p>
        </w:tc>
        <w:tc>
          <w:tcPr>
            <w:tcW w:w="6523" w:type="dxa"/>
            <w:tcBorders>
              <w:top w:val="nil"/>
              <w:left w:val="nil"/>
              <w:bottom w:val="single" w:sz="4" w:space="0" w:color="auto"/>
              <w:right w:val="single" w:sz="4" w:space="0" w:color="auto"/>
            </w:tcBorders>
            <w:shd w:val="clear" w:color="auto" w:fill="auto"/>
            <w:noWrap/>
            <w:vAlign w:val="bottom"/>
            <w:hideMark/>
          </w:tcPr>
          <w:p w14:paraId="6F0E57AB"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Abrazadera de acero galvanizado, pletina, doble (4 pernos), 38 x 4 x 160 - 190 mm (1 1/2 x 11/64 x 6 1/2 - 7 1/2")</w:t>
            </w:r>
          </w:p>
        </w:tc>
        <w:tc>
          <w:tcPr>
            <w:tcW w:w="866" w:type="dxa"/>
            <w:tcBorders>
              <w:top w:val="nil"/>
              <w:left w:val="nil"/>
              <w:bottom w:val="single" w:sz="4" w:space="0" w:color="auto"/>
              <w:right w:val="single" w:sz="4" w:space="0" w:color="auto"/>
            </w:tcBorders>
            <w:shd w:val="clear" w:color="auto" w:fill="auto"/>
            <w:noWrap/>
            <w:vAlign w:val="bottom"/>
            <w:hideMark/>
          </w:tcPr>
          <w:p w14:paraId="144637A8"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64D1D74F"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6,00   </w:t>
            </w:r>
          </w:p>
        </w:tc>
      </w:tr>
      <w:tr w:rsidR="00C63475" w:rsidRPr="00C63475" w14:paraId="3CAB0F4B"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E3FB612"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10</w:t>
            </w:r>
          </w:p>
        </w:tc>
        <w:tc>
          <w:tcPr>
            <w:tcW w:w="6523" w:type="dxa"/>
            <w:tcBorders>
              <w:top w:val="nil"/>
              <w:left w:val="nil"/>
              <w:bottom w:val="single" w:sz="4" w:space="0" w:color="auto"/>
              <w:right w:val="single" w:sz="4" w:space="0" w:color="auto"/>
            </w:tcBorders>
            <w:shd w:val="clear" w:color="auto" w:fill="auto"/>
            <w:noWrap/>
            <w:vAlign w:val="bottom"/>
            <w:hideMark/>
          </w:tcPr>
          <w:p w14:paraId="0D3889CA"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Abrazadera de acero galvanizado, pletina, simple (3 pernos), 38 x 4 x 160 - 190 mm  (1 1/ 2 x 11/4 x 6 1/2 - 7 1/2")</w:t>
            </w:r>
          </w:p>
        </w:tc>
        <w:tc>
          <w:tcPr>
            <w:tcW w:w="866" w:type="dxa"/>
            <w:tcBorders>
              <w:top w:val="nil"/>
              <w:left w:val="nil"/>
              <w:bottom w:val="single" w:sz="4" w:space="0" w:color="auto"/>
              <w:right w:val="single" w:sz="4" w:space="0" w:color="auto"/>
            </w:tcBorders>
            <w:shd w:val="clear" w:color="auto" w:fill="auto"/>
            <w:noWrap/>
            <w:vAlign w:val="bottom"/>
            <w:hideMark/>
          </w:tcPr>
          <w:p w14:paraId="4D0AB52B"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2ED50199"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51,00   </w:t>
            </w:r>
          </w:p>
        </w:tc>
      </w:tr>
      <w:tr w:rsidR="00C63475" w:rsidRPr="00C63475" w14:paraId="234E4960"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09767961"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12</w:t>
            </w:r>
          </w:p>
        </w:tc>
        <w:tc>
          <w:tcPr>
            <w:tcW w:w="6523" w:type="dxa"/>
            <w:tcBorders>
              <w:top w:val="nil"/>
              <w:left w:val="nil"/>
              <w:bottom w:val="single" w:sz="4" w:space="0" w:color="auto"/>
              <w:right w:val="single" w:sz="4" w:space="0" w:color="auto"/>
            </w:tcBorders>
            <w:shd w:val="clear" w:color="auto" w:fill="auto"/>
            <w:noWrap/>
            <w:vAlign w:val="bottom"/>
            <w:hideMark/>
          </w:tcPr>
          <w:p w14:paraId="211B3C82"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Aislador de retenida, de porcelana, clase ANSI 54-3</w:t>
            </w:r>
          </w:p>
        </w:tc>
        <w:tc>
          <w:tcPr>
            <w:tcW w:w="866" w:type="dxa"/>
            <w:tcBorders>
              <w:top w:val="nil"/>
              <w:left w:val="nil"/>
              <w:bottom w:val="single" w:sz="4" w:space="0" w:color="auto"/>
              <w:right w:val="single" w:sz="4" w:space="0" w:color="auto"/>
            </w:tcBorders>
            <w:shd w:val="clear" w:color="auto" w:fill="auto"/>
            <w:noWrap/>
            <w:vAlign w:val="bottom"/>
            <w:hideMark/>
          </w:tcPr>
          <w:p w14:paraId="2CECF888"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1A0740D1"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37,00   </w:t>
            </w:r>
          </w:p>
        </w:tc>
      </w:tr>
      <w:tr w:rsidR="00C63475" w:rsidRPr="00C63475" w14:paraId="57FA9345"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0D61AB3D"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15</w:t>
            </w:r>
          </w:p>
        </w:tc>
        <w:tc>
          <w:tcPr>
            <w:tcW w:w="6523" w:type="dxa"/>
            <w:tcBorders>
              <w:top w:val="nil"/>
              <w:left w:val="nil"/>
              <w:bottom w:val="single" w:sz="4" w:space="0" w:color="auto"/>
              <w:right w:val="single" w:sz="4" w:space="0" w:color="auto"/>
            </w:tcBorders>
            <w:shd w:val="clear" w:color="auto" w:fill="auto"/>
            <w:noWrap/>
            <w:vAlign w:val="bottom"/>
            <w:hideMark/>
          </w:tcPr>
          <w:p w14:paraId="76F301F2"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Aislador tipo espiga (pin), de porcelana, clase ANSI 56-1, 25 kV</w:t>
            </w:r>
          </w:p>
        </w:tc>
        <w:tc>
          <w:tcPr>
            <w:tcW w:w="866" w:type="dxa"/>
            <w:tcBorders>
              <w:top w:val="nil"/>
              <w:left w:val="nil"/>
              <w:bottom w:val="single" w:sz="4" w:space="0" w:color="auto"/>
              <w:right w:val="single" w:sz="4" w:space="0" w:color="auto"/>
            </w:tcBorders>
            <w:shd w:val="clear" w:color="auto" w:fill="auto"/>
            <w:noWrap/>
            <w:vAlign w:val="bottom"/>
            <w:hideMark/>
          </w:tcPr>
          <w:p w14:paraId="639EA95B"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58D3FF6B"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150,00   </w:t>
            </w:r>
          </w:p>
        </w:tc>
      </w:tr>
      <w:tr w:rsidR="00C63475" w:rsidRPr="00C63475" w14:paraId="127CB491"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42F0B162"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16</w:t>
            </w:r>
          </w:p>
        </w:tc>
        <w:tc>
          <w:tcPr>
            <w:tcW w:w="6523" w:type="dxa"/>
            <w:tcBorders>
              <w:top w:val="nil"/>
              <w:left w:val="nil"/>
              <w:bottom w:val="single" w:sz="4" w:space="0" w:color="auto"/>
              <w:right w:val="single" w:sz="4" w:space="0" w:color="auto"/>
            </w:tcBorders>
            <w:shd w:val="clear" w:color="auto" w:fill="auto"/>
            <w:noWrap/>
            <w:vAlign w:val="bottom"/>
            <w:hideMark/>
          </w:tcPr>
          <w:p w14:paraId="26D1C4FC"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Aislador tipo rollo, de porcelana, clase ANSI 53-2</w:t>
            </w:r>
          </w:p>
        </w:tc>
        <w:tc>
          <w:tcPr>
            <w:tcW w:w="866" w:type="dxa"/>
            <w:tcBorders>
              <w:top w:val="nil"/>
              <w:left w:val="nil"/>
              <w:bottom w:val="single" w:sz="4" w:space="0" w:color="auto"/>
              <w:right w:val="single" w:sz="4" w:space="0" w:color="auto"/>
            </w:tcBorders>
            <w:shd w:val="clear" w:color="auto" w:fill="auto"/>
            <w:noWrap/>
            <w:vAlign w:val="bottom"/>
            <w:hideMark/>
          </w:tcPr>
          <w:p w14:paraId="587EBCDB"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111FF813"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45,00   </w:t>
            </w:r>
          </w:p>
        </w:tc>
      </w:tr>
      <w:tr w:rsidR="00C63475" w:rsidRPr="00C63475" w14:paraId="74ADD298"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5527D2FA"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18</w:t>
            </w:r>
          </w:p>
        </w:tc>
        <w:tc>
          <w:tcPr>
            <w:tcW w:w="6523" w:type="dxa"/>
            <w:tcBorders>
              <w:top w:val="nil"/>
              <w:left w:val="nil"/>
              <w:bottom w:val="single" w:sz="4" w:space="0" w:color="auto"/>
              <w:right w:val="single" w:sz="4" w:space="0" w:color="auto"/>
            </w:tcBorders>
            <w:shd w:val="clear" w:color="auto" w:fill="auto"/>
            <w:noWrap/>
            <w:vAlign w:val="bottom"/>
            <w:hideMark/>
          </w:tcPr>
          <w:p w14:paraId="73D5926A"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Aislador tipo suspensión, de caucho siliconado, clase ANSI DS-28, 22 kV</w:t>
            </w:r>
          </w:p>
        </w:tc>
        <w:tc>
          <w:tcPr>
            <w:tcW w:w="866" w:type="dxa"/>
            <w:tcBorders>
              <w:top w:val="nil"/>
              <w:left w:val="nil"/>
              <w:bottom w:val="single" w:sz="4" w:space="0" w:color="auto"/>
              <w:right w:val="single" w:sz="4" w:space="0" w:color="auto"/>
            </w:tcBorders>
            <w:shd w:val="clear" w:color="auto" w:fill="auto"/>
            <w:noWrap/>
            <w:vAlign w:val="bottom"/>
            <w:hideMark/>
          </w:tcPr>
          <w:p w14:paraId="635EE54A"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4A8F4098"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86,00   </w:t>
            </w:r>
          </w:p>
        </w:tc>
      </w:tr>
      <w:tr w:rsidR="00C63475" w:rsidRPr="00C63475" w14:paraId="49023327"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4B750715"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19</w:t>
            </w:r>
          </w:p>
        </w:tc>
        <w:tc>
          <w:tcPr>
            <w:tcW w:w="6523" w:type="dxa"/>
            <w:tcBorders>
              <w:top w:val="nil"/>
              <w:left w:val="nil"/>
              <w:bottom w:val="single" w:sz="4" w:space="0" w:color="auto"/>
              <w:right w:val="single" w:sz="4" w:space="0" w:color="auto"/>
            </w:tcBorders>
            <w:shd w:val="clear" w:color="auto" w:fill="auto"/>
            <w:noWrap/>
            <w:vAlign w:val="bottom"/>
            <w:hideMark/>
          </w:tcPr>
          <w:p w14:paraId="639D7FD4"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Alambre de Al. Desnudo sólico para ataduras, 4 AWG</w:t>
            </w:r>
          </w:p>
        </w:tc>
        <w:tc>
          <w:tcPr>
            <w:tcW w:w="866" w:type="dxa"/>
            <w:tcBorders>
              <w:top w:val="nil"/>
              <w:left w:val="nil"/>
              <w:bottom w:val="single" w:sz="4" w:space="0" w:color="auto"/>
              <w:right w:val="single" w:sz="4" w:space="0" w:color="auto"/>
            </w:tcBorders>
            <w:shd w:val="clear" w:color="auto" w:fill="auto"/>
            <w:noWrap/>
            <w:vAlign w:val="bottom"/>
            <w:hideMark/>
          </w:tcPr>
          <w:p w14:paraId="2C3DC1A2"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m</w:t>
            </w:r>
          </w:p>
        </w:tc>
        <w:tc>
          <w:tcPr>
            <w:tcW w:w="0" w:type="auto"/>
            <w:tcBorders>
              <w:top w:val="nil"/>
              <w:left w:val="nil"/>
              <w:bottom w:val="single" w:sz="4" w:space="0" w:color="auto"/>
              <w:right w:val="single" w:sz="4" w:space="0" w:color="auto"/>
            </w:tcBorders>
            <w:shd w:val="clear" w:color="auto" w:fill="auto"/>
            <w:noWrap/>
            <w:vAlign w:val="bottom"/>
            <w:hideMark/>
          </w:tcPr>
          <w:p w14:paraId="583A209E"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327,00   </w:t>
            </w:r>
          </w:p>
        </w:tc>
      </w:tr>
      <w:tr w:rsidR="00C63475" w:rsidRPr="00C63475" w14:paraId="2924A29A"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74712C44"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30</w:t>
            </w:r>
          </w:p>
        </w:tc>
        <w:tc>
          <w:tcPr>
            <w:tcW w:w="6523" w:type="dxa"/>
            <w:tcBorders>
              <w:top w:val="nil"/>
              <w:left w:val="nil"/>
              <w:bottom w:val="single" w:sz="4" w:space="0" w:color="auto"/>
              <w:right w:val="single" w:sz="4" w:space="0" w:color="auto"/>
            </w:tcBorders>
            <w:shd w:val="clear" w:color="auto" w:fill="auto"/>
            <w:noWrap/>
            <w:vAlign w:val="bottom"/>
            <w:hideMark/>
          </w:tcPr>
          <w:p w14:paraId="34BC2963"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Bastidor (rack) de acero galvanizado, 1 vía, 38 x 4 mm (1 1/2 x 11/64")</w:t>
            </w:r>
          </w:p>
        </w:tc>
        <w:tc>
          <w:tcPr>
            <w:tcW w:w="866" w:type="dxa"/>
            <w:tcBorders>
              <w:top w:val="nil"/>
              <w:left w:val="nil"/>
              <w:bottom w:val="single" w:sz="4" w:space="0" w:color="auto"/>
              <w:right w:val="single" w:sz="4" w:space="0" w:color="auto"/>
            </w:tcBorders>
            <w:shd w:val="clear" w:color="auto" w:fill="auto"/>
            <w:noWrap/>
            <w:vAlign w:val="bottom"/>
            <w:hideMark/>
          </w:tcPr>
          <w:p w14:paraId="318C7808"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74E5A62A"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45,00   </w:t>
            </w:r>
          </w:p>
        </w:tc>
      </w:tr>
      <w:tr w:rsidR="00C63475" w:rsidRPr="00C63475" w14:paraId="20816934"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7D7EC5D5"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37</w:t>
            </w:r>
          </w:p>
        </w:tc>
        <w:tc>
          <w:tcPr>
            <w:tcW w:w="6523" w:type="dxa"/>
            <w:tcBorders>
              <w:top w:val="nil"/>
              <w:left w:val="nil"/>
              <w:bottom w:val="single" w:sz="4" w:space="0" w:color="auto"/>
              <w:right w:val="single" w:sz="4" w:space="0" w:color="auto"/>
            </w:tcBorders>
            <w:shd w:val="clear" w:color="auto" w:fill="auto"/>
            <w:noWrap/>
            <w:vAlign w:val="bottom"/>
            <w:hideMark/>
          </w:tcPr>
          <w:p w14:paraId="03787F0F"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Bloque cónico de hormigón armado, base inferior  300 mm  de diám., base superior300 mm de diám., 100 mm de altura total, orificio 20 mm  de diám.</w:t>
            </w:r>
          </w:p>
        </w:tc>
        <w:tc>
          <w:tcPr>
            <w:tcW w:w="866" w:type="dxa"/>
            <w:tcBorders>
              <w:top w:val="nil"/>
              <w:left w:val="nil"/>
              <w:bottom w:val="single" w:sz="4" w:space="0" w:color="auto"/>
              <w:right w:val="single" w:sz="4" w:space="0" w:color="auto"/>
            </w:tcBorders>
            <w:shd w:val="clear" w:color="auto" w:fill="auto"/>
            <w:noWrap/>
            <w:vAlign w:val="bottom"/>
            <w:hideMark/>
          </w:tcPr>
          <w:p w14:paraId="40AF0D89"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16A70542"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37,00   </w:t>
            </w:r>
          </w:p>
        </w:tc>
      </w:tr>
      <w:tr w:rsidR="00C63475" w:rsidRPr="00C63475" w14:paraId="44B57576"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FADBA86"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38</w:t>
            </w:r>
          </w:p>
        </w:tc>
        <w:tc>
          <w:tcPr>
            <w:tcW w:w="6523" w:type="dxa"/>
            <w:tcBorders>
              <w:top w:val="nil"/>
              <w:left w:val="nil"/>
              <w:bottom w:val="single" w:sz="4" w:space="0" w:color="auto"/>
              <w:right w:val="single" w:sz="4" w:space="0" w:color="auto"/>
            </w:tcBorders>
            <w:shd w:val="clear" w:color="auto" w:fill="auto"/>
            <w:noWrap/>
            <w:vAlign w:val="bottom"/>
            <w:hideMark/>
          </w:tcPr>
          <w:p w14:paraId="66D956DB"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Brazo de acero galvanizado, tubular, para tensor farol, 51 mm (2") de diám. x 1500 mm (59") de long., con accesorios de fijación</w:t>
            </w:r>
          </w:p>
        </w:tc>
        <w:tc>
          <w:tcPr>
            <w:tcW w:w="866" w:type="dxa"/>
            <w:tcBorders>
              <w:top w:val="nil"/>
              <w:left w:val="nil"/>
              <w:bottom w:val="single" w:sz="4" w:space="0" w:color="auto"/>
              <w:right w:val="single" w:sz="4" w:space="0" w:color="auto"/>
            </w:tcBorders>
            <w:shd w:val="clear" w:color="auto" w:fill="auto"/>
            <w:noWrap/>
            <w:vAlign w:val="bottom"/>
            <w:hideMark/>
          </w:tcPr>
          <w:p w14:paraId="3AE607E5"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25C9AB18"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2,00   </w:t>
            </w:r>
          </w:p>
        </w:tc>
      </w:tr>
      <w:tr w:rsidR="00C63475" w:rsidRPr="00C63475" w14:paraId="02E69FA6"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0067FD1F"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44</w:t>
            </w:r>
          </w:p>
        </w:tc>
        <w:tc>
          <w:tcPr>
            <w:tcW w:w="6523" w:type="dxa"/>
            <w:tcBorders>
              <w:top w:val="nil"/>
              <w:left w:val="nil"/>
              <w:bottom w:val="single" w:sz="4" w:space="0" w:color="auto"/>
              <w:right w:val="single" w:sz="4" w:space="0" w:color="auto"/>
            </w:tcBorders>
            <w:shd w:val="clear" w:color="auto" w:fill="auto"/>
            <w:noWrap/>
            <w:vAlign w:val="bottom"/>
            <w:hideMark/>
          </w:tcPr>
          <w:p w14:paraId="30664C27"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Cable de acero galvanizado, grado Siemens Martin, 7 hilos, 9,51 mm (3/8") de diám. </w:t>
            </w:r>
          </w:p>
        </w:tc>
        <w:tc>
          <w:tcPr>
            <w:tcW w:w="866" w:type="dxa"/>
            <w:tcBorders>
              <w:top w:val="nil"/>
              <w:left w:val="nil"/>
              <w:bottom w:val="single" w:sz="4" w:space="0" w:color="auto"/>
              <w:right w:val="single" w:sz="4" w:space="0" w:color="auto"/>
            </w:tcBorders>
            <w:shd w:val="clear" w:color="auto" w:fill="auto"/>
            <w:noWrap/>
            <w:vAlign w:val="bottom"/>
            <w:hideMark/>
          </w:tcPr>
          <w:p w14:paraId="5F844F5B"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m</w:t>
            </w:r>
          </w:p>
        </w:tc>
        <w:tc>
          <w:tcPr>
            <w:tcW w:w="0" w:type="auto"/>
            <w:tcBorders>
              <w:top w:val="nil"/>
              <w:left w:val="nil"/>
              <w:bottom w:val="single" w:sz="4" w:space="0" w:color="auto"/>
              <w:right w:val="single" w:sz="4" w:space="0" w:color="auto"/>
            </w:tcBorders>
            <w:shd w:val="clear" w:color="auto" w:fill="auto"/>
            <w:noWrap/>
            <w:vAlign w:val="bottom"/>
            <w:hideMark/>
          </w:tcPr>
          <w:p w14:paraId="71E54074"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907,00   </w:t>
            </w:r>
          </w:p>
        </w:tc>
      </w:tr>
      <w:tr w:rsidR="00C63475" w:rsidRPr="00C63475" w14:paraId="32994BB8"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6487605F"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47</w:t>
            </w:r>
          </w:p>
        </w:tc>
        <w:tc>
          <w:tcPr>
            <w:tcW w:w="6523" w:type="dxa"/>
            <w:tcBorders>
              <w:top w:val="nil"/>
              <w:left w:val="nil"/>
              <w:bottom w:val="single" w:sz="4" w:space="0" w:color="auto"/>
              <w:right w:val="single" w:sz="4" w:space="0" w:color="auto"/>
            </w:tcBorders>
            <w:shd w:val="clear" w:color="auto" w:fill="auto"/>
            <w:noWrap/>
            <w:vAlign w:val="bottom"/>
            <w:hideMark/>
          </w:tcPr>
          <w:p w14:paraId="3888F7C7"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Cable de control Multiconductor tipo THHN  3 x 14 AWG y chaqueta PVC</w:t>
            </w:r>
          </w:p>
        </w:tc>
        <w:tc>
          <w:tcPr>
            <w:tcW w:w="866" w:type="dxa"/>
            <w:tcBorders>
              <w:top w:val="nil"/>
              <w:left w:val="nil"/>
              <w:bottom w:val="single" w:sz="4" w:space="0" w:color="auto"/>
              <w:right w:val="single" w:sz="4" w:space="0" w:color="auto"/>
            </w:tcBorders>
            <w:shd w:val="clear" w:color="auto" w:fill="auto"/>
            <w:noWrap/>
            <w:vAlign w:val="bottom"/>
            <w:hideMark/>
          </w:tcPr>
          <w:p w14:paraId="799660E9"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m</w:t>
            </w:r>
          </w:p>
        </w:tc>
        <w:tc>
          <w:tcPr>
            <w:tcW w:w="0" w:type="auto"/>
            <w:tcBorders>
              <w:top w:val="nil"/>
              <w:left w:val="nil"/>
              <w:bottom w:val="single" w:sz="4" w:space="0" w:color="auto"/>
              <w:right w:val="single" w:sz="4" w:space="0" w:color="auto"/>
            </w:tcBorders>
            <w:shd w:val="clear" w:color="auto" w:fill="auto"/>
            <w:noWrap/>
            <w:vAlign w:val="bottom"/>
            <w:hideMark/>
          </w:tcPr>
          <w:p w14:paraId="1910BFC3"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210,00   </w:t>
            </w:r>
          </w:p>
        </w:tc>
      </w:tr>
      <w:tr w:rsidR="00C63475" w:rsidRPr="00C63475" w14:paraId="326B537C"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DFAAE4E"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81</w:t>
            </w:r>
          </w:p>
        </w:tc>
        <w:tc>
          <w:tcPr>
            <w:tcW w:w="6523" w:type="dxa"/>
            <w:tcBorders>
              <w:top w:val="nil"/>
              <w:left w:val="nil"/>
              <w:bottom w:val="single" w:sz="4" w:space="0" w:color="auto"/>
              <w:right w:val="single" w:sz="4" w:space="0" w:color="auto"/>
            </w:tcBorders>
            <w:shd w:val="clear" w:color="auto" w:fill="auto"/>
            <w:noWrap/>
            <w:vAlign w:val="bottom"/>
            <w:hideMark/>
          </w:tcPr>
          <w:p w14:paraId="54FDC5B8"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Conductor de Cu, aislado  600 V, Tipo THHN No. 2 AWG, 19 Hilos</w:t>
            </w:r>
          </w:p>
        </w:tc>
        <w:tc>
          <w:tcPr>
            <w:tcW w:w="866" w:type="dxa"/>
            <w:tcBorders>
              <w:top w:val="nil"/>
              <w:left w:val="nil"/>
              <w:bottom w:val="single" w:sz="4" w:space="0" w:color="auto"/>
              <w:right w:val="single" w:sz="4" w:space="0" w:color="auto"/>
            </w:tcBorders>
            <w:shd w:val="clear" w:color="auto" w:fill="auto"/>
            <w:noWrap/>
            <w:vAlign w:val="bottom"/>
            <w:hideMark/>
          </w:tcPr>
          <w:p w14:paraId="26970674"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m</w:t>
            </w:r>
          </w:p>
        </w:tc>
        <w:tc>
          <w:tcPr>
            <w:tcW w:w="0" w:type="auto"/>
            <w:tcBorders>
              <w:top w:val="nil"/>
              <w:left w:val="nil"/>
              <w:bottom w:val="single" w:sz="4" w:space="0" w:color="auto"/>
              <w:right w:val="single" w:sz="4" w:space="0" w:color="auto"/>
            </w:tcBorders>
            <w:shd w:val="clear" w:color="auto" w:fill="auto"/>
            <w:noWrap/>
            <w:vAlign w:val="bottom"/>
            <w:hideMark/>
          </w:tcPr>
          <w:p w14:paraId="0ADF451E"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18,00   </w:t>
            </w:r>
          </w:p>
        </w:tc>
      </w:tr>
      <w:tr w:rsidR="00C63475" w:rsidRPr="00C63475" w14:paraId="494605EA"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5A6E8FBE"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137</w:t>
            </w:r>
          </w:p>
        </w:tc>
        <w:tc>
          <w:tcPr>
            <w:tcW w:w="6523" w:type="dxa"/>
            <w:tcBorders>
              <w:top w:val="nil"/>
              <w:left w:val="nil"/>
              <w:bottom w:val="single" w:sz="4" w:space="0" w:color="auto"/>
              <w:right w:val="single" w:sz="4" w:space="0" w:color="auto"/>
            </w:tcBorders>
            <w:shd w:val="clear" w:color="auto" w:fill="auto"/>
            <w:noWrap/>
            <w:vAlign w:val="bottom"/>
            <w:hideMark/>
          </w:tcPr>
          <w:p w14:paraId="5E8D41BD"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Conductor desnudo cableado de Cu duro, No. 4 AWG, 7 hilos</w:t>
            </w:r>
          </w:p>
        </w:tc>
        <w:tc>
          <w:tcPr>
            <w:tcW w:w="866" w:type="dxa"/>
            <w:tcBorders>
              <w:top w:val="nil"/>
              <w:left w:val="nil"/>
              <w:bottom w:val="single" w:sz="4" w:space="0" w:color="auto"/>
              <w:right w:val="single" w:sz="4" w:space="0" w:color="auto"/>
            </w:tcBorders>
            <w:shd w:val="clear" w:color="auto" w:fill="auto"/>
            <w:noWrap/>
            <w:vAlign w:val="bottom"/>
            <w:hideMark/>
          </w:tcPr>
          <w:p w14:paraId="6C1FE811"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m</w:t>
            </w:r>
          </w:p>
        </w:tc>
        <w:tc>
          <w:tcPr>
            <w:tcW w:w="0" w:type="auto"/>
            <w:tcBorders>
              <w:top w:val="nil"/>
              <w:left w:val="nil"/>
              <w:bottom w:val="single" w:sz="4" w:space="0" w:color="auto"/>
              <w:right w:val="single" w:sz="4" w:space="0" w:color="auto"/>
            </w:tcBorders>
            <w:shd w:val="clear" w:color="auto" w:fill="auto"/>
            <w:noWrap/>
            <w:vAlign w:val="bottom"/>
            <w:hideMark/>
          </w:tcPr>
          <w:p w14:paraId="1F16D069"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42,00   </w:t>
            </w:r>
          </w:p>
        </w:tc>
      </w:tr>
      <w:tr w:rsidR="00C63475" w:rsidRPr="00C63475" w14:paraId="79825357"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E5DBD93"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154</w:t>
            </w:r>
          </w:p>
        </w:tc>
        <w:tc>
          <w:tcPr>
            <w:tcW w:w="6523" w:type="dxa"/>
            <w:tcBorders>
              <w:top w:val="nil"/>
              <w:left w:val="nil"/>
              <w:bottom w:val="single" w:sz="4" w:space="0" w:color="auto"/>
              <w:right w:val="single" w:sz="4" w:space="0" w:color="auto"/>
            </w:tcBorders>
            <w:shd w:val="clear" w:color="auto" w:fill="auto"/>
            <w:noWrap/>
            <w:vAlign w:val="bottom"/>
            <w:hideMark/>
          </w:tcPr>
          <w:p w14:paraId="0D3E6288"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Conductor desnudo cableado de Cu suave, No. 2 AWG, 19  hilos</w:t>
            </w:r>
          </w:p>
        </w:tc>
        <w:tc>
          <w:tcPr>
            <w:tcW w:w="866" w:type="dxa"/>
            <w:tcBorders>
              <w:top w:val="nil"/>
              <w:left w:val="nil"/>
              <w:bottom w:val="single" w:sz="4" w:space="0" w:color="auto"/>
              <w:right w:val="single" w:sz="4" w:space="0" w:color="auto"/>
            </w:tcBorders>
            <w:shd w:val="clear" w:color="auto" w:fill="auto"/>
            <w:noWrap/>
            <w:vAlign w:val="bottom"/>
            <w:hideMark/>
          </w:tcPr>
          <w:p w14:paraId="2D56C2BD"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m</w:t>
            </w:r>
          </w:p>
        </w:tc>
        <w:tc>
          <w:tcPr>
            <w:tcW w:w="0" w:type="auto"/>
            <w:tcBorders>
              <w:top w:val="nil"/>
              <w:left w:val="nil"/>
              <w:bottom w:val="single" w:sz="4" w:space="0" w:color="auto"/>
              <w:right w:val="single" w:sz="4" w:space="0" w:color="auto"/>
            </w:tcBorders>
            <w:shd w:val="clear" w:color="auto" w:fill="auto"/>
            <w:noWrap/>
            <w:vAlign w:val="bottom"/>
            <w:hideMark/>
          </w:tcPr>
          <w:p w14:paraId="7479A380"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39,00   </w:t>
            </w:r>
          </w:p>
        </w:tc>
      </w:tr>
      <w:tr w:rsidR="00C63475" w:rsidRPr="00C63475" w14:paraId="38CC4382"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7C43BE6"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209</w:t>
            </w:r>
          </w:p>
        </w:tc>
        <w:tc>
          <w:tcPr>
            <w:tcW w:w="6523" w:type="dxa"/>
            <w:tcBorders>
              <w:top w:val="nil"/>
              <w:left w:val="nil"/>
              <w:bottom w:val="single" w:sz="4" w:space="0" w:color="auto"/>
              <w:right w:val="single" w:sz="4" w:space="0" w:color="auto"/>
            </w:tcBorders>
            <w:shd w:val="clear" w:color="auto" w:fill="auto"/>
            <w:noWrap/>
            <w:vAlign w:val="bottom"/>
            <w:hideMark/>
          </w:tcPr>
          <w:p w14:paraId="5E3AB3CE"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Conductor desnudo cableado de Al, Tipo ACSR, No. 1/0 AWG, 7 hilos </w:t>
            </w:r>
          </w:p>
        </w:tc>
        <w:tc>
          <w:tcPr>
            <w:tcW w:w="866" w:type="dxa"/>
            <w:tcBorders>
              <w:top w:val="nil"/>
              <w:left w:val="nil"/>
              <w:bottom w:val="single" w:sz="4" w:space="0" w:color="auto"/>
              <w:right w:val="single" w:sz="4" w:space="0" w:color="auto"/>
            </w:tcBorders>
            <w:shd w:val="clear" w:color="auto" w:fill="auto"/>
            <w:noWrap/>
            <w:vAlign w:val="bottom"/>
            <w:hideMark/>
          </w:tcPr>
          <w:p w14:paraId="0D10CA18"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m</w:t>
            </w:r>
          </w:p>
        </w:tc>
        <w:tc>
          <w:tcPr>
            <w:tcW w:w="0" w:type="auto"/>
            <w:tcBorders>
              <w:top w:val="nil"/>
              <w:left w:val="nil"/>
              <w:bottom w:val="single" w:sz="4" w:space="0" w:color="auto"/>
              <w:right w:val="single" w:sz="4" w:space="0" w:color="auto"/>
            </w:tcBorders>
            <w:shd w:val="clear" w:color="auto" w:fill="auto"/>
            <w:noWrap/>
            <w:vAlign w:val="bottom"/>
            <w:hideMark/>
          </w:tcPr>
          <w:p w14:paraId="5825AF8B"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2.454,34   </w:t>
            </w:r>
          </w:p>
        </w:tc>
      </w:tr>
      <w:tr w:rsidR="00C63475" w:rsidRPr="00C63475" w14:paraId="64792DE8"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0F46AE2B"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210</w:t>
            </w:r>
          </w:p>
        </w:tc>
        <w:tc>
          <w:tcPr>
            <w:tcW w:w="6523" w:type="dxa"/>
            <w:tcBorders>
              <w:top w:val="nil"/>
              <w:left w:val="nil"/>
              <w:bottom w:val="single" w:sz="4" w:space="0" w:color="auto"/>
              <w:right w:val="single" w:sz="4" w:space="0" w:color="auto"/>
            </w:tcBorders>
            <w:shd w:val="clear" w:color="auto" w:fill="auto"/>
            <w:noWrap/>
            <w:vAlign w:val="bottom"/>
            <w:hideMark/>
          </w:tcPr>
          <w:p w14:paraId="2594563A"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Conductor desnudo cableado de Al, Tipo ACSR, No. 2/0 AWG, 7 hilos </w:t>
            </w:r>
          </w:p>
        </w:tc>
        <w:tc>
          <w:tcPr>
            <w:tcW w:w="866" w:type="dxa"/>
            <w:tcBorders>
              <w:top w:val="nil"/>
              <w:left w:val="nil"/>
              <w:bottom w:val="single" w:sz="4" w:space="0" w:color="auto"/>
              <w:right w:val="single" w:sz="4" w:space="0" w:color="auto"/>
            </w:tcBorders>
            <w:shd w:val="clear" w:color="auto" w:fill="auto"/>
            <w:noWrap/>
            <w:vAlign w:val="bottom"/>
            <w:hideMark/>
          </w:tcPr>
          <w:p w14:paraId="46BCC829"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m</w:t>
            </w:r>
          </w:p>
        </w:tc>
        <w:tc>
          <w:tcPr>
            <w:tcW w:w="0" w:type="auto"/>
            <w:tcBorders>
              <w:top w:val="nil"/>
              <w:left w:val="nil"/>
              <w:bottom w:val="single" w:sz="4" w:space="0" w:color="auto"/>
              <w:right w:val="single" w:sz="4" w:space="0" w:color="auto"/>
            </w:tcBorders>
            <w:shd w:val="clear" w:color="auto" w:fill="auto"/>
            <w:noWrap/>
            <w:vAlign w:val="bottom"/>
            <w:hideMark/>
          </w:tcPr>
          <w:p w14:paraId="5357A59C"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8.766,90   </w:t>
            </w:r>
          </w:p>
        </w:tc>
      </w:tr>
      <w:tr w:rsidR="00C63475" w:rsidRPr="00C63475" w14:paraId="404FCE4A"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7E30E20"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232</w:t>
            </w:r>
          </w:p>
        </w:tc>
        <w:tc>
          <w:tcPr>
            <w:tcW w:w="6523" w:type="dxa"/>
            <w:tcBorders>
              <w:top w:val="nil"/>
              <w:left w:val="nil"/>
              <w:bottom w:val="single" w:sz="4" w:space="0" w:color="auto"/>
              <w:right w:val="single" w:sz="4" w:space="0" w:color="auto"/>
            </w:tcBorders>
            <w:shd w:val="clear" w:color="auto" w:fill="auto"/>
            <w:noWrap/>
            <w:vAlign w:val="bottom"/>
            <w:hideMark/>
          </w:tcPr>
          <w:p w14:paraId="7CA1AA3A"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Cable Preensamblado, aislado 600 V, Tipo XLPE, No. 2 x 50 + 1 x 50 mm2 (Similar a: 2 x 1/0 + 1 x 1/0 AWG)</w:t>
            </w:r>
          </w:p>
        </w:tc>
        <w:tc>
          <w:tcPr>
            <w:tcW w:w="866" w:type="dxa"/>
            <w:tcBorders>
              <w:top w:val="nil"/>
              <w:left w:val="nil"/>
              <w:bottom w:val="single" w:sz="4" w:space="0" w:color="auto"/>
              <w:right w:val="single" w:sz="4" w:space="0" w:color="auto"/>
            </w:tcBorders>
            <w:shd w:val="clear" w:color="auto" w:fill="auto"/>
            <w:noWrap/>
            <w:vAlign w:val="bottom"/>
            <w:hideMark/>
          </w:tcPr>
          <w:p w14:paraId="610C73A5"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m</w:t>
            </w:r>
          </w:p>
        </w:tc>
        <w:tc>
          <w:tcPr>
            <w:tcW w:w="0" w:type="auto"/>
            <w:tcBorders>
              <w:top w:val="nil"/>
              <w:left w:val="nil"/>
              <w:bottom w:val="single" w:sz="4" w:space="0" w:color="auto"/>
              <w:right w:val="single" w:sz="4" w:space="0" w:color="auto"/>
            </w:tcBorders>
            <w:shd w:val="clear" w:color="auto" w:fill="auto"/>
            <w:noWrap/>
            <w:vAlign w:val="bottom"/>
            <w:hideMark/>
          </w:tcPr>
          <w:p w14:paraId="35BD7575"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1.497,45   </w:t>
            </w:r>
          </w:p>
        </w:tc>
      </w:tr>
      <w:tr w:rsidR="00C63475" w:rsidRPr="00C63475" w14:paraId="77D69CC3"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50A9BCFB"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242</w:t>
            </w:r>
          </w:p>
        </w:tc>
        <w:tc>
          <w:tcPr>
            <w:tcW w:w="6523" w:type="dxa"/>
            <w:tcBorders>
              <w:top w:val="nil"/>
              <w:left w:val="nil"/>
              <w:bottom w:val="single" w:sz="4" w:space="0" w:color="auto"/>
              <w:right w:val="single" w:sz="4" w:space="0" w:color="auto"/>
            </w:tcBorders>
            <w:shd w:val="clear" w:color="auto" w:fill="auto"/>
            <w:noWrap/>
            <w:vAlign w:val="bottom"/>
            <w:hideMark/>
          </w:tcPr>
          <w:p w14:paraId="1AC3C9B2"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Conector  dentado estanco de 25 a 95 mm2 (3 - 4/0 AWG) cond. principal y derivado</w:t>
            </w:r>
          </w:p>
        </w:tc>
        <w:tc>
          <w:tcPr>
            <w:tcW w:w="866" w:type="dxa"/>
            <w:tcBorders>
              <w:top w:val="nil"/>
              <w:left w:val="nil"/>
              <w:bottom w:val="single" w:sz="4" w:space="0" w:color="auto"/>
              <w:right w:val="single" w:sz="4" w:space="0" w:color="auto"/>
            </w:tcBorders>
            <w:shd w:val="clear" w:color="auto" w:fill="auto"/>
            <w:noWrap/>
            <w:vAlign w:val="bottom"/>
            <w:hideMark/>
          </w:tcPr>
          <w:p w14:paraId="641D6357"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5678EADA"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12,00   </w:t>
            </w:r>
          </w:p>
        </w:tc>
      </w:tr>
      <w:tr w:rsidR="00C63475" w:rsidRPr="00C63475" w14:paraId="5D5DC918"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7F48D06F"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247</w:t>
            </w:r>
          </w:p>
        </w:tc>
        <w:tc>
          <w:tcPr>
            <w:tcW w:w="6523" w:type="dxa"/>
            <w:tcBorders>
              <w:top w:val="nil"/>
              <w:left w:val="nil"/>
              <w:bottom w:val="single" w:sz="4" w:space="0" w:color="auto"/>
              <w:right w:val="single" w:sz="4" w:space="0" w:color="auto"/>
            </w:tcBorders>
            <w:shd w:val="clear" w:color="auto" w:fill="auto"/>
            <w:noWrap/>
            <w:vAlign w:val="bottom"/>
            <w:hideMark/>
          </w:tcPr>
          <w:p w14:paraId="27712C3C"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Conector de compresión, aleación de Al.</w:t>
            </w:r>
          </w:p>
        </w:tc>
        <w:tc>
          <w:tcPr>
            <w:tcW w:w="866" w:type="dxa"/>
            <w:tcBorders>
              <w:top w:val="nil"/>
              <w:left w:val="nil"/>
              <w:bottom w:val="single" w:sz="4" w:space="0" w:color="auto"/>
              <w:right w:val="single" w:sz="4" w:space="0" w:color="auto"/>
            </w:tcBorders>
            <w:shd w:val="clear" w:color="auto" w:fill="auto"/>
            <w:noWrap/>
            <w:vAlign w:val="bottom"/>
            <w:hideMark/>
          </w:tcPr>
          <w:p w14:paraId="3BBAC1A7"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06A404EE"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42,00   </w:t>
            </w:r>
          </w:p>
        </w:tc>
      </w:tr>
      <w:tr w:rsidR="00C63475" w:rsidRPr="00C63475" w14:paraId="63A7231F"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71F8851E"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248</w:t>
            </w:r>
          </w:p>
        </w:tc>
        <w:tc>
          <w:tcPr>
            <w:tcW w:w="6523" w:type="dxa"/>
            <w:tcBorders>
              <w:top w:val="nil"/>
              <w:left w:val="nil"/>
              <w:bottom w:val="single" w:sz="4" w:space="0" w:color="auto"/>
              <w:right w:val="single" w:sz="4" w:space="0" w:color="auto"/>
            </w:tcBorders>
            <w:shd w:val="clear" w:color="auto" w:fill="auto"/>
            <w:noWrap/>
            <w:vAlign w:val="bottom"/>
            <w:hideMark/>
          </w:tcPr>
          <w:p w14:paraId="6617C336"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Conector de ranuras paralelas, aleación de Cu, 2 pernos laterales de diferentes longitudes  y separador</w:t>
            </w:r>
          </w:p>
        </w:tc>
        <w:tc>
          <w:tcPr>
            <w:tcW w:w="866" w:type="dxa"/>
            <w:tcBorders>
              <w:top w:val="nil"/>
              <w:left w:val="nil"/>
              <w:bottom w:val="single" w:sz="4" w:space="0" w:color="auto"/>
              <w:right w:val="single" w:sz="4" w:space="0" w:color="auto"/>
            </w:tcBorders>
            <w:shd w:val="clear" w:color="auto" w:fill="auto"/>
            <w:noWrap/>
            <w:vAlign w:val="bottom"/>
            <w:hideMark/>
          </w:tcPr>
          <w:p w14:paraId="38A8DD70"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4143DDF7"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6,00   </w:t>
            </w:r>
          </w:p>
        </w:tc>
      </w:tr>
      <w:tr w:rsidR="00C63475" w:rsidRPr="00C63475" w14:paraId="2649DC79"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DFB46AA"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249</w:t>
            </w:r>
          </w:p>
        </w:tc>
        <w:tc>
          <w:tcPr>
            <w:tcW w:w="6523" w:type="dxa"/>
            <w:tcBorders>
              <w:top w:val="nil"/>
              <w:left w:val="nil"/>
              <w:bottom w:val="single" w:sz="4" w:space="0" w:color="auto"/>
              <w:right w:val="single" w:sz="4" w:space="0" w:color="auto"/>
            </w:tcBorders>
            <w:shd w:val="clear" w:color="auto" w:fill="auto"/>
            <w:noWrap/>
            <w:vAlign w:val="bottom"/>
            <w:hideMark/>
          </w:tcPr>
          <w:p w14:paraId="4BD29889"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Conector dentado estanco de 10 a  95 mm2 (7 - 4/0 AWG)  cond. principal y de 1,5 a 10 mm2 (16 - 7 AWG) cond. derivado </w:t>
            </w:r>
          </w:p>
        </w:tc>
        <w:tc>
          <w:tcPr>
            <w:tcW w:w="866" w:type="dxa"/>
            <w:tcBorders>
              <w:top w:val="nil"/>
              <w:left w:val="nil"/>
              <w:bottom w:val="single" w:sz="4" w:space="0" w:color="auto"/>
              <w:right w:val="single" w:sz="4" w:space="0" w:color="auto"/>
            </w:tcBorders>
            <w:shd w:val="clear" w:color="auto" w:fill="auto"/>
            <w:noWrap/>
            <w:vAlign w:val="bottom"/>
            <w:hideMark/>
          </w:tcPr>
          <w:p w14:paraId="6932A31F"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56A8D6EB"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60,00   </w:t>
            </w:r>
          </w:p>
        </w:tc>
      </w:tr>
      <w:tr w:rsidR="00C63475" w:rsidRPr="00C63475" w14:paraId="7BD18837"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7A9BE565"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251</w:t>
            </w:r>
          </w:p>
        </w:tc>
        <w:tc>
          <w:tcPr>
            <w:tcW w:w="6523" w:type="dxa"/>
            <w:tcBorders>
              <w:top w:val="nil"/>
              <w:left w:val="nil"/>
              <w:bottom w:val="single" w:sz="4" w:space="0" w:color="auto"/>
              <w:right w:val="single" w:sz="4" w:space="0" w:color="auto"/>
            </w:tcBorders>
            <w:shd w:val="clear" w:color="auto" w:fill="auto"/>
            <w:noWrap/>
            <w:vAlign w:val="bottom"/>
            <w:hideMark/>
          </w:tcPr>
          <w:p w14:paraId="49BC52EB"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Conector dentado estanco, doble cuerpo, de 35 a 150 mm2 (2 AWG - 300 MCM) cond. principal y derivado</w:t>
            </w:r>
          </w:p>
        </w:tc>
        <w:tc>
          <w:tcPr>
            <w:tcW w:w="866" w:type="dxa"/>
            <w:tcBorders>
              <w:top w:val="nil"/>
              <w:left w:val="nil"/>
              <w:bottom w:val="single" w:sz="4" w:space="0" w:color="auto"/>
              <w:right w:val="single" w:sz="4" w:space="0" w:color="auto"/>
            </w:tcBorders>
            <w:shd w:val="clear" w:color="auto" w:fill="auto"/>
            <w:noWrap/>
            <w:vAlign w:val="bottom"/>
            <w:hideMark/>
          </w:tcPr>
          <w:p w14:paraId="58C5EBB1"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3BEFDBD7"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9,00   </w:t>
            </w:r>
          </w:p>
        </w:tc>
      </w:tr>
      <w:tr w:rsidR="00C63475" w:rsidRPr="00C63475" w14:paraId="734F2DA8"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063A044"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257</w:t>
            </w:r>
          </w:p>
        </w:tc>
        <w:tc>
          <w:tcPr>
            <w:tcW w:w="6523" w:type="dxa"/>
            <w:tcBorders>
              <w:top w:val="nil"/>
              <w:left w:val="nil"/>
              <w:bottom w:val="single" w:sz="4" w:space="0" w:color="auto"/>
              <w:right w:val="single" w:sz="4" w:space="0" w:color="auto"/>
            </w:tcBorders>
            <w:shd w:val="clear" w:color="auto" w:fill="auto"/>
            <w:noWrap/>
            <w:vAlign w:val="bottom"/>
            <w:hideMark/>
          </w:tcPr>
          <w:p w14:paraId="790814F6"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Cruceta de acero galvanizado, centrada, perfil "L" 75 x 75 x 6 x 4300 mm ( 2 3/4 x 2 3/4 x 1/4 x 47"), con apoyo</w:t>
            </w:r>
          </w:p>
        </w:tc>
        <w:tc>
          <w:tcPr>
            <w:tcW w:w="866" w:type="dxa"/>
            <w:tcBorders>
              <w:top w:val="nil"/>
              <w:left w:val="nil"/>
              <w:bottom w:val="single" w:sz="4" w:space="0" w:color="auto"/>
              <w:right w:val="single" w:sz="4" w:space="0" w:color="auto"/>
            </w:tcBorders>
            <w:shd w:val="clear" w:color="auto" w:fill="auto"/>
            <w:noWrap/>
            <w:vAlign w:val="bottom"/>
            <w:hideMark/>
          </w:tcPr>
          <w:p w14:paraId="46190D6A"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4A2472A6"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2,00   </w:t>
            </w:r>
          </w:p>
        </w:tc>
      </w:tr>
      <w:tr w:rsidR="00C63475" w:rsidRPr="00C63475" w14:paraId="20591895"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F9780B0"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258</w:t>
            </w:r>
          </w:p>
        </w:tc>
        <w:tc>
          <w:tcPr>
            <w:tcW w:w="6523" w:type="dxa"/>
            <w:tcBorders>
              <w:top w:val="nil"/>
              <w:left w:val="nil"/>
              <w:bottom w:val="single" w:sz="4" w:space="0" w:color="auto"/>
              <w:right w:val="single" w:sz="4" w:space="0" w:color="auto"/>
            </w:tcBorders>
            <w:shd w:val="clear" w:color="auto" w:fill="auto"/>
            <w:noWrap/>
            <w:vAlign w:val="bottom"/>
            <w:hideMark/>
          </w:tcPr>
          <w:p w14:paraId="3230C71D"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Cruceta de acero galvanizado, centrada, perfil "L" 70 x 70 x 6 x 1200 mm ( 2 3/4 x 2 3/4 x 1/4 x 47"), con apoyo</w:t>
            </w:r>
          </w:p>
        </w:tc>
        <w:tc>
          <w:tcPr>
            <w:tcW w:w="866" w:type="dxa"/>
            <w:tcBorders>
              <w:top w:val="nil"/>
              <w:left w:val="nil"/>
              <w:bottom w:val="single" w:sz="4" w:space="0" w:color="auto"/>
              <w:right w:val="single" w:sz="4" w:space="0" w:color="auto"/>
            </w:tcBorders>
            <w:shd w:val="clear" w:color="auto" w:fill="auto"/>
            <w:noWrap/>
            <w:vAlign w:val="bottom"/>
            <w:hideMark/>
          </w:tcPr>
          <w:p w14:paraId="145381F3"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62ACF5A8"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2,00   </w:t>
            </w:r>
          </w:p>
        </w:tc>
      </w:tr>
      <w:tr w:rsidR="00C63475" w:rsidRPr="00C63475" w14:paraId="3B364A97"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510CAD9"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261</w:t>
            </w:r>
          </w:p>
        </w:tc>
        <w:tc>
          <w:tcPr>
            <w:tcW w:w="6523" w:type="dxa"/>
            <w:tcBorders>
              <w:top w:val="nil"/>
              <w:left w:val="nil"/>
              <w:bottom w:val="single" w:sz="4" w:space="0" w:color="auto"/>
              <w:right w:val="single" w:sz="4" w:space="0" w:color="auto"/>
            </w:tcBorders>
            <w:shd w:val="clear" w:color="auto" w:fill="auto"/>
            <w:noWrap/>
            <w:vAlign w:val="bottom"/>
            <w:hideMark/>
          </w:tcPr>
          <w:p w14:paraId="40429B95"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Cruceta de acero galvanizado, universal, perfil "L" 75 x 75 x 6 x 2400 mm (2 61/64 x 2 61/64 x 1/4 x 95") </w:t>
            </w:r>
          </w:p>
        </w:tc>
        <w:tc>
          <w:tcPr>
            <w:tcW w:w="866" w:type="dxa"/>
            <w:tcBorders>
              <w:top w:val="nil"/>
              <w:left w:val="nil"/>
              <w:bottom w:val="single" w:sz="4" w:space="0" w:color="auto"/>
              <w:right w:val="single" w:sz="4" w:space="0" w:color="auto"/>
            </w:tcBorders>
            <w:shd w:val="clear" w:color="auto" w:fill="auto"/>
            <w:noWrap/>
            <w:vAlign w:val="bottom"/>
            <w:hideMark/>
          </w:tcPr>
          <w:p w14:paraId="5657782C"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74AA100A"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69,00   </w:t>
            </w:r>
          </w:p>
        </w:tc>
      </w:tr>
      <w:tr w:rsidR="00C63475" w:rsidRPr="00C63475" w14:paraId="6563920A"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2CD85F8B"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263</w:t>
            </w:r>
          </w:p>
        </w:tc>
        <w:tc>
          <w:tcPr>
            <w:tcW w:w="6523" w:type="dxa"/>
            <w:tcBorders>
              <w:top w:val="nil"/>
              <w:left w:val="nil"/>
              <w:bottom w:val="single" w:sz="4" w:space="0" w:color="auto"/>
              <w:right w:val="single" w:sz="4" w:space="0" w:color="auto"/>
            </w:tcBorders>
            <w:shd w:val="clear" w:color="auto" w:fill="auto"/>
            <w:noWrap/>
            <w:vAlign w:val="bottom"/>
            <w:hideMark/>
          </w:tcPr>
          <w:p w14:paraId="03D6256D"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Cruceta de acero galvanizado, universal, perfil “L” 75 x 75 x 6 x 2000 mm (2 61/64 x 2 61/64 x 1/4 x 79")</w:t>
            </w:r>
          </w:p>
        </w:tc>
        <w:tc>
          <w:tcPr>
            <w:tcW w:w="866" w:type="dxa"/>
            <w:tcBorders>
              <w:top w:val="nil"/>
              <w:left w:val="nil"/>
              <w:bottom w:val="single" w:sz="4" w:space="0" w:color="auto"/>
              <w:right w:val="single" w:sz="4" w:space="0" w:color="auto"/>
            </w:tcBorders>
            <w:shd w:val="clear" w:color="auto" w:fill="auto"/>
            <w:noWrap/>
            <w:vAlign w:val="bottom"/>
            <w:hideMark/>
          </w:tcPr>
          <w:p w14:paraId="4966767A"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7ADC02C7"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4,00   </w:t>
            </w:r>
          </w:p>
        </w:tc>
      </w:tr>
      <w:tr w:rsidR="00C63475" w:rsidRPr="00C63475" w14:paraId="07347907"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7E66C50"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lastRenderedPageBreak/>
              <w:t>274</w:t>
            </w:r>
          </w:p>
        </w:tc>
        <w:tc>
          <w:tcPr>
            <w:tcW w:w="6523" w:type="dxa"/>
            <w:tcBorders>
              <w:top w:val="nil"/>
              <w:left w:val="nil"/>
              <w:bottom w:val="single" w:sz="4" w:space="0" w:color="auto"/>
              <w:right w:val="single" w:sz="4" w:space="0" w:color="auto"/>
            </w:tcBorders>
            <w:shd w:val="clear" w:color="auto" w:fill="auto"/>
            <w:noWrap/>
            <w:vAlign w:val="bottom"/>
            <w:hideMark/>
          </w:tcPr>
          <w:p w14:paraId="1DD61B5F"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Descargador o Pararrayos tipo polimérico de óxido de Zn, clase 10 kV, con desconectador</w:t>
            </w:r>
          </w:p>
        </w:tc>
        <w:tc>
          <w:tcPr>
            <w:tcW w:w="866" w:type="dxa"/>
            <w:tcBorders>
              <w:top w:val="nil"/>
              <w:left w:val="nil"/>
              <w:bottom w:val="single" w:sz="4" w:space="0" w:color="auto"/>
              <w:right w:val="single" w:sz="4" w:space="0" w:color="auto"/>
            </w:tcBorders>
            <w:shd w:val="clear" w:color="auto" w:fill="auto"/>
            <w:noWrap/>
            <w:vAlign w:val="bottom"/>
            <w:hideMark/>
          </w:tcPr>
          <w:p w14:paraId="39E4CAFA"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194BACE4"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9,00   </w:t>
            </w:r>
          </w:p>
        </w:tc>
      </w:tr>
      <w:tr w:rsidR="00C63475" w:rsidRPr="00C63475" w14:paraId="21627728"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0313BEFD"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277</w:t>
            </w:r>
          </w:p>
        </w:tc>
        <w:tc>
          <w:tcPr>
            <w:tcW w:w="6523" w:type="dxa"/>
            <w:tcBorders>
              <w:top w:val="nil"/>
              <w:left w:val="nil"/>
              <w:bottom w:val="single" w:sz="4" w:space="0" w:color="auto"/>
              <w:right w:val="single" w:sz="4" w:space="0" w:color="auto"/>
            </w:tcBorders>
            <w:shd w:val="clear" w:color="auto" w:fill="auto"/>
            <w:noWrap/>
            <w:vAlign w:val="bottom"/>
            <w:hideMark/>
          </w:tcPr>
          <w:p w14:paraId="2792A14A"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Estribo para derivación, aleación Cu Sn.</w:t>
            </w:r>
          </w:p>
        </w:tc>
        <w:tc>
          <w:tcPr>
            <w:tcW w:w="866" w:type="dxa"/>
            <w:tcBorders>
              <w:top w:val="nil"/>
              <w:left w:val="nil"/>
              <w:bottom w:val="single" w:sz="4" w:space="0" w:color="auto"/>
              <w:right w:val="single" w:sz="4" w:space="0" w:color="auto"/>
            </w:tcBorders>
            <w:shd w:val="clear" w:color="auto" w:fill="auto"/>
            <w:noWrap/>
            <w:vAlign w:val="bottom"/>
            <w:hideMark/>
          </w:tcPr>
          <w:p w14:paraId="3F426243"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70C06EAB"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23,00   </w:t>
            </w:r>
          </w:p>
        </w:tc>
      </w:tr>
      <w:tr w:rsidR="00C63475" w:rsidRPr="00C63475" w14:paraId="4BE43222"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5981F5B3"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279</w:t>
            </w:r>
          </w:p>
        </w:tc>
        <w:tc>
          <w:tcPr>
            <w:tcW w:w="6523" w:type="dxa"/>
            <w:tcBorders>
              <w:top w:val="nil"/>
              <w:left w:val="nil"/>
              <w:bottom w:val="single" w:sz="4" w:space="0" w:color="auto"/>
              <w:right w:val="single" w:sz="4" w:space="0" w:color="auto"/>
            </w:tcBorders>
            <w:shd w:val="clear" w:color="auto" w:fill="auto"/>
            <w:noWrap/>
            <w:vAlign w:val="bottom"/>
            <w:hideMark/>
          </w:tcPr>
          <w:p w14:paraId="69BBA865"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Elemento tirafusible 5A para MT</w:t>
            </w:r>
          </w:p>
        </w:tc>
        <w:tc>
          <w:tcPr>
            <w:tcW w:w="866" w:type="dxa"/>
            <w:tcBorders>
              <w:top w:val="nil"/>
              <w:left w:val="nil"/>
              <w:bottom w:val="single" w:sz="4" w:space="0" w:color="auto"/>
              <w:right w:val="single" w:sz="4" w:space="0" w:color="auto"/>
            </w:tcBorders>
            <w:shd w:val="clear" w:color="auto" w:fill="auto"/>
            <w:noWrap/>
            <w:vAlign w:val="bottom"/>
            <w:hideMark/>
          </w:tcPr>
          <w:p w14:paraId="5F3818C2"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061AC42A"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5,00   </w:t>
            </w:r>
          </w:p>
        </w:tc>
      </w:tr>
      <w:tr w:rsidR="00C63475" w:rsidRPr="00C63475" w14:paraId="2976E5CD"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0C642902"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283</w:t>
            </w:r>
          </w:p>
        </w:tc>
        <w:tc>
          <w:tcPr>
            <w:tcW w:w="6523" w:type="dxa"/>
            <w:tcBorders>
              <w:top w:val="nil"/>
              <w:left w:val="nil"/>
              <w:bottom w:val="single" w:sz="4" w:space="0" w:color="auto"/>
              <w:right w:val="single" w:sz="4" w:space="0" w:color="auto"/>
            </w:tcBorders>
            <w:shd w:val="clear" w:color="auto" w:fill="auto"/>
            <w:noWrap/>
            <w:vAlign w:val="bottom"/>
            <w:hideMark/>
          </w:tcPr>
          <w:p w14:paraId="7985DF5B"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Guardacabo para cable de acero de  9,51 mm (3/8") de  diám.</w:t>
            </w:r>
          </w:p>
        </w:tc>
        <w:tc>
          <w:tcPr>
            <w:tcW w:w="866" w:type="dxa"/>
            <w:tcBorders>
              <w:top w:val="nil"/>
              <w:left w:val="nil"/>
              <w:bottom w:val="single" w:sz="4" w:space="0" w:color="auto"/>
              <w:right w:val="single" w:sz="4" w:space="0" w:color="auto"/>
            </w:tcBorders>
            <w:shd w:val="clear" w:color="auto" w:fill="auto"/>
            <w:noWrap/>
            <w:vAlign w:val="bottom"/>
            <w:hideMark/>
          </w:tcPr>
          <w:p w14:paraId="1FD697A7"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0684A33C"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72,00   </w:t>
            </w:r>
          </w:p>
        </w:tc>
      </w:tr>
      <w:tr w:rsidR="00C63475" w:rsidRPr="00C63475" w14:paraId="6369C5E5"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515ABB5E"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286</w:t>
            </w:r>
          </w:p>
        </w:tc>
        <w:tc>
          <w:tcPr>
            <w:tcW w:w="6523" w:type="dxa"/>
            <w:tcBorders>
              <w:top w:val="nil"/>
              <w:left w:val="nil"/>
              <w:bottom w:val="single" w:sz="4" w:space="0" w:color="auto"/>
              <w:right w:val="single" w:sz="4" w:space="0" w:color="auto"/>
            </w:tcBorders>
            <w:shd w:val="clear" w:color="auto" w:fill="auto"/>
            <w:noWrap/>
            <w:vAlign w:val="bottom"/>
            <w:hideMark/>
          </w:tcPr>
          <w:p w14:paraId="20D2F372"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Grapa de derivación para línea en caliente de aleación de Al, DE 2 A 2/0</w:t>
            </w:r>
          </w:p>
        </w:tc>
        <w:tc>
          <w:tcPr>
            <w:tcW w:w="866" w:type="dxa"/>
            <w:tcBorders>
              <w:top w:val="nil"/>
              <w:left w:val="nil"/>
              <w:bottom w:val="single" w:sz="4" w:space="0" w:color="auto"/>
              <w:right w:val="single" w:sz="4" w:space="0" w:color="auto"/>
            </w:tcBorders>
            <w:shd w:val="clear" w:color="auto" w:fill="auto"/>
            <w:noWrap/>
            <w:vAlign w:val="bottom"/>
            <w:hideMark/>
          </w:tcPr>
          <w:p w14:paraId="57D21E46"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32E056AC"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23,00   </w:t>
            </w:r>
          </w:p>
        </w:tc>
      </w:tr>
      <w:tr w:rsidR="00C63475" w:rsidRPr="00C63475" w14:paraId="111AF263"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6BD9D1FB"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287</w:t>
            </w:r>
          </w:p>
        </w:tc>
        <w:tc>
          <w:tcPr>
            <w:tcW w:w="6523" w:type="dxa"/>
            <w:tcBorders>
              <w:top w:val="nil"/>
              <w:left w:val="nil"/>
              <w:bottom w:val="single" w:sz="4" w:space="0" w:color="auto"/>
              <w:right w:val="single" w:sz="4" w:space="0" w:color="auto"/>
            </w:tcBorders>
            <w:shd w:val="clear" w:color="auto" w:fill="auto"/>
            <w:noWrap/>
            <w:vAlign w:val="bottom"/>
            <w:hideMark/>
          </w:tcPr>
          <w:p w14:paraId="1E598AB0"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Grapa terminal apernada tipo pistola, de aleación de Al.</w:t>
            </w:r>
          </w:p>
        </w:tc>
        <w:tc>
          <w:tcPr>
            <w:tcW w:w="866" w:type="dxa"/>
            <w:tcBorders>
              <w:top w:val="nil"/>
              <w:left w:val="nil"/>
              <w:bottom w:val="single" w:sz="4" w:space="0" w:color="auto"/>
              <w:right w:val="single" w:sz="4" w:space="0" w:color="auto"/>
            </w:tcBorders>
            <w:shd w:val="clear" w:color="auto" w:fill="auto"/>
            <w:noWrap/>
            <w:vAlign w:val="bottom"/>
            <w:hideMark/>
          </w:tcPr>
          <w:p w14:paraId="6C2A4931"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2D46D30A"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94,00   </w:t>
            </w:r>
          </w:p>
        </w:tc>
      </w:tr>
      <w:tr w:rsidR="00C63475" w:rsidRPr="00C63475" w14:paraId="67D91E9C"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51D18BF1"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290</w:t>
            </w:r>
          </w:p>
        </w:tc>
        <w:tc>
          <w:tcPr>
            <w:tcW w:w="6523" w:type="dxa"/>
            <w:tcBorders>
              <w:top w:val="nil"/>
              <w:left w:val="nil"/>
              <w:bottom w:val="single" w:sz="4" w:space="0" w:color="auto"/>
              <w:right w:val="single" w:sz="4" w:space="0" w:color="auto"/>
            </w:tcBorders>
            <w:shd w:val="clear" w:color="auto" w:fill="auto"/>
            <w:noWrap/>
            <w:vAlign w:val="bottom"/>
            <w:hideMark/>
          </w:tcPr>
          <w:p w14:paraId="6EF27D6E"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Horquilla anclaje de acero galvanizado, 16 mm (5/8") de diám. x 75 mm (3") de long. (Eslabon "U" para sujeción) </w:t>
            </w:r>
          </w:p>
        </w:tc>
        <w:tc>
          <w:tcPr>
            <w:tcW w:w="866" w:type="dxa"/>
            <w:tcBorders>
              <w:top w:val="nil"/>
              <w:left w:val="nil"/>
              <w:bottom w:val="single" w:sz="4" w:space="0" w:color="auto"/>
              <w:right w:val="single" w:sz="4" w:space="0" w:color="auto"/>
            </w:tcBorders>
            <w:shd w:val="clear" w:color="auto" w:fill="auto"/>
            <w:noWrap/>
            <w:vAlign w:val="bottom"/>
            <w:hideMark/>
          </w:tcPr>
          <w:p w14:paraId="67C2DFD7"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3A12371D"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86,00   </w:t>
            </w:r>
          </w:p>
        </w:tc>
      </w:tr>
      <w:tr w:rsidR="00C63475" w:rsidRPr="00C63475" w14:paraId="7F4BFA4F"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0F784707"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298</w:t>
            </w:r>
          </w:p>
        </w:tc>
        <w:tc>
          <w:tcPr>
            <w:tcW w:w="6523" w:type="dxa"/>
            <w:tcBorders>
              <w:top w:val="nil"/>
              <w:left w:val="nil"/>
              <w:bottom w:val="single" w:sz="4" w:space="0" w:color="auto"/>
              <w:right w:val="single" w:sz="4" w:space="0" w:color="auto"/>
            </w:tcBorders>
            <w:shd w:val="clear" w:color="auto" w:fill="auto"/>
            <w:noWrap/>
            <w:vAlign w:val="bottom"/>
            <w:hideMark/>
          </w:tcPr>
          <w:p w14:paraId="144990CB"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Luminaria con lámpara de LED, 120 W, con brazo para montaje en poste</w:t>
            </w:r>
          </w:p>
        </w:tc>
        <w:tc>
          <w:tcPr>
            <w:tcW w:w="866" w:type="dxa"/>
            <w:tcBorders>
              <w:top w:val="nil"/>
              <w:left w:val="nil"/>
              <w:bottom w:val="single" w:sz="4" w:space="0" w:color="auto"/>
              <w:right w:val="single" w:sz="4" w:space="0" w:color="auto"/>
            </w:tcBorders>
            <w:shd w:val="clear" w:color="auto" w:fill="auto"/>
            <w:noWrap/>
            <w:vAlign w:val="bottom"/>
            <w:hideMark/>
          </w:tcPr>
          <w:p w14:paraId="65446687"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0C1E3E62"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30,00   </w:t>
            </w:r>
          </w:p>
        </w:tc>
      </w:tr>
      <w:tr w:rsidR="00C63475" w:rsidRPr="00C63475" w14:paraId="01458901"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20CE9832"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333</w:t>
            </w:r>
          </w:p>
        </w:tc>
        <w:tc>
          <w:tcPr>
            <w:tcW w:w="6523" w:type="dxa"/>
            <w:tcBorders>
              <w:top w:val="nil"/>
              <w:left w:val="nil"/>
              <w:bottom w:val="single" w:sz="4" w:space="0" w:color="auto"/>
              <w:right w:val="single" w:sz="4" w:space="0" w:color="auto"/>
            </w:tcBorders>
            <w:shd w:val="clear" w:color="auto" w:fill="auto"/>
            <w:noWrap/>
            <w:vAlign w:val="bottom"/>
            <w:hideMark/>
          </w:tcPr>
          <w:p w14:paraId="30B1746E"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Ménsula de acero galvanizado, de suspensión con ojal espiralado abierto</w:t>
            </w:r>
          </w:p>
        </w:tc>
        <w:tc>
          <w:tcPr>
            <w:tcW w:w="866" w:type="dxa"/>
            <w:tcBorders>
              <w:top w:val="nil"/>
              <w:left w:val="nil"/>
              <w:bottom w:val="single" w:sz="4" w:space="0" w:color="auto"/>
              <w:right w:val="single" w:sz="4" w:space="0" w:color="auto"/>
            </w:tcBorders>
            <w:shd w:val="clear" w:color="auto" w:fill="auto"/>
            <w:noWrap/>
            <w:vAlign w:val="bottom"/>
            <w:hideMark/>
          </w:tcPr>
          <w:p w14:paraId="22CC77A1"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191622E6"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4,00   </w:t>
            </w:r>
          </w:p>
        </w:tc>
      </w:tr>
      <w:tr w:rsidR="00C63475" w:rsidRPr="00C63475" w14:paraId="711B20B9"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63A5AEB9"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336</w:t>
            </w:r>
          </w:p>
        </w:tc>
        <w:tc>
          <w:tcPr>
            <w:tcW w:w="6523" w:type="dxa"/>
            <w:tcBorders>
              <w:top w:val="nil"/>
              <w:left w:val="nil"/>
              <w:bottom w:val="single" w:sz="4" w:space="0" w:color="auto"/>
              <w:right w:val="single" w:sz="4" w:space="0" w:color="auto"/>
            </w:tcBorders>
            <w:shd w:val="clear" w:color="auto" w:fill="auto"/>
            <w:noWrap/>
            <w:vAlign w:val="bottom"/>
            <w:hideMark/>
          </w:tcPr>
          <w:p w14:paraId="662CD45C"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Perno de ojo de acero galvanizado, 16 mm (5/8") de diám. x 254 mm (10") de long., con 4 tuercas, 2 arandelas planas y 2 de presión  </w:t>
            </w:r>
          </w:p>
        </w:tc>
        <w:tc>
          <w:tcPr>
            <w:tcW w:w="866" w:type="dxa"/>
            <w:tcBorders>
              <w:top w:val="nil"/>
              <w:left w:val="nil"/>
              <w:bottom w:val="single" w:sz="4" w:space="0" w:color="auto"/>
              <w:right w:val="single" w:sz="4" w:space="0" w:color="auto"/>
            </w:tcBorders>
            <w:shd w:val="clear" w:color="auto" w:fill="auto"/>
            <w:noWrap/>
            <w:vAlign w:val="bottom"/>
            <w:hideMark/>
          </w:tcPr>
          <w:p w14:paraId="60DBBAF7"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68A084FF"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33,00   </w:t>
            </w:r>
          </w:p>
        </w:tc>
      </w:tr>
      <w:tr w:rsidR="00C63475" w:rsidRPr="00C63475" w14:paraId="117989F5"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8C33D3D"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337</w:t>
            </w:r>
          </w:p>
        </w:tc>
        <w:tc>
          <w:tcPr>
            <w:tcW w:w="6523" w:type="dxa"/>
            <w:tcBorders>
              <w:top w:val="nil"/>
              <w:left w:val="nil"/>
              <w:bottom w:val="single" w:sz="4" w:space="0" w:color="auto"/>
              <w:right w:val="single" w:sz="4" w:space="0" w:color="auto"/>
            </w:tcBorders>
            <w:shd w:val="clear" w:color="auto" w:fill="auto"/>
            <w:noWrap/>
            <w:vAlign w:val="bottom"/>
            <w:hideMark/>
          </w:tcPr>
          <w:p w14:paraId="35111385"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Perno espárrago o de rosca corrida de acero galvanizado, 16 mm (5/8") de diám. x 300 mm (12") de long., con 4 tuercas, 2 arandelas planas y 2 de presión</w:t>
            </w:r>
          </w:p>
        </w:tc>
        <w:tc>
          <w:tcPr>
            <w:tcW w:w="866" w:type="dxa"/>
            <w:tcBorders>
              <w:top w:val="nil"/>
              <w:left w:val="nil"/>
              <w:bottom w:val="single" w:sz="4" w:space="0" w:color="auto"/>
              <w:right w:val="single" w:sz="4" w:space="0" w:color="auto"/>
            </w:tcBorders>
            <w:shd w:val="clear" w:color="auto" w:fill="auto"/>
            <w:noWrap/>
            <w:vAlign w:val="bottom"/>
            <w:hideMark/>
          </w:tcPr>
          <w:p w14:paraId="6B269E4B"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4393A04D"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66,00   </w:t>
            </w:r>
          </w:p>
        </w:tc>
      </w:tr>
      <w:tr w:rsidR="00C63475" w:rsidRPr="00C63475" w14:paraId="4E1274A8"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7EAE49A0"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339</w:t>
            </w:r>
          </w:p>
        </w:tc>
        <w:tc>
          <w:tcPr>
            <w:tcW w:w="6523" w:type="dxa"/>
            <w:tcBorders>
              <w:top w:val="nil"/>
              <w:left w:val="nil"/>
              <w:bottom w:val="single" w:sz="4" w:space="0" w:color="auto"/>
              <w:right w:val="single" w:sz="4" w:space="0" w:color="auto"/>
            </w:tcBorders>
            <w:shd w:val="clear" w:color="auto" w:fill="auto"/>
            <w:noWrap/>
            <w:vAlign w:val="bottom"/>
            <w:hideMark/>
          </w:tcPr>
          <w:p w14:paraId="7F4B8638"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Perno espiga (pin) corto de acero galvanizado, rosca plástica de 50mm, 19 mm (3/4") de diám. x 305 mm (12") de long.</w:t>
            </w:r>
          </w:p>
        </w:tc>
        <w:tc>
          <w:tcPr>
            <w:tcW w:w="866" w:type="dxa"/>
            <w:tcBorders>
              <w:top w:val="nil"/>
              <w:left w:val="nil"/>
              <w:bottom w:val="single" w:sz="4" w:space="0" w:color="auto"/>
              <w:right w:val="single" w:sz="4" w:space="0" w:color="auto"/>
            </w:tcBorders>
            <w:shd w:val="clear" w:color="auto" w:fill="auto"/>
            <w:noWrap/>
            <w:vAlign w:val="bottom"/>
            <w:hideMark/>
          </w:tcPr>
          <w:p w14:paraId="0F68FF5E"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4A1977B7"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114,00   </w:t>
            </w:r>
          </w:p>
        </w:tc>
      </w:tr>
      <w:tr w:rsidR="00C63475" w:rsidRPr="00C63475" w14:paraId="27AFBABB"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5122E51"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340</w:t>
            </w:r>
          </w:p>
        </w:tc>
        <w:tc>
          <w:tcPr>
            <w:tcW w:w="6523" w:type="dxa"/>
            <w:tcBorders>
              <w:top w:val="nil"/>
              <w:left w:val="nil"/>
              <w:bottom w:val="single" w:sz="4" w:space="0" w:color="auto"/>
              <w:right w:val="single" w:sz="4" w:space="0" w:color="auto"/>
            </w:tcBorders>
            <w:shd w:val="clear" w:color="auto" w:fill="auto"/>
            <w:noWrap/>
            <w:vAlign w:val="bottom"/>
            <w:hideMark/>
          </w:tcPr>
          <w:p w14:paraId="1587B8BD"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Perno espiga (pin) tope de poste simple de acero galvanizado, 19 mm (3/4") de diám. x 457 mm (18") de long., con accesorios de sujeción</w:t>
            </w:r>
          </w:p>
        </w:tc>
        <w:tc>
          <w:tcPr>
            <w:tcW w:w="866" w:type="dxa"/>
            <w:tcBorders>
              <w:top w:val="nil"/>
              <w:left w:val="nil"/>
              <w:bottom w:val="single" w:sz="4" w:space="0" w:color="auto"/>
              <w:right w:val="single" w:sz="4" w:space="0" w:color="auto"/>
            </w:tcBorders>
            <w:shd w:val="clear" w:color="auto" w:fill="auto"/>
            <w:noWrap/>
            <w:vAlign w:val="bottom"/>
            <w:hideMark/>
          </w:tcPr>
          <w:p w14:paraId="12C6DFF0"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7289B348"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26,00   </w:t>
            </w:r>
          </w:p>
        </w:tc>
      </w:tr>
      <w:tr w:rsidR="00C63475" w:rsidRPr="00C63475" w14:paraId="7F6640CC"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B9B6F3A"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341</w:t>
            </w:r>
          </w:p>
        </w:tc>
        <w:tc>
          <w:tcPr>
            <w:tcW w:w="6523" w:type="dxa"/>
            <w:tcBorders>
              <w:top w:val="nil"/>
              <w:left w:val="nil"/>
              <w:bottom w:val="single" w:sz="4" w:space="0" w:color="auto"/>
              <w:right w:val="single" w:sz="4" w:space="0" w:color="auto"/>
            </w:tcBorders>
            <w:shd w:val="clear" w:color="auto" w:fill="auto"/>
            <w:noWrap/>
            <w:vAlign w:val="bottom"/>
            <w:hideMark/>
          </w:tcPr>
          <w:p w14:paraId="3506CF00"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Perno espiga (pin) tope de poste doble de acero galvanizado, 19 mm (3/4") de diám. x 457 mm (18") de long., con accesorios de sujeción</w:t>
            </w:r>
          </w:p>
        </w:tc>
        <w:tc>
          <w:tcPr>
            <w:tcW w:w="866" w:type="dxa"/>
            <w:tcBorders>
              <w:top w:val="nil"/>
              <w:left w:val="nil"/>
              <w:bottom w:val="single" w:sz="4" w:space="0" w:color="auto"/>
              <w:right w:val="single" w:sz="4" w:space="0" w:color="auto"/>
            </w:tcBorders>
            <w:shd w:val="clear" w:color="auto" w:fill="auto"/>
            <w:noWrap/>
            <w:vAlign w:val="bottom"/>
            <w:hideMark/>
          </w:tcPr>
          <w:p w14:paraId="613FFF0D"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6F287D92"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5,00   </w:t>
            </w:r>
          </w:p>
        </w:tc>
      </w:tr>
      <w:tr w:rsidR="00C63475" w:rsidRPr="00C63475" w14:paraId="095071C4"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0D0CE92"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342</w:t>
            </w:r>
          </w:p>
        </w:tc>
        <w:tc>
          <w:tcPr>
            <w:tcW w:w="6523" w:type="dxa"/>
            <w:tcBorders>
              <w:top w:val="nil"/>
              <w:left w:val="nil"/>
              <w:bottom w:val="single" w:sz="4" w:space="0" w:color="auto"/>
              <w:right w:val="single" w:sz="4" w:space="0" w:color="auto"/>
            </w:tcBorders>
            <w:shd w:val="clear" w:color="auto" w:fill="auto"/>
            <w:noWrap/>
            <w:vAlign w:val="bottom"/>
            <w:hideMark/>
          </w:tcPr>
          <w:p w14:paraId="35915F47"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Perno máquina de acero galvanizado, 16 mm (5/8") de diám. x 51 mm (2") de long., con tuerca, arandela plana y de presión</w:t>
            </w:r>
          </w:p>
        </w:tc>
        <w:tc>
          <w:tcPr>
            <w:tcW w:w="866" w:type="dxa"/>
            <w:tcBorders>
              <w:top w:val="nil"/>
              <w:left w:val="nil"/>
              <w:bottom w:val="single" w:sz="4" w:space="0" w:color="auto"/>
              <w:right w:val="single" w:sz="4" w:space="0" w:color="auto"/>
            </w:tcBorders>
            <w:shd w:val="clear" w:color="auto" w:fill="auto"/>
            <w:noWrap/>
            <w:vAlign w:val="bottom"/>
            <w:hideMark/>
          </w:tcPr>
          <w:p w14:paraId="2500EF07"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2FDE96EB"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130,00   </w:t>
            </w:r>
          </w:p>
        </w:tc>
      </w:tr>
      <w:tr w:rsidR="00C63475" w:rsidRPr="00C63475" w14:paraId="0DD37BEB"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6E292F1D"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344</w:t>
            </w:r>
          </w:p>
        </w:tc>
        <w:tc>
          <w:tcPr>
            <w:tcW w:w="6523" w:type="dxa"/>
            <w:tcBorders>
              <w:top w:val="nil"/>
              <w:left w:val="nil"/>
              <w:bottom w:val="single" w:sz="4" w:space="0" w:color="auto"/>
              <w:right w:val="single" w:sz="4" w:space="0" w:color="auto"/>
            </w:tcBorders>
            <w:shd w:val="clear" w:color="auto" w:fill="auto"/>
            <w:noWrap/>
            <w:vAlign w:val="bottom"/>
            <w:hideMark/>
          </w:tcPr>
          <w:p w14:paraId="3D014D3E"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Perno U de acero galvanizado, 16 mm (5/8") de diám. x 150 mm (6") de ancho dentro de la U, con 2 tuercas, 2 arandelas planas y 2 de presión  </w:t>
            </w:r>
          </w:p>
        </w:tc>
        <w:tc>
          <w:tcPr>
            <w:tcW w:w="866" w:type="dxa"/>
            <w:tcBorders>
              <w:top w:val="nil"/>
              <w:left w:val="nil"/>
              <w:bottom w:val="single" w:sz="4" w:space="0" w:color="auto"/>
              <w:right w:val="single" w:sz="4" w:space="0" w:color="auto"/>
            </w:tcBorders>
            <w:shd w:val="clear" w:color="auto" w:fill="auto"/>
            <w:noWrap/>
            <w:vAlign w:val="bottom"/>
            <w:hideMark/>
          </w:tcPr>
          <w:p w14:paraId="75FD17F7"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098D53C6"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29,00   </w:t>
            </w:r>
          </w:p>
        </w:tc>
      </w:tr>
      <w:tr w:rsidR="00C63475" w:rsidRPr="00C63475" w14:paraId="2BA72C63"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0545A790"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345</w:t>
            </w:r>
          </w:p>
        </w:tc>
        <w:tc>
          <w:tcPr>
            <w:tcW w:w="6523" w:type="dxa"/>
            <w:tcBorders>
              <w:top w:val="nil"/>
              <w:left w:val="nil"/>
              <w:bottom w:val="single" w:sz="4" w:space="0" w:color="auto"/>
              <w:right w:val="single" w:sz="4" w:space="0" w:color="auto"/>
            </w:tcBorders>
            <w:shd w:val="clear" w:color="auto" w:fill="auto"/>
            <w:noWrap/>
            <w:vAlign w:val="bottom"/>
            <w:hideMark/>
          </w:tcPr>
          <w:p w14:paraId="5C39F3D6"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Pie amigo de acero galvanizado, perfil "L" 38 x 38 x 6 x 1800 mm (1 1/2 x 1 1/2 x 1/4 x 71")</w:t>
            </w:r>
          </w:p>
        </w:tc>
        <w:tc>
          <w:tcPr>
            <w:tcW w:w="866" w:type="dxa"/>
            <w:tcBorders>
              <w:top w:val="nil"/>
              <w:left w:val="nil"/>
              <w:bottom w:val="single" w:sz="4" w:space="0" w:color="auto"/>
              <w:right w:val="single" w:sz="4" w:space="0" w:color="auto"/>
            </w:tcBorders>
            <w:shd w:val="clear" w:color="auto" w:fill="auto"/>
            <w:noWrap/>
            <w:vAlign w:val="bottom"/>
            <w:hideMark/>
          </w:tcPr>
          <w:p w14:paraId="364C3F3F"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262319F2"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18,00   </w:t>
            </w:r>
          </w:p>
        </w:tc>
      </w:tr>
      <w:tr w:rsidR="00C63475" w:rsidRPr="00C63475" w14:paraId="06A576A3"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475E92C7"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347</w:t>
            </w:r>
          </w:p>
        </w:tc>
        <w:tc>
          <w:tcPr>
            <w:tcW w:w="6523" w:type="dxa"/>
            <w:tcBorders>
              <w:top w:val="nil"/>
              <w:left w:val="nil"/>
              <w:bottom w:val="single" w:sz="4" w:space="0" w:color="auto"/>
              <w:right w:val="single" w:sz="4" w:space="0" w:color="auto"/>
            </w:tcBorders>
            <w:shd w:val="clear" w:color="auto" w:fill="auto"/>
            <w:noWrap/>
            <w:vAlign w:val="bottom"/>
            <w:hideMark/>
          </w:tcPr>
          <w:p w14:paraId="1231BAB5"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Pie amigo de acero galvanizado, perfil "L" 38 x 38 x 6 x 700 mm (1 1/2 x 1 1/2 x 1/4 x 28")</w:t>
            </w:r>
          </w:p>
        </w:tc>
        <w:tc>
          <w:tcPr>
            <w:tcW w:w="866" w:type="dxa"/>
            <w:tcBorders>
              <w:top w:val="nil"/>
              <w:left w:val="nil"/>
              <w:bottom w:val="single" w:sz="4" w:space="0" w:color="auto"/>
              <w:right w:val="single" w:sz="4" w:space="0" w:color="auto"/>
            </w:tcBorders>
            <w:shd w:val="clear" w:color="auto" w:fill="auto"/>
            <w:noWrap/>
            <w:vAlign w:val="bottom"/>
            <w:hideMark/>
          </w:tcPr>
          <w:p w14:paraId="18D46023"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2678E2E7"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112,00   </w:t>
            </w:r>
          </w:p>
        </w:tc>
      </w:tr>
      <w:tr w:rsidR="00C63475" w:rsidRPr="00C63475" w14:paraId="0EEFC17A"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4C4FFF8"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350</w:t>
            </w:r>
          </w:p>
        </w:tc>
        <w:tc>
          <w:tcPr>
            <w:tcW w:w="6523" w:type="dxa"/>
            <w:tcBorders>
              <w:top w:val="nil"/>
              <w:left w:val="nil"/>
              <w:bottom w:val="single" w:sz="4" w:space="0" w:color="auto"/>
              <w:right w:val="single" w:sz="4" w:space="0" w:color="auto"/>
            </w:tcBorders>
            <w:shd w:val="clear" w:color="auto" w:fill="auto"/>
            <w:noWrap/>
            <w:vAlign w:val="bottom"/>
            <w:hideMark/>
          </w:tcPr>
          <w:p w14:paraId="649C7BC6"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Pinza de suspensión para neutro portante, termoplástica, de 35 a 75 mm2 ( 2 - 2/0 AWG)</w:t>
            </w:r>
          </w:p>
        </w:tc>
        <w:tc>
          <w:tcPr>
            <w:tcW w:w="866" w:type="dxa"/>
            <w:tcBorders>
              <w:top w:val="nil"/>
              <w:left w:val="nil"/>
              <w:bottom w:val="single" w:sz="4" w:space="0" w:color="auto"/>
              <w:right w:val="single" w:sz="4" w:space="0" w:color="auto"/>
            </w:tcBorders>
            <w:shd w:val="clear" w:color="auto" w:fill="auto"/>
            <w:noWrap/>
            <w:vAlign w:val="bottom"/>
            <w:hideMark/>
          </w:tcPr>
          <w:p w14:paraId="62453AFC"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14F4D082"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4,00   </w:t>
            </w:r>
          </w:p>
        </w:tc>
      </w:tr>
      <w:tr w:rsidR="00C63475" w:rsidRPr="00C63475" w14:paraId="0A7B5D30"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EDE2C48"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352</w:t>
            </w:r>
          </w:p>
        </w:tc>
        <w:tc>
          <w:tcPr>
            <w:tcW w:w="6523" w:type="dxa"/>
            <w:tcBorders>
              <w:top w:val="nil"/>
              <w:left w:val="nil"/>
              <w:bottom w:val="single" w:sz="4" w:space="0" w:color="auto"/>
              <w:right w:val="single" w:sz="4" w:space="0" w:color="auto"/>
            </w:tcBorders>
            <w:shd w:val="clear" w:color="auto" w:fill="auto"/>
            <w:noWrap/>
            <w:vAlign w:val="bottom"/>
            <w:hideMark/>
          </w:tcPr>
          <w:p w14:paraId="4C557A28"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Protector punta de cable de forma cilíndrica, long. mínima  50 mm   </w:t>
            </w:r>
          </w:p>
        </w:tc>
        <w:tc>
          <w:tcPr>
            <w:tcW w:w="866" w:type="dxa"/>
            <w:tcBorders>
              <w:top w:val="nil"/>
              <w:left w:val="nil"/>
              <w:bottom w:val="single" w:sz="4" w:space="0" w:color="auto"/>
              <w:right w:val="single" w:sz="4" w:space="0" w:color="auto"/>
            </w:tcBorders>
            <w:shd w:val="clear" w:color="auto" w:fill="auto"/>
            <w:noWrap/>
            <w:vAlign w:val="bottom"/>
            <w:hideMark/>
          </w:tcPr>
          <w:p w14:paraId="063C2C9F"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4D888C4E"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30,00   </w:t>
            </w:r>
          </w:p>
        </w:tc>
      </w:tr>
      <w:tr w:rsidR="00C63475" w:rsidRPr="00C63475" w14:paraId="20493BE5"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9B2AD8A"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353</w:t>
            </w:r>
          </w:p>
        </w:tc>
        <w:tc>
          <w:tcPr>
            <w:tcW w:w="6523" w:type="dxa"/>
            <w:tcBorders>
              <w:top w:val="nil"/>
              <w:left w:val="nil"/>
              <w:bottom w:val="single" w:sz="4" w:space="0" w:color="auto"/>
              <w:right w:val="single" w:sz="4" w:space="0" w:color="auto"/>
            </w:tcBorders>
            <w:shd w:val="clear" w:color="auto" w:fill="auto"/>
            <w:noWrap/>
            <w:vAlign w:val="bottom"/>
            <w:hideMark/>
          </w:tcPr>
          <w:p w14:paraId="16B85C54"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Precinto plástico de 7 mm de ancho x 1,8 mm de esp. x  350 mm de long.</w:t>
            </w:r>
          </w:p>
        </w:tc>
        <w:tc>
          <w:tcPr>
            <w:tcW w:w="866" w:type="dxa"/>
            <w:tcBorders>
              <w:top w:val="nil"/>
              <w:left w:val="nil"/>
              <w:bottom w:val="single" w:sz="4" w:space="0" w:color="auto"/>
              <w:right w:val="single" w:sz="4" w:space="0" w:color="auto"/>
            </w:tcBorders>
            <w:shd w:val="clear" w:color="auto" w:fill="auto"/>
            <w:noWrap/>
            <w:vAlign w:val="bottom"/>
            <w:hideMark/>
          </w:tcPr>
          <w:p w14:paraId="39BACA26"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4DE9E028"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206,00   </w:t>
            </w:r>
          </w:p>
        </w:tc>
      </w:tr>
      <w:tr w:rsidR="00C63475" w:rsidRPr="00C63475" w14:paraId="40E3318F"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48B801B"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354</w:t>
            </w:r>
          </w:p>
        </w:tc>
        <w:tc>
          <w:tcPr>
            <w:tcW w:w="6523" w:type="dxa"/>
            <w:tcBorders>
              <w:top w:val="nil"/>
              <w:left w:val="nil"/>
              <w:bottom w:val="single" w:sz="4" w:space="0" w:color="auto"/>
              <w:right w:val="single" w:sz="4" w:space="0" w:color="auto"/>
            </w:tcBorders>
            <w:shd w:val="clear" w:color="auto" w:fill="auto"/>
            <w:noWrap/>
            <w:vAlign w:val="bottom"/>
            <w:hideMark/>
          </w:tcPr>
          <w:p w14:paraId="66BE6353"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Retención preformada para conductor de Al. </w:t>
            </w:r>
          </w:p>
        </w:tc>
        <w:tc>
          <w:tcPr>
            <w:tcW w:w="866" w:type="dxa"/>
            <w:tcBorders>
              <w:top w:val="nil"/>
              <w:left w:val="nil"/>
              <w:bottom w:val="single" w:sz="4" w:space="0" w:color="auto"/>
              <w:right w:val="single" w:sz="4" w:space="0" w:color="auto"/>
            </w:tcBorders>
            <w:shd w:val="clear" w:color="auto" w:fill="auto"/>
            <w:noWrap/>
            <w:vAlign w:val="bottom"/>
            <w:hideMark/>
          </w:tcPr>
          <w:p w14:paraId="30F546FD"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4CB11799"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12,00   </w:t>
            </w:r>
          </w:p>
        </w:tc>
      </w:tr>
      <w:tr w:rsidR="00C63475" w:rsidRPr="00C63475" w14:paraId="2F02EE17"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66F100C8"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355</w:t>
            </w:r>
          </w:p>
        </w:tc>
        <w:tc>
          <w:tcPr>
            <w:tcW w:w="6523" w:type="dxa"/>
            <w:tcBorders>
              <w:top w:val="nil"/>
              <w:left w:val="nil"/>
              <w:bottom w:val="single" w:sz="4" w:space="0" w:color="auto"/>
              <w:right w:val="single" w:sz="4" w:space="0" w:color="auto"/>
            </w:tcBorders>
            <w:shd w:val="clear" w:color="auto" w:fill="auto"/>
            <w:noWrap/>
            <w:vAlign w:val="bottom"/>
            <w:hideMark/>
          </w:tcPr>
          <w:p w14:paraId="46B7DD96"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Retención preformada para cable de acero galvanizado de 9,51 mm (3/8") de diám.</w:t>
            </w:r>
          </w:p>
        </w:tc>
        <w:tc>
          <w:tcPr>
            <w:tcW w:w="866" w:type="dxa"/>
            <w:tcBorders>
              <w:top w:val="nil"/>
              <w:left w:val="nil"/>
              <w:bottom w:val="single" w:sz="4" w:space="0" w:color="auto"/>
              <w:right w:val="single" w:sz="4" w:space="0" w:color="auto"/>
            </w:tcBorders>
            <w:shd w:val="clear" w:color="auto" w:fill="auto"/>
            <w:noWrap/>
            <w:vAlign w:val="bottom"/>
            <w:hideMark/>
          </w:tcPr>
          <w:p w14:paraId="16BC90AC"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5B06CD68"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146,00   </w:t>
            </w:r>
          </w:p>
        </w:tc>
      </w:tr>
      <w:tr w:rsidR="00C63475" w:rsidRPr="00C63475" w14:paraId="261D33E1"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E74C3FF"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356</w:t>
            </w:r>
          </w:p>
        </w:tc>
        <w:tc>
          <w:tcPr>
            <w:tcW w:w="6523" w:type="dxa"/>
            <w:tcBorders>
              <w:top w:val="nil"/>
              <w:left w:val="nil"/>
              <w:bottom w:val="single" w:sz="4" w:space="0" w:color="auto"/>
              <w:right w:val="single" w:sz="4" w:space="0" w:color="auto"/>
            </w:tcBorders>
            <w:shd w:val="clear" w:color="auto" w:fill="auto"/>
            <w:noWrap/>
            <w:vAlign w:val="bottom"/>
            <w:hideMark/>
          </w:tcPr>
          <w:p w14:paraId="008FC6BC"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Reconectador trifásico</w:t>
            </w:r>
          </w:p>
        </w:tc>
        <w:tc>
          <w:tcPr>
            <w:tcW w:w="866" w:type="dxa"/>
            <w:tcBorders>
              <w:top w:val="nil"/>
              <w:left w:val="nil"/>
              <w:bottom w:val="single" w:sz="4" w:space="0" w:color="auto"/>
              <w:right w:val="single" w:sz="4" w:space="0" w:color="auto"/>
            </w:tcBorders>
            <w:shd w:val="clear" w:color="auto" w:fill="auto"/>
            <w:noWrap/>
            <w:vAlign w:val="bottom"/>
            <w:hideMark/>
          </w:tcPr>
          <w:p w14:paraId="26C7DD82"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5C899B71"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1,00   </w:t>
            </w:r>
          </w:p>
        </w:tc>
      </w:tr>
      <w:tr w:rsidR="00C63475" w:rsidRPr="00C63475" w14:paraId="49518C66"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495BF73C"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357</w:t>
            </w:r>
          </w:p>
        </w:tc>
        <w:tc>
          <w:tcPr>
            <w:tcW w:w="6523" w:type="dxa"/>
            <w:tcBorders>
              <w:top w:val="nil"/>
              <w:left w:val="nil"/>
              <w:bottom w:val="single" w:sz="4" w:space="0" w:color="auto"/>
              <w:right w:val="single" w:sz="4" w:space="0" w:color="auto"/>
            </w:tcBorders>
            <w:shd w:val="clear" w:color="auto" w:fill="auto"/>
            <w:noWrap/>
            <w:vAlign w:val="bottom"/>
            <w:hideMark/>
          </w:tcPr>
          <w:p w14:paraId="682890FC"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Seccionador  tipo barra unipolar abierto, condispositivo rompe arco;  15 kV, 300 A, </w:t>
            </w:r>
          </w:p>
        </w:tc>
        <w:tc>
          <w:tcPr>
            <w:tcW w:w="866" w:type="dxa"/>
            <w:tcBorders>
              <w:top w:val="nil"/>
              <w:left w:val="nil"/>
              <w:bottom w:val="single" w:sz="4" w:space="0" w:color="auto"/>
              <w:right w:val="single" w:sz="4" w:space="0" w:color="auto"/>
            </w:tcBorders>
            <w:shd w:val="clear" w:color="auto" w:fill="auto"/>
            <w:noWrap/>
            <w:vAlign w:val="bottom"/>
            <w:hideMark/>
          </w:tcPr>
          <w:p w14:paraId="774F0BBB"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2E81EC43"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3,00   </w:t>
            </w:r>
          </w:p>
        </w:tc>
      </w:tr>
      <w:tr w:rsidR="00C63475" w:rsidRPr="00C63475" w14:paraId="135E084B"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5883F886"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362</w:t>
            </w:r>
          </w:p>
        </w:tc>
        <w:tc>
          <w:tcPr>
            <w:tcW w:w="6523" w:type="dxa"/>
            <w:tcBorders>
              <w:top w:val="nil"/>
              <w:left w:val="nil"/>
              <w:bottom w:val="single" w:sz="4" w:space="0" w:color="auto"/>
              <w:right w:val="single" w:sz="4" w:space="0" w:color="auto"/>
            </w:tcBorders>
            <w:shd w:val="clear" w:color="auto" w:fill="auto"/>
            <w:noWrap/>
            <w:vAlign w:val="bottom"/>
            <w:hideMark/>
          </w:tcPr>
          <w:p w14:paraId="59E213DB"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Seccionador porta fusible, tipo unipolar abierto, intercambiable, 15 kV, 10 kA, bil 110 kV, 100 A</w:t>
            </w:r>
          </w:p>
        </w:tc>
        <w:tc>
          <w:tcPr>
            <w:tcW w:w="866" w:type="dxa"/>
            <w:tcBorders>
              <w:top w:val="nil"/>
              <w:left w:val="nil"/>
              <w:bottom w:val="single" w:sz="4" w:space="0" w:color="auto"/>
              <w:right w:val="single" w:sz="4" w:space="0" w:color="auto"/>
            </w:tcBorders>
            <w:shd w:val="clear" w:color="auto" w:fill="auto"/>
            <w:noWrap/>
            <w:vAlign w:val="bottom"/>
            <w:hideMark/>
          </w:tcPr>
          <w:p w14:paraId="512096F8"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6A4C7CD6"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5,00   </w:t>
            </w:r>
          </w:p>
        </w:tc>
      </w:tr>
      <w:tr w:rsidR="00C63475" w:rsidRPr="00C63475" w14:paraId="7A85DE14"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970E3F7"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376</w:t>
            </w:r>
          </w:p>
        </w:tc>
        <w:tc>
          <w:tcPr>
            <w:tcW w:w="6523" w:type="dxa"/>
            <w:tcBorders>
              <w:top w:val="nil"/>
              <w:left w:val="nil"/>
              <w:bottom w:val="single" w:sz="4" w:space="0" w:color="auto"/>
              <w:right w:val="single" w:sz="4" w:space="0" w:color="auto"/>
            </w:tcBorders>
            <w:shd w:val="clear" w:color="auto" w:fill="auto"/>
            <w:noWrap/>
            <w:vAlign w:val="bottom"/>
            <w:hideMark/>
          </w:tcPr>
          <w:p w14:paraId="1AE62F7C"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Soporte de acero galvanizado para montajes de reconectador en poste, con accesorios de sujección</w:t>
            </w:r>
          </w:p>
        </w:tc>
        <w:tc>
          <w:tcPr>
            <w:tcW w:w="866" w:type="dxa"/>
            <w:tcBorders>
              <w:top w:val="nil"/>
              <w:left w:val="nil"/>
              <w:bottom w:val="single" w:sz="4" w:space="0" w:color="auto"/>
              <w:right w:val="single" w:sz="4" w:space="0" w:color="auto"/>
            </w:tcBorders>
            <w:shd w:val="clear" w:color="auto" w:fill="auto"/>
            <w:noWrap/>
            <w:vAlign w:val="bottom"/>
            <w:hideMark/>
          </w:tcPr>
          <w:p w14:paraId="0BB856BB"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39E3FDA1"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1,00   </w:t>
            </w:r>
          </w:p>
        </w:tc>
      </w:tr>
      <w:tr w:rsidR="00C63475" w:rsidRPr="00C63475" w14:paraId="17AC1815"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7CA5A83D"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377</w:t>
            </w:r>
          </w:p>
        </w:tc>
        <w:tc>
          <w:tcPr>
            <w:tcW w:w="6523" w:type="dxa"/>
            <w:tcBorders>
              <w:top w:val="nil"/>
              <w:left w:val="nil"/>
              <w:bottom w:val="single" w:sz="4" w:space="0" w:color="auto"/>
              <w:right w:val="single" w:sz="4" w:space="0" w:color="auto"/>
            </w:tcBorders>
            <w:shd w:val="clear" w:color="auto" w:fill="auto"/>
            <w:noWrap/>
            <w:vAlign w:val="bottom"/>
            <w:hideMark/>
          </w:tcPr>
          <w:p w14:paraId="7A34197A"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Suelda exotérmica 90 gramos</w:t>
            </w:r>
          </w:p>
        </w:tc>
        <w:tc>
          <w:tcPr>
            <w:tcW w:w="866" w:type="dxa"/>
            <w:tcBorders>
              <w:top w:val="nil"/>
              <w:left w:val="nil"/>
              <w:bottom w:val="single" w:sz="4" w:space="0" w:color="auto"/>
              <w:right w:val="single" w:sz="4" w:space="0" w:color="auto"/>
            </w:tcBorders>
            <w:shd w:val="clear" w:color="auto" w:fill="auto"/>
            <w:noWrap/>
            <w:vAlign w:val="bottom"/>
            <w:hideMark/>
          </w:tcPr>
          <w:p w14:paraId="3BC25E1F"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2AA1AE65"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3,00   </w:t>
            </w:r>
          </w:p>
        </w:tc>
      </w:tr>
      <w:tr w:rsidR="00C63475" w:rsidRPr="00C63475" w14:paraId="48505AF0"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4024AABB"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390</w:t>
            </w:r>
          </w:p>
        </w:tc>
        <w:tc>
          <w:tcPr>
            <w:tcW w:w="6523" w:type="dxa"/>
            <w:tcBorders>
              <w:top w:val="nil"/>
              <w:left w:val="nil"/>
              <w:bottom w:val="single" w:sz="4" w:space="0" w:color="auto"/>
              <w:right w:val="single" w:sz="4" w:space="0" w:color="auto"/>
            </w:tcBorders>
            <w:shd w:val="clear" w:color="auto" w:fill="auto"/>
            <w:noWrap/>
            <w:vAlign w:val="bottom"/>
            <w:hideMark/>
          </w:tcPr>
          <w:p w14:paraId="59B69E40"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Transformador monofásico autoprotegido, 13800 GRdY / 7967 V - 120 / 240 V, 15 kVA)</w:t>
            </w:r>
          </w:p>
        </w:tc>
        <w:tc>
          <w:tcPr>
            <w:tcW w:w="866" w:type="dxa"/>
            <w:tcBorders>
              <w:top w:val="nil"/>
              <w:left w:val="nil"/>
              <w:bottom w:val="single" w:sz="4" w:space="0" w:color="auto"/>
              <w:right w:val="single" w:sz="4" w:space="0" w:color="auto"/>
            </w:tcBorders>
            <w:shd w:val="clear" w:color="auto" w:fill="auto"/>
            <w:noWrap/>
            <w:vAlign w:val="bottom"/>
            <w:hideMark/>
          </w:tcPr>
          <w:p w14:paraId="4DE1E0AE"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6D754E79"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2,00   </w:t>
            </w:r>
          </w:p>
        </w:tc>
      </w:tr>
      <w:tr w:rsidR="00C63475" w:rsidRPr="00C63475" w14:paraId="37D118C4"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4DBD8114"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402</w:t>
            </w:r>
          </w:p>
        </w:tc>
        <w:tc>
          <w:tcPr>
            <w:tcW w:w="6523" w:type="dxa"/>
            <w:tcBorders>
              <w:top w:val="nil"/>
              <w:left w:val="nil"/>
              <w:bottom w:val="single" w:sz="4" w:space="0" w:color="auto"/>
              <w:right w:val="single" w:sz="4" w:space="0" w:color="auto"/>
            </w:tcBorders>
            <w:shd w:val="clear" w:color="auto" w:fill="auto"/>
            <w:noWrap/>
            <w:vAlign w:val="bottom"/>
            <w:hideMark/>
          </w:tcPr>
          <w:p w14:paraId="7A0DB893"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Tensor mecánico con perno de ojo, perno con grillete y tuerca de seguridad</w:t>
            </w:r>
          </w:p>
        </w:tc>
        <w:tc>
          <w:tcPr>
            <w:tcW w:w="866" w:type="dxa"/>
            <w:tcBorders>
              <w:top w:val="nil"/>
              <w:left w:val="nil"/>
              <w:bottom w:val="single" w:sz="4" w:space="0" w:color="auto"/>
              <w:right w:val="single" w:sz="4" w:space="0" w:color="auto"/>
            </w:tcBorders>
            <w:shd w:val="clear" w:color="auto" w:fill="auto"/>
            <w:noWrap/>
            <w:vAlign w:val="bottom"/>
            <w:hideMark/>
          </w:tcPr>
          <w:p w14:paraId="7B6ED736"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66431D8A"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8,00   </w:t>
            </w:r>
          </w:p>
        </w:tc>
      </w:tr>
      <w:tr w:rsidR="00C63475" w:rsidRPr="00C63475" w14:paraId="2C6F1FB0"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6BAFE4AD"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403</w:t>
            </w:r>
          </w:p>
        </w:tc>
        <w:tc>
          <w:tcPr>
            <w:tcW w:w="6523" w:type="dxa"/>
            <w:tcBorders>
              <w:top w:val="nil"/>
              <w:left w:val="nil"/>
              <w:bottom w:val="single" w:sz="4" w:space="0" w:color="auto"/>
              <w:right w:val="single" w:sz="4" w:space="0" w:color="auto"/>
            </w:tcBorders>
            <w:shd w:val="clear" w:color="auto" w:fill="auto"/>
            <w:noWrap/>
            <w:vAlign w:val="bottom"/>
            <w:hideMark/>
          </w:tcPr>
          <w:p w14:paraId="55E4BA01"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Tuerca de ojo ovalado de acero galvanizado, para perno de 16 mm (5/8") de diám.</w:t>
            </w:r>
          </w:p>
        </w:tc>
        <w:tc>
          <w:tcPr>
            <w:tcW w:w="866" w:type="dxa"/>
            <w:tcBorders>
              <w:top w:val="nil"/>
              <w:left w:val="nil"/>
              <w:bottom w:val="single" w:sz="4" w:space="0" w:color="auto"/>
              <w:right w:val="single" w:sz="4" w:space="0" w:color="auto"/>
            </w:tcBorders>
            <w:shd w:val="clear" w:color="auto" w:fill="auto"/>
            <w:noWrap/>
            <w:vAlign w:val="bottom"/>
            <w:hideMark/>
          </w:tcPr>
          <w:p w14:paraId="42C0ADA0"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74D1B73A"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61,00   </w:t>
            </w:r>
          </w:p>
        </w:tc>
      </w:tr>
      <w:tr w:rsidR="00C63475" w:rsidRPr="00C63475" w14:paraId="05E448E6"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E1F60E7"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405</w:t>
            </w:r>
          </w:p>
        </w:tc>
        <w:tc>
          <w:tcPr>
            <w:tcW w:w="6523" w:type="dxa"/>
            <w:tcBorders>
              <w:top w:val="nil"/>
              <w:left w:val="nil"/>
              <w:bottom w:val="single" w:sz="4" w:space="0" w:color="auto"/>
              <w:right w:val="single" w:sz="4" w:space="0" w:color="auto"/>
            </w:tcBorders>
            <w:shd w:val="clear" w:color="auto" w:fill="auto"/>
            <w:noWrap/>
            <w:vAlign w:val="bottom"/>
            <w:hideMark/>
          </w:tcPr>
          <w:p w14:paraId="54D56013"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Varilla de anclaje de acero galvanizado, 16 mm (5/8") de diám. y 1800 mm (71") de long., con tuerca y arandela </w:t>
            </w:r>
          </w:p>
        </w:tc>
        <w:tc>
          <w:tcPr>
            <w:tcW w:w="866" w:type="dxa"/>
            <w:tcBorders>
              <w:top w:val="nil"/>
              <w:left w:val="nil"/>
              <w:bottom w:val="single" w:sz="4" w:space="0" w:color="auto"/>
              <w:right w:val="single" w:sz="4" w:space="0" w:color="auto"/>
            </w:tcBorders>
            <w:shd w:val="clear" w:color="auto" w:fill="auto"/>
            <w:noWrap/>
            <w:vAlign w:val="bottom"/>
            <w:hideMark/>
          </w:tcPr>
          <w:p w14:paraId="18D390CC"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07669810"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37,00   </w:t>
            </w:r>
          </w:p>
        </w:tc>
      </w:tr>
      <w:tr w:rsidR="00C63475" w:rsidRPr="00C63475" w14:paraId="5AFC48FD"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21CD640B"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406</w:t>
            </w:r>
          </w:p>
        </w:tc>
        <w:tc>
          <w:tcPr>
            <w:tcW w:w="6523" w:type="dxa"/>
            <w:tcBorders>
              <w:top w:val="nil"/>
              <w:left w:val="nil"/>
              <w:bottom w:val="single" w:sz="4" w:space="0" w:color="auto"/>
              <w:right w:val="single" w:sz="4" w:space="0" w:color="auto"/>
            </w:tcBorders>
            <w:shd w:val="clear" w:color="auto" w:fill="auto"/>
            <w:noWrap/>
            <w:vAlign w:val="bottom"/>
            <w:hideMark/>
          </w:tcPr>
          <w:p w14:paraId="5F83AE38"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Varilla de armar preformada para conductor de Al.</w:t>
            </w:r>
          </w:p>
        </w:tc>
        <w:tc>
          <w:tcPr>
            <w:tcW w:w="866" w:type="dxa"/>
            <w:tcBorders>
              <w:top w:val="nil"/>
              <w:left w:val="nil"/>
              <w:bottom w:val="single" w:sz="4" w:space="0" w:color="auto"/>
              <w:right w:val="single" w:sz="4" w:space="0" w:color="auto"/>
            </w:tcBorders>
            <w:shd w:val="clear" w:color="auto" w:fill="auto"/>
            <w:noWrap/>
            <w:vAlign w:val="bottom"/>
            <w:hideMark/>
          </w:tcPr>
          <w:p w14:paraId="59BF8B56"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245138C9"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133,00   </w:t>
            </w:r>
          </w:p>
        </w:tc>
      </w:tr>
      <w:tr w:rsidR="00C63475" w:rsidRPr="00C63475" w14:paraId="03EDCF60"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B89072D"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407</w:t>
            </w:r>
          </w:p>
        </w:tc>
        <w:tc>
          <w:tcPr>
            <w:tcW w:w="6523" w:type="dxa"/>
            <w:tcBorders>
              <w:top w:val="nil"/>
              <w:left w:val="nil"/>
              <w:bottom w:val="single" w:sz="4" w:space="0" w:color="auto"/>
              <w:right w:val="single" w:sz="4" w:space="0" w:color="auto"/>
            </w:tcBorders>
            <w:shd w:val="clear" w:color="auto" w:fill="auto"/>
            <w:noWrap/>
            <w:vAlign w:val="bottom"/>
            <w:hideMark/>
          </w:tcPr>
          <w:p w14:paraId="72E50716"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Varilla para puesta a tierra tipo copperweld, 16 mm (5/8") de diám. x 1800 mm (71") de long.</w:t>
            </w:r>
          </w:p>
        </w:tc>
        <w:tc>
          <w:tcPr>
            <w:tcW w:w="866" w:type="dxa"/>
            <w:tcBorders>
              <w:top w:val="nil"/>
              <w:left w:val="nil"/>
              <w:bottom w:val="single" w:sz="4" w:space="0" w:color="auto"/>
              <w:right w:val="single" w:sz="4" w:space="0" w:color="auto"/>
            </w:tcBorders>
            <w:shd w:val="clear" w:color="auto" w:fill="auto"/>
            <w:noWrap/>
            <w:vAlign w:val="bottom"/>
            <w:hideMark/>
          </w:tcPr>
          <w:p w14:paraId="574DCA9B"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5E6280A3"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3,00   </w:t>
            </w:r>
          </w:p>
        </w:tc>
      </w:tr>
      <w:tr w:rsidR="00C63475" w:rsidRPr="00C63475" w14:paraId="5C868794"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55394767"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lastRenderedPageBreak/>
              <w:t>410</w:t>
            </w:r>
          </w:p>
        </w:tc>
        <w:tc>
          <w:tcPr>
            <w:tcW w:w="6523" w:type="dxa"/>
            <w:tcBorders>
              <w:top w:val="nil"/>
              <w:left w:val="nil"/>
              <w:bottom w:val="single" w:sz="4" w:space="0" w:color="auto"/>
              <w:right w:val="single" w:sz="4" w:space="0" w:color="auto"/>
            </w:tcBorders>
            <w:shd w:val="clear" w:color="auto" w:fill="auto"/>
            <w:noWrap/>
            <w:vAlign w:val="bottom"/>
            <w:hideMark/>
          </w:tcPr>
          <w:p w14:paraId="117516BC"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Poste circular de hormigon armado, 10 m x 400 Kg  </w:t>
            </w:r>
          </w:p>
        </w:tc>
        <w:tc>
          <w:tcPr>
            <w:tcW w:w="866" w:type="dxa"/>
            <w:tcBorders>
              <w:top w:val="nil"/>
              <w:left w:val="nil"/>
              <w:bottom w:val="single" w:sz="4" w:space="0" w:color="auto"/>
              <w:right w:val="single" w:sz="4" w:space="0" w:color="auto"/>
            </w:tcBorders>
            <w:shd w:val="clear" w:color="auto" w:fill="auto"/>
            <w:noWrap/>
            <w:vAlign w:val="bottom"/>
            <w:hideMark/>
          </w:tcPr>
          <w:p w14:paraId="53F5D561"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1907D517"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1,00   </w:t>
            </w:r>
          </w:p>
        </w:tc>
      </w:tr>
      <w:tr w:rsidR="00C63475" w:rsidRPr="00C63475" w14:paraId="5EAFD155"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00C29C2"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414</w:t>
            </w:r>
          </w:p>
        </w:tc>
        <w:tc>
          <w:tcPr>
            <w:tcW w:w="6523" w:type="dxa"/>
            <w:tcBorders>
              <w:top w:val="nil"/>
              <w:left w:val="nil"/>
              <w:bottom w:val="single" w:sz="4" w:space="0" w:color="auto"/>
              <w:right w:val="single" w:sz="4" w:space="0" w:color="auto"/>
            </w:tcBorders>
            <w:shd w:val="clear" w:color="auto" w:fill="auto"/>
            <w:noWrap/>
            <w:vAlign w:val="bottom"/>
            <w:hideMark/>
          </w:tcPr>
          <w:p w14:paraId="5DAACE04"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Poste circular de hormigon armado, 12 m x 2000 Kg  </w:t>
            </w:r>
          </w:p>
        </w:tc>
        <w:tc>
          <w:tcPr>
            <w:tcW w:w="866" w:type="dxa"/>
            <w:tcBorders>
              <w:top w:val="nil"/>
              <w:left w:val="nil"/>
              <w:bottom w:val="single" w:sz="4" w:space="0" w:color="auto"/>
              <w:right w:val="single" w:sz="4" w:space="0" w:color="auto"/>
            </w:tcBorders>
            <w:shd w:val="clear" w:color="auto" w:fill="auto"/>
            <w:noWrap/>
            <w:vAlign w:val="bottom"/>
            <w:hideMark/>
          </w:tcPr>
          <w:p w14:paraId="7CAE67C9"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49D07F48"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3,00   </w:t>
            </w:r>
          </w:p>
        </w:tc>
      </w:tr>
      <w:tr w:rsidR="00C63475" w:rsidRPr="00C63475" w14:paraId="23AC842B"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9FEA477"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416</w:t>
            </w:r>
          </w:p>
        </w:tc>
        <w:tc>
          <w:tcPr>
            <w:tcW w:w="6523" w:type="dxa"/>
            <w:tcBorders>
              <w:top w:val="nil"/>
              <w:left w:val="nil"/>
              <w:bottom w:val="single" w:sz="4" w:space="0" w:color="auto"/>
              <w:right w:val="single" w:sz="4" w:space="0" w:color="auto"/>
            </w:tcBorders>
            <w:shd w:val="clear" w:color="auto" w:fill="auto"/>
            <w:noWrap/>
            <w:vAlign w:val="bottom"/>
            <w:hideMark/>
          </w:tcPr>
          <w:p w14:paraId="58F82300"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 xml:space="preserve">Poste circular de hormigon armado, 12 m x 500 Kg  </w:t>
            </w:r>
          </w:p>
        </w:tc>
        <w:tc>
          <w:tcPr>
            <w:tcW w:w="866" w:type="dxa"/>
            <w:tcBorders>
              <w:top w:val="nil"/>
              <w:left w:val="nil"/>
              <w:bottom w:val="single" w:sz="4" w:space="0" w:color="auto"/>
              <w:right w:val="single" w:sz="4" w:space="0" w:color="auto"/>
            </w:tcBorders>
            <w:shd w:val="clear" w:color="auto" w:fill="auto"/>
            <w:noWrap/>
            <w:vAlign w:val="bottom"/>
            <w:hideMark/>
          </w:tcPr>
          <w:p w14:paraId="42639290"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00FA76CF"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48,00   </w:t>
            </w:r>
          </w:p>
        </w:tc>
      </w:tr>
      <w:tr w:rsidR="00C63475" w:rsidRPr="00C63475" w14:paraId="58F8086F" w14:textId="77777777" w:rsidTr="00C63475">
        <w:trPr>
          <w:trHeight w:val="255"/>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2C573C77" w14:textId="77777777" w:rsidR="00C63475" w:rsidRPr="00C63475" w:rsidRDefault="00C63475" w:rsidP="00C63475">
            <w:pPr>
              <w:jc w:val="right"/>
              <w:rPr>
                <w:rFonts w:ascii="Candara" w:hAnsi="Candara" w:cs="Arial"/>
                <w:lang w:val="es-EC" w:eastAsia="es-EC"/>
              </w:rPr>
            </w:pPr>
            <w:r w:rsidRPr="00C63475">
              <w:rPr>
                <w:rFonts w:ascii="Candara" w:hAnsi="Candara" w:cs="Arial"/>
                <w:lang w:val="es-EC" w:eastAsia="es-EC"/>
              </w:rPr>
              <w:t>421</w:t>
            </w:r>
          </w:p>
        </w:tc>
        <w:tc>
          <w:tcPr>
            <w:tcW w:w="6523" w:type="dxa"/>
            <w:tcBorders>
              <w:top w:val="nil"/>
              <w:left w:val="nil"/>
              <w:bottom w:val="single" w:sz="4" w:space="0" w:color="auto"/>
              <w:right w:val="single" w:sz="4" w:space="0" w:color="auto"/>
            </w:tcBorders>
            <w:shd w:val="clear" w:color="auto" w:fill="auto"/>
            <w:noWrap/>
            <w:vAlign w:val="bottom"/>
            <w:hideMark/>
          </w:tcPr>
          <w:p w14:paraId="29B77437" w14:textId="77777777" w:rsidR="00C63475" w:rsidRPr="00C63475" w:rsidRDefault="00C63475" w:rsidP="00C63475">
            <w:pPr>
              <w:rPr>
                <w:rFonts w:ascii="Candara" w:hAnsi="Candara" w:cs="Arial"/>
                <w:lang w:val="es-EC" w:eastAsia="es-EC"/>
              </w:rPr>
            </w:pPr>
            <w:r w:rsidRPr="00C63475">
              <w:rPr>
                <w:rFonts w:ascii="Candara" w:hAnsi="Candara" w:cs="Arial"/>
                <w:lang w:val="es-EC" w:eastAsia="es-EC"/>
              </w:rPr>
              <w:t>Poste de fibra de vidrio de 12m x 500 kg</w:t>
            </w:r>
          </w:p>
        </w:tc>
        <w:tc>
          <w:tcPr>
            <w:tcW w:w="866" w:type="dxa"/>
            <w:tcBorders>
              <w:top w:val="nil"/>
              <w:left w:val="nil"/>
              <w:bottom w:val="single" w:sz="4" w:space="0" w:color="auto"/>
              <w:right w:val="single" w:sz="4" w:space="0" w:color="auto"/>
            </w:tcBorders>
            <w:shd w:val="clear" w:color="auto" w:fill="auto"/>
            <w:noWrap/>
            <w:vAlign w:val="bottom"/>
            <w:hideMark/>
          </w:tcPr>
          <w:p w14:paraId="7DF22F0A"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c/u</w:t>
            </w:r>
          </w:p>
        </w:tc>
        <w:tc>
          <w:tcPr>
            <w:tcW w:w="0" w:type="auto"/>
            <w:tcBorders>
              <w:top w:val="nil"/>
              <w:left w:val="nil"/>
              <w:bottom w:val="single" w:sz="4" w:space="0" w:color="auto"/>
              <w:right w:val="single" w:sz="4" w:space="0" w:color="auto"/>
            </w:tcBorders>
            <w:shd w:val="clear" w:color="auto" w:fill="auto"/>
            <w:noWrap/>
            <w:vAlign w:val="bottom"/>
            <w:hideMark/>
          </w:tcPr>
          <w:p w14:paraId="4F039F03" w14:textId="77777777" w:rsidR="00C63475" w:rsidRPr="00C63475" w:rsidRDefault="00C63475" w:rsidP="00C63475">
            <w:pPr>
              <w:jc w:val="center"/>
              <w:rPr>
                <w:rFonts w:ascii="Candara" w:hAnsi="Candara" w:cs="Arial"/>
                <w:lang w:val="es-EC" w:eastAsia="es-EC"/>
              </w:rPr>
            </w:pPr>
            <w:r w:rsidRPr="00C63475">
              <w:rPr>
                <w:rFonts w:ascii="Candara" w:hAnsi="Candara" w:cs="Arial"/>
                <w:lang w:val="es-EC" w:eastAsia="es-EC"/>
              </w:rPr>
              <w:t xml:space="preserve">               4,00   </w:t>
            </w:r>
          </w:p>
        </w:tc>
      </w:tr>
    </w:tbl>
    <w:p w14:paraId="3296B131" w14:textId="6D19E3A6" w:rsidR="00BA3032" w:rsidRDefault="00BA3032" w:rsidP="00554682">
      <w:pPr>
        <w:keepNext/>
        <w:keepLines/>
        <w:jc w:val="both"/>
        <w:rPr>
          <w:rFonts w:ascii="Candara" w:hAnsi="Candara"/>
          <w:b/>
          <w:bCs/>
          <w:sz w:val="24"/>
          <w:szCs w:val="24"/>
        </w:rPr>
      </w:pPr>
    </w:p>
    <w:tbl>
      <w:tblPr>
        <w:tblW w:w="9060" w:type="dxa"/>
        <w:tblInd w:w="-10" w:type="dxa"/>
        <w:shd w:val="clear" w:color="auto" w:fill="FFFFFF" w:themeFill="background1"/>
        <w:tblCellMar>
          <w:left w:w="70" w:type="dxa"/>
          <w:right w:w="70" w:type="dxa"/>
        </w:tblCellMar>
        <w:tblLook w:val="04A0" w:firstRow="1" w:lastRow="0" w:firstColumn="1" w:lastColumn="0" w:noHBand="0" w:noVBand="1"/>
      </w:tblPr>
      <w:tblGrid>
        <w:gridCol w:w="4712"/>
        <w:gridCol w:w="1397"/>
        <w:gridCol w:w="1556"/>
        <w:gridCol w:w="1397"/>
      </w:tblGrid>
      <w:tr w:rsidR="00C63475" w:rsidRPr="00C63475" w14:paraId="4E767324" w14:textId="77777777" w:rsidTr="00C63475">
        <w:trPr>
          <w:trHeight w:val="765"/>
        </w:trPr>
        <w:tc>
          <w:tcPr>
            <w:tcW w:w="4720" w:type="dxa"/>
            <w:tcBorders>
              <w:top w:val="single" w:sz="8" w:space="0" w:color="auto"/>
              <w:left w:val="single" w:sz="8" w:space="0" w:color="auto"/>
              <w:bottom w:val="single" w:sz="8" w:space="0" w:color="auto"/>
              <w:right w:val="nil"/>
            </w:tcBorders>
            <w:shd w:val="clear" w:color="auto" w:fill="FFFFFF" w:themeFill="background1"/>
            <w:noWrap/>
            <w:vAlign w:val="center"/>
            <w:hideMark/>
          </w:tcPr>
          <w:p w14:paraId="555AE403" w14:textId="77777777" w:rsidR="00C63475" w:rsidRPr="00C63475" w:rsidRDefault="00C63475" w:rsidP="00C63475">
            <w:pPr>
              <w:jc w:val="center"/>
              <w:rPr>
                <w:rFonts w:ascii="Candara" w:hAnsi="Candara" w:cs="Arial"/>
                <w:b/>
                <w:bCs/>
                <w:color w:val="FFFFFF"/>
                <w:sz w:val="24"/>
                <w:szCs w:val="24"/>
                <w:lang w:val="es-EC" w:eastAsia="es-EC"/>
              </w:rPr>
            </w:pPr>
            <w:r w:rsidRPr="00C63475">
              <w:rPr>
                <w:rFonts w:ascii="Candara" w:hAnsi="Candara" w:cs="Arial"/>
                <w:b/>
                <w:bCs/>
                <w:color w:val="FFFFFF"/>
                <w:sz w:val="24"/>
                <w:szCs w:val="24"/>
                <w:lang w:val="es-EC" w:eastAsia="es-EC"/>
              </w:rPr>
              <w:t>ACTIVIDAD</w:t>
            </w:r>
          </w:p>
        </w:tc>
        <w:tc>
          <w:tcPr>
            <w:tcW w:w="14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AEA33BD" w14:textId="77777777" w:rsidR="00C63475" w:rsidRPr="00C63475" w:rsidRDefault="00C63475" w:rsidP="00C63475">
            <w:pPr>
              <w:jc w:val="center"/>
              <w:rPr>
                <w:rFonts w:ascii="Candara" w:hAnsi="Candara" w:cs="Arial"/>
                <w:b/>
                <w:bCs/>
                <w:color w:val="FFFFFF"/>
                <w:sz w:val="24"/>
                <w:szCs w:val="24"/>
                <w:lang w:val="es-EC" w:eastAsia="es-EC"/>
              </w:rPr>
            </w:pPr>
            <w:r w:rsidRPr="00C63475">
              <w:rPr>
                <w:rFonts w:ascii="Candara" w:hAnsi="Candara" w:cs="Arial"/>
                <w:b/>
                <w:bCs/>
                <w:color w:val="FFFFFF"/>
                <w:sz w:val="24"/>
                <w:szCs w:val="24"/>
                <w:lang w:val="es-EC" w:eastAsia="es-EC"/>
              </w:rPr>
              <w:t>UNIDAD</w:t>
            </w:r>
          </w:p>
        </w:tc>
        <w:tc>
          <w:tcPr>
            <w:tcW w:w="1540" w:type="dxa"/>
            <w:tcBorders>
              <w:top w:val="single" w:sz="8" w:space="0" w:color="auto"/>
              <w:left w:val="nil"/>
              <w:bottom w:val="single" w:sz="8" w:space="0" w:color="auto"/>
              <w:right w:val="single" w:sz="8" w:space="0" w:color="auto"/>
            </w:tcBorders>
            <w:shd w:val="clear" w:color="auto" w:fill="FFFFFF" w:themeFill="background1"/>
            <w:vAlign w:val="center"/>
            <w:hideMark/>
          </w:tcPr>
          <w:p w14:paraId="25CF9BAD" w14:textId="77777777" w:rsidR="00C63475" w:rsidRPr="00C63475" w:rsidRDefault="00C63475" w:rsidP="00C63475">
            <w:pPr>
              <w:jc w:val="center"/>
              <w:rPr>
                <w:rFonts w:ascii="Candara" w:hAnsi="Candara" w:cs="Arial"/>
                <w:b/>
                <w:bCs/>
                <w:color w:val="FFFFFF"/>
                <w:sz w:val="24"/>
                <w:szCs w:val="24"/>
                <w:lang w:val="es-EC" w:eastAsia="es-EC"/>
              </w:rPr>
            </w:pPr>
            <w:r w:rsidRPr="00C63475">
              <w:rPr>
                <w:rFonts w:ascii="Candara" w:hAnsi="Candara" w:cs="Arial"/>
                <w:b/>
                <w:bCs/>
                <w:color w:val="FFFFFF"/>
                <w:sz w:val="24"/>
                <w:szCs w:val="24"/>
                <w:lang w:val="es-EC" w:eastAsia="es-EC"/>
              </w:rPr>
              <w:t>CANTIDAD PROYECTADA</w:t>
            </w:r>
          </w:p>
        </w:tc>
        <w:tc>
          <w:tcPr>
            <w:tcW w:w="1400" w:type="dxa"/>
            <w:tcBorders>
              <w:top w:val="single" w:sz="8" w:space="0" w:color="auto"/>
              <w:left w:val="nil"/>
              <w:bottom w:val="single" w:sz="8" w:space="0" w:color="auto"/>
              <w:right w:val="single" w:sz="8" w:space="0" w:color="auto"/>
            </w:tcBorders>
            <w:shd w:val="clear" w:color="auto" w:fill="FFFFFF" w:themeFill="background1"/>
            <w:vAlign w:val="center"/>
            <w:hideMark/>
          </w:tcPr>
          <w:p w14:paraId="2893F04D" w14:textId="77777777" w:rsidR="00C63475" w:rsidRPr="00C63475" w:rsidRDefault="00C63475" w:rsidP="00C63475">
            <w:pPr>
              <w:jc w:val="center"/>
              <w:rPr>
                <w:rFonts w:ascii="Candara" w:hAnsi="Candara" w:cs="Arial"/>
                <w:b/>
                <w:bCs/>
                <w:color w:val="FFFFFF"/>
                <w:sz w:val="24"/>
                <w:szCs w:val="24"/>
                <w:lang w:val="es-EC" w:eastAsia="es-EC"/>
              </w:rPr>
            </w:pPr>
            <w:r w:rsidRPr="00C63475">
              <w:rPr>
                <w:rFonts w:ascii="Candara" w:hAnsi="Candara" w:cs="Arial"/>
                <w:b/>
                <w:bCs/>
                <w:color w:val="FFFFFF"/>
                <w:sz w:val="24"/>
                <w:szCs w:val="24"/>
                <w:lang w:val="es-EC" w:eastAsia="es-EC"/>
              </w:rPr>
              <w:t>CANTIDAD POR RETIRAR</w:t>
            </w:r>
          </w:p>
        </w:tc>
      </w:tr>
      <w:tr w:rsidR="00C63475" w:rsidRPr="00C63475" w14:paraId="0EE59970"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312C1C9F" w14:textId="77777777" w:rsidR="00C63475" w:rsidRPr="00C63475" w:rsidRDefault="00C63475" w:rsidP="00C63475">
            <w:pPr>
              <w:jc w:val="center"/>
              <w:rPr>
                <w:rFonts w:ascii="Candara" w:hAnsi="Candara" w:cs="Arial"/>
                <w:b/>
                <w:bCs/>
                <w:color w:val="FF0000"/>
                <w:sz w:val="24"/>
                <w:szCs w:val="24"/>
                <w:lang w:val="es-EC" w:eastAsia="es-EC"/>
              </w:rPr>
            </w:pPr>
            <w:r w:rsidRPr="00C63475">
              <w:rPr>
                <w:rFonts w:ascii="Candara" w:hAnsi="Candara" w:cs="Arial"/>
                <w:b/>
                <w:bCs/>
                <w:color w:val="FF0000"/>
                <w:sz w:val="24"/>
                <w:szCs w:val="24"/>
                <w:lang w:val="es-EC" w:eastAsia="es-EC"/>
              </w:rPr>
              <w:t>OBRAS PRELIMINARES</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0452D2DC"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78700641"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7CACDEA0"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r>
      <w:tr w:rsidR="00C63475" w:rsidRPr="00C63475" w14:paraId="18A7DEC0"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193C142A" w14:textId="77777777" w:rsidR="00C63475" w:rsidRPr="00C63475" w:rsidRDefault="00C63475" w:rsidP="00C63475">
            <w:pPr>
              <w:rPr>
                <w:rFonts w:ascii="Candara" w:hAnsi="Candara" w:cs="Arial"/>
                <w:b/>
                <w:bCs/>
                <w:color w:val="FF0000"/>
                <w:sz w:val="24"/>
                <w:szCs w:val="24"/>
                <w:lang w:val="es-EC" w:eastAsia="es-EC"/>
              </w:rPr>
            </w:pPr>
            <w:r w:rsidRPr="00C63475">
              <w:rPr>
                <w:rFonts w:ascii="Candara" w:hAnsi="Candara" w:cs="Arial"/>
                <w:b/>
                <w:bCs/>
                <w:color w:val="FF0000"/>
                <w:sz w:val="24"/>
                <w:szCs w:val="24"/>
                <w:lang w:val="es-EC" w:eastAsia="es-EC"/>
              </w:rPr>
              <w:t>DESBROCE</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0DE44C2"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5A00947A"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634CE987"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r>
      <w:tr w:rsidR="00C63475" w:rsidRPr="00C63475" w14:paraId="29900318"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7B192524"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DESBROCE CON POCA VEGATACION</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0EB2DB87"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km</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7E9C90D9"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0,09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576DC79F"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3CCECA7A"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14D36B84" w14:textId="77777777" w:rsidR="00C63475" w:rsidRPr="00C63475" w:rsidRDefault="00C63475" w:rsidP="00C63475">
            <w:pPr>
              <w:rPr>
                <w:rFonts w:ascii="Candara" w:hAnsi="Candara" w:cs="Arial"/>
                <w:b/>
                <w:bCs/>
                <w:color w:val="FF0000"/>
                <w:sz w:val="24"/>
                <w:szCs w:val="24"/>
                <w:lang w:val="es-EC" w:eastAsia="es-EC"/>
              </w:rPr>
            </w:pPr>
            <w:r w:rsidRPr="00C63475">
              <w:rPr>
                <w:rFonts w:ascii="Candara" w:hAnsi="Candara" w:cs="Arial"/>
                <w:b/>
                <w:bCs/>
                <w:color w:val="FF0000"/>
                <w:sz w:val="24"/>
                <w:szCs w:val="24"/>
                <w:lang w:val="es-EC" w:eastAsia="es-EC"/>
              </w:rPr>
              <w:t>REPLANTEO</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0DD0587C"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0CDF4300"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6C1A0215"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4070CB99"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643A850E"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 xml:space="preserve">REPLANTEO  ( zona de rural, terreno regular, incluye planos físicos y digitales)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40F6904"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km</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4E3C8CC1"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4,26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03F09AD7"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78F9CA66"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423F8DD7" w14:textId="77777777" w:rsidR="00C63475" w:rsidRPr="00C63475" w:rsidRDefault="00C63475" w:rsidP="00C63475">
            <w:pPr>
              <w:jc w:val="center"/>
              <w:rPr>
                <w:rFonts w:ascii="Candara" w:hAnsi="Candara" w:cs="Arial"/>
                <w:b/>
                <w:bCs/>
                <w:color w:val="FF0000"/>
                <w:sz w:val="24"/>
                <w:szCs w:val="24"/>
                <w:lang w:val="es-EC" w:eastAsia="es-EC"/>
              </w:rPr>
            </w:pPr>
            <w:r w:rsidRPr="00C63475">
              <w:rPr>
                <w:rFonts w:ascii="Candara" w:hAnsi="Candara" w:cs="Arial"/>
                <w:b/>
                <w:bCs/>
                <w:color w:val="FF0000"/>
                <w:sz w:val="24"/>
                <w:szCs w:val="24"/>
                <w:lang w:val="es-EC" w:eastAsia="es-EC"/>
              </w:rPr>
              <w:t>EXCAVACION PARA POSTES Y ANCLAS</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1B31421B"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4BC1C6D9"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63F63FC8"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43E37AC1"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21D696BB"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EXCAVACION PARA POSTES O ANCLAS TERRENO ROCOSO</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40613829"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6CB44785"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93,00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5B28B638"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28777259"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08E913FC" w14:textId="77777777" w:rsidR="00C63475" w:rsidRPr="00C63475" w:rsidRDefault="00C63475" w:rsidP="00C63475">
            <w:pPr>
              <w:jc w:val="center"/>
              <w:rPr>
                <w:rFonts w:ascii="Candara" w:hAnsi="Candara" w:cs="Arial"/>
                <w:b/>
                <w:bCs/>
                <w:color w:val="FF0000"/>
                <w:sz w:val="24"/>
                <w:szCs w:val="24"/>
                <w:lang w:val="es-EC" w:eastAsia="es-EC"/>
              </w:rPr>
            </w:pPr>
            <w:r w:rsidRPr="00C63475">
              <w:rPr>
                <w:rFonts w:ascii="Candara" w:hAnsi="Candara" w:cs="Arial"/>
                <w:b/>
                <w:bCs/>
                <w:color w:val="FF0000"/>
                <w:sz w:val="24"/>
                <w:szCs w:val="24"/>
                <w:lang w:val="es-EC" w:eastAsia="es-EC"/>
              </w:rPr>
              <w:t>TRANSPORTE - IZADO DE POSTES EN SITIO</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70B0642A"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39FF933F"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1CC0B89F"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5422919E" w14:textId="77777777" w:rsidTr="00C63475">
        <w:trPr>
          <w:trHeight w:val="450"/>
        </w:trPr>
        <w:tc>
          <w:tcPr>
            <w:tcW w:w="4720" w:type="dxa"/>
            <w:tcBorders>
              <w:top w:val="nil"/>
              <w:left w:val="single" w:sz="8" w:space="0" w:color="auto"/>
              <w:bottom w:val="single" w:sz="4" w:space="0" w:color="auto"/>
              <w:right w:val="single" w:sz="8" w:space="0" w:color="auto"/>
            </w:tcBorders>
            <w:shd w:val="clear" w:color="auto" w:fill="FFFFFF" w:themeFill="background1"/>
            <w:vAlign w:val="bottom"/>
            <w:hideMark/>
          </w:tcPr>
          <w:p w14:paraId="096A77DC"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IZADO O RETIRO DE POSTES HORMIGÓN ARMADO DE 9m a 12m, CON GRUA</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5484D6E3"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poste</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0734A380" w14:textId="77777777" w:rsidR="00C63475" w:rsidRPr="00C63475" w:rsidRDefault="00C63475" w:rsidP="00C63475">
            <w:pPr>
              <w:jc w:val="right"/>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52,00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09712199"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24,00 </w:t>
            </w:r>
          </w:p>
        </w:tc>
      </w:tr>
      <w:tr w:rsidR="00C63475" w:rsidRPr="00C63475" w14:paraId="785DEA6B" w14:textId="77777777" w:rsidTr="00C63475">
        <w:trPr>
          <w:trHeight w:val="450"/>
        </w:trPr>
        <w:tc>
          <w:tcPr>
            <w:tcW w:w="4720" w:type="dxa"/>
            <w:tcBorders>
              <w:top w:val="nil"/>
              <w:left w:val="single" w:sz="8" w:space="0" w:color="auto"/>
              <w:bottom w:val="single" w:sz="4" w:space="0" w:color="auto"/>
              <w:right w:val="single" w:sz="8" w:space="0" w:color="auto"/>
            </w:tcBorders>
            <w:shd w:val="clear" w:color="auto" w:fill="FFFFFF" w:themeFill="background1"/>
            <w:vAlign w:val="bottom"/>
            <w:hideMark/>
          </w:tcPr>
          <w:p w14:paraId="4D394C97"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IZADO DE POSTES PLASTICO REFORZADO CON FIBRA DE VIDRIO DE 10 a 12 M, A MANO</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2A3C0FCE"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5D37083C" w14:textId="77777777" w:rsidR="00C63475" w:rsidRPr="00C63475" w:rsidRDefault="00C63475" w:rsidP="00C63475">
            <w:pPr>
              <w:jc w:val="right"/>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4,00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2343BAB1"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64C6F52C" w14:textId="77777777" w:rsidTr="00C63475">
        <w:trPr>
          <w:trHeight w:val="450"/>
        </w:trPr>
        <w:tc>
          <w:tcPr>
            <w:tcW w:w="4720" w:type="dxa"/>
            <w:tcBorders>
              <w:top w:val="nil"/>
              <w:left w:val="single" w:sz="8" w:space="0" w:color="auto"/>
              <w:bottom w:val="single" w:sz="4" w:space="0" w:color="auto"/>
              <w:right w:val="single" w:sz="8" w:space="0" w:color="auto"/>
            </w:tcBorders>
            <w:shd w:val="clear" w:color="auto" w:fill="FFFFFF" w:themeFill="background1"/>
            <w:vAlign w:val="bottom"/>
            <w:hideMark/>
          </w:tcPr>
          <w:p w14:paraId="45F70E12"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MOVILIZACION A SITIO POSTES PLASTICO REFORZADO CON FIBRA DE VIDRIO DE 10 a 12 M, A MANO</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1E3A47A"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m</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0529B14B" w14:textId="77777777" w:rsidR="00C63475" w:rsidRPr="00C63475" w:rsidRDefault="00C63475" w:rsidP="00C63475">
            <w:pPr>
              <w:jc w:val="right"/>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400,00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2B833CF9"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3C17DDC5"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3FB87539" w14:textId="77777777" w:rsidR="00C63475" w:rsidRPr="00C63475" w:rsidRDefault="00C63475" w:rsidP="00C63475">
            <w:pPr>
              <w:jc w:val="center"/>
              <w:rPr>
                <w:rFonts w:ascii="Candara" w:hAnsi="Candara" w:cs="Arial"/>
                <w:b/>
                <w:bCs/>
                <w:color w:val="FF0000"/>
                <w:sz w:val="24"/>
                <w:szCs w:val="24"/>
                <w:lang w:val="es-EC" w:eastAsia="es-EC"/>
              </w:rPr>
            </w:pPr>
            <w:r w:rsidRPr="00C63475">
              <w:rPr>
                <w:rFonts w:ascii="Candara" w:hAnsi="Candara" w:cs="Arial"/>
                <w:b/>
                <w:bCs/>
                <w:color w:val="FF0000"/>
                <w:sz w:val="24"/>
                <w:szCs w:val="24"/>
                <w:lang w:val="es-EC" w:eastAsia="es-EC"/>
              </w:rPr>
              <w:t>MONTAJE DE ESTRUCTURAS</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2275D630"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1DA6B80C"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1FEF5836"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416F86AE"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7AA39359" w14:textId="77777777" w:rsidR="00C63475" w:rsidRPr="00C63475" w:rsidRDefault="00C63475" w:rsidP="00C63475">
            <w:pPr>
              <w:rPr>
                <w:rFonts w:ascii="Candara" w:hAnsi="Candara" w:cs="Arial"/>
                <w:b/>
                <w:bCs/>
                <w:sz w:val="24"/>
                <w:szCs w:val="24"/>
                <w:lang w:val="es-EC" w:eastAsia="es-EC"/>
              </w:rPr>
            </w:pPr>
            <w:r w:rsidRPr="00C63475">
              <w:rPr>
                <w:rFonts w:ascii="Candara" w:hAnsi="Candara" w:cs="Arial"/>
                <w:b/>
                <w:bCs/>
                <w:sz w:val="24"/>
                <w:szCs w:val="24"/>
                <w:lang w:val="es-EC" w:eastAsia="es-EC"/>
              </w:rPr>
              <w:t>ESTRUCTURAS MEDIA TENSION</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7058B3CB"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15F65355"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25E79C9A"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34EDFE99"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vAlign w:val="bottom"/>
            <w:hideMark/>
          </w:tcPr>
          <w:p w14:paraId="6E8E86AB"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 xml:space="preserve">ESTRUCTURA EST-1CP - </w:t>
            </w:r>
            <w:r w:rsidRPr="00C63475">
              <w:rPr>
                <w:rFonts w:ascii="Candara" w:hAnsi="Candara" w:cs="Arial"/>
                <w:color w:val="FF0000"/>
                <w:sz w:val="24"/>
                <w:szCs w:val="24"/>
                <w:lang w:val="es-EC" w:eastAsia="es-EC"/>
              </w:rPr>
              <w:t>UP</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6CD13692"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312760F9"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2,00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4EBFF384"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25C99AB7"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vAlign w:val="bottom"/>
            <w:hideMark/>
          </w:tcPr>
          <w:p w14:paraId="294CFFC9"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ESTRUCTURA EST-1CA -</w:t>
            </w:r>
            <w:r w:rsidRPr="00C63475">
              <w:rPr>
                <w:rFonts w:ascii="Candara" w:hAnsi="Candara" w:cs="Arial"/>
                <w:color w:val="FF0000"/>
                <w:sz w:val="24"/>
                <w:szCs w:val="24"/>
                <w:lang w:val="es-EC" w:eastAsia="es-EC"/>
              </w:rPr>
              <w:t xml:space="preserve"> UP2</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09FD9172"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5FC18A92"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2,00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1EEDD9CF"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4B16A3E3"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vAlign w:val="bottom"/>
            <w:hideMark/>
          </w:tcPr>
          <w:p w14:paraId="42412104"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 xml:space="preserve">ESTRUCTURA EST-1CR - </w:t>
            </w:r>
            <w:r w:rsidRPr="00C63475">
              <w:rPr>
                <w:rFonts w:ascii="Candara" w:hAnsi="Candara" w:cs="Arial"/>
                <w:color w:val="FF0000"/>
                <w:sz w:val="24"/>
                <w:szCs w:val="24"/>
                <w:lang w:val="es-EC" w:eastAsia="es-EC"/>
              </w:rPr>
              <w:t>UR</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579C7BAE"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2941AB43"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8,00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5753F624"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1C681CDD"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3E9A0904"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 xml:space="preserve">ESTRUCTURA TIPO EST-3CP - </w:t>
            </w:r>
            <w:r w:rsidRPr="00C63475">
              <w:rPr>
                <w:rFonts w:ascii="Candara" w:hAnsi="Candara" w:cs="Arial"/>
                <w:color w:val="FF0000"/>
                <w:sz w:val="24"/>
                <w:szCs w:val="24"/>
                <w:lang w:val="es-EC" w:eastAsia="es-EC"/>
              </w:rPr>
              <w:t>CP</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658B838"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04A0070D"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15,00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0A3B34E0"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12,00 </w:t>
            </w:r>
          </w:p>
        </w:tc>
      </w:tr>
      <w:tr w:rsidR="00C63475" w:rsidRPr="00C63475" w14:paraId="060C0DCC"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6128198F"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 xml:space="preserve">ESTRUCTURA TIPO EST-3CA - </w:t>
            </w:r>
            <w:r w:rsidRPr="00C63475">
              <w:rPr>
                <w:rFonts w:ascii="Candara" w:hAnsi="Candara" w:cs="Arial"/>
                <w:color w:val="FF0000"/>
                <w:sz w:val="24"/>
                <w:szCs w:val="24"/>
                <w:lang w:val="es-EC" w:eastAsia="es-EC"/>
              </w:rPr>
              <w:t>CP2</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5A696388"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181C376B"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3,00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0D86C3A3"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8,00 </w:t>
            </w:r>
          </w:p>
        </w:tc>
      </w:tr>
      <w:tr w:rsidR="00C63475" w:rsidRPr="00C63475" w14:paraId="797B5944"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177A0CD3"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ESTRUCTURA TIPO EST-3CR -</w:t>
            </w:r>
            <w:r w:rsidRPr="00C63475">
              <w:rPr>
                <w:rFonts w:ascii="Candara" w:hAnsi="Candara" w:cs="Arial"/>
                <w:color w:val="FF0000"/>
                <w:sz w:val="24"/>
                <w:szCs w:val="24"/>
                <w:lang w:val="es-EC" w:eastAsia="es-EC"/>
              </w:rPr>
              <w:t xml:space="preserve"> CR</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404AB998"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0DBEC5E0"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6,00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6AB9EB0E"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4,00 </w:t>
            </w:r>
          </w:p>
        </w:tc>
      </w:tr>
      <w:tr w:rsidR="00C63475" w:rsidRPr="00C63475" w14:paraId="77EC7651"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0C1C7619"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ESTRUCTURA TIPO EST-3CD -</w:t>
            </w:r>
            <w:r w:rsidRPr="00C63475">
              <w:rPr>
                <w:rFonts w:ascii="Candara" w:hAnsi="Candara" w:cs="Arial"/>
                <w:color w:val="FF0000"/>
                <w:sz w:val="24"/>
                <w:szCs w:val="24"/>
                <w:lang w:val="es-EC" w:eastAsia="es-EC"/>
              </w:rPr>
              <w:t xml:space="preserve"> CR2</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AEB623E"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7324B119"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9,00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61AAFE59"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4,00 </w:t>
            </w:r>
          </w:p>
        </w:tc>
      </w:tr>
      <w:tr w:rsidR="00C63475" w:rsidRPr="00C63475" w14:paraId="18C7F14C"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45840766"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ESTRUCTURA TIPO EST-3VP -</w:t>
            </w:r>
            <w:r w:rsidRPr="00C63475">
              <w:rPr>
                <w:rFonts w:ascii="Candara" w:hAnsi="Candara" w:cs="Arial"/>
                <w:color w:val="FF0000"/>
                <w:sz w:val="24"/>
                <w:szCs w:val="24"/>
                <w:lang w:val="es-EC" w:eastAsia="es-EC"/>
              </w:rPr>
              <w:t xml:space="preserve"> VP</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751CA533"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66FA8ADD"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8,00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4AE2B82"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637BB934"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4980A6A2"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ESTRUCTURA TIPO EST-3VA -</w:t>
            </w:r>
            <w:r w:rsidRPr="00C63475">
              <w:rPr>
                <w:rFonts w:ascii="Candara" w:hAnsi="Candara" w:cs="Arial"/>
                <w:color w:val="FF0000"/>
                <w:sz w:val="24"/>
                <w:szCs w:val="24"/>
                <w:lang w:val="es-EC" w:eastAsia="es-EC"/>
              </w:rPr>
              <w:t xml:space="preserve"> VP2</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67856D44"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04BDB06F"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5,00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7C2646EC"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40A262D2"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1C7CE845"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ESTRUCTURA TIPO EST-3HD -</w:t>
            </w:r>
            <w:r w:rsidRPr="00C63475">
              <w:rPr>
                <w:rFonts w:ascii="Candara" w:hAnsi="Candara" w:cs="Arial"/>
                <w:color w:val="FF0000"/>
                <w:sz w:val="24"/>
                <w:szCs w:val="24"/>
                <w:lang w:val="es-EC" w:eastAsia="es-EC"/>
              </w:rPr>
              <w:t>HR2</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7EE75383"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0B7BCE7E"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1,00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27AD5BAA"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2A4A6185"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30B5F8DE" w14:textId="77777777" w:rsidR="00C63475" w:rsidRPr="00C63475" w:rsidRDefault="00C63475" w:rsidP="00C63475">
            <w:pPr>
              <w:rPr>
                <w:rFonts w:ascii="Candara" w:hAnsi="Candara" w:cs="Arial"/>
                <w:b/>
                <w:bCs/>
                <w:sz w:val="24"/>
                <w:szCs w:val="24"/>
                <w:lang w:val="es-EC" w:eastAsia="es-EC"/>
              </w:rPr>
            </w:pPr>
            <w:r w:rsidRPr="00C63475">
              <w:rPr>
                <w:rFonts w:ascii="Candara" w:hAnsi="Candara" w:cs="Arial"/>
                <w:b/>
                <w:bCs/>
                <w:sz w:val="24"/>
                <w:szCs w:val="24"/>
                <w:lang w:val="es-EC" w:eastAsia="es-EC"/>
              </w:rPr>
              <w:t>ESTRUCTURAS BAJA TENSION</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501929AD"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7060A132"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4614E2B7"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7685FFB7"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vAlign w:val="bottom"/>
            <w:hideMark/>
          </w:tcPr>
          <w:p w14:paraId="028BF965"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 xml:space="preserve">ESTRUCTURA TIPO ESD-1EP - </w:t>
            </w:r>
            <w:r w:rsidRPr="00C63475">
              <w:rPr>
                <w:rFonts w:ascii="Candara" w:hAnsi="Candara" w:cs="Arial"/>
                <w:color w:val="FF0000"/>
                <w:sz w:val="24"/>
                <w:szCs w:val="24"/>
                <w:lang w:val="es-EC" w:eastAsia="es-EC"/>
              </w:rPr>
              <w:t>DS1</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4EEB5582"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353C3073"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12,00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611B7C8C"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2A5AA1FD"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vAlign w:val="bottom"/>
            <w:hideMark/>
          </w:tcPr>
          <w:p w14:paraId="0DB00F29"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ESTRUCTURA TIPO ESD-1ER -</w:t>
            </w:r>
            <w:r w:rsidRPr="00C63475">
              <w:rPr>
                <w:rFonts w:ascii="Candara" w:hAnsi="Candara" w:cs="Arial"/>
                <w:color w:val="FF0000"/>
                <w:sz w:val="24"/>
                <w:szCs w:val="24"/>
                <w:lang w:val="es-EC" w:eastAsia="es-EC"/>
              </w:rPr>
              <w:t xml:space="preserve"> DR1</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6425F27"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2B492B0B"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12,00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105109A"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2EB52194" w14:textId="77777777" w:rsidTr="00C63475">
        <w:trPr>
          <w:trHeight w:val="450"/>
        </w:trPr>
        <w:tc>
          <w:tcPr>
            <w:tcW w:w="4720" w:type="dxa"/>
            <w:tcBorders>
              <w:top w:val="nil"/>
              <w:left w:val="single" w:sz="8" w:space="0" w:color="auto"/>
              <w:bottom w:val="single" w:sz="4" w:space="0" w:color="auto"/>
              <w:right w:val="single" w:sz="8" w:space="0" w:color="auto"/>
            </w:tcBorders>
            <w:shd w:val="clear" w:color="auto" w:fill="FFFFFF" w:themeFill="background1"/>
            <w:vAlign w:val="bottom"/>
            <w:hideMark/>
          </w:tcPr>
          <w:p w14:paraId="720529AB"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 xml:space="preserve">ESTRUCTURA RED PREENSAMBLADA TIPO  SUSPENSION ESD-1PP3 - </w:t>
            </w:r>
            <w:r w:rsidRPr="00C63475">
              <w:rPr>
                <w:rFonts w:ascii="Candara" w:hAnsi="Candara" w:cs="Arial"/>
                <w:color w:val="FF0000"/>
                <w:sz w:val="24"/>
                <w:szCs w:val="24"/>
                <w:lang w:val="es-EC" w:eastAsia="es-EC"/>
              </w:rPr>
              <w:t>DSP</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4B1C7F41"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1F4ABD74"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4,00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1152C0A5"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7154B3BC" w14:textId="77777777" w:rsidTr="00C63475">
        <w:trPr>
          <w:trHeight w:val="450"/>
        </w:trPr>
        <w:tc>
          <w:tcPr>
            <w:tcW w:w="4720" w:type="dxa"/>
            <w:tcBorders>
              <w:top w:val="nil"/>
              <w:left w:val="single" w:sz="8" w:space="0" w:color="auto"/>
              <w:bottom w:val="single" w:sz="4" w:space="0" w:color="auto"/>
              <w:right w:val="single" w:sz="8" w:space="0" w:color="auto"/>
            </w:tcBorders>
            <w:shd w:val="clear" w:color="auto" w:fill="FFFFFF" w:themeFill="background1"/>
            <w:vAlign w:val="bottom"/>
            <w:hideMark/>
          </w:tcPr>
          <w:p w14:paraId="75D607F9"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 xml:space="preserve">ESTRUCTURA RED PREENSAMBLADA TIPO RETENCION ESD-1PR3 - </w:t>
            </w:r>
            <w:r w:rsidRPr="00C63475">
              <w:rPr>
                <w:rFonts w:ascii="Candara" w:hAnsi="Candara" w:cs="Arial"/>
                <w:color w:val="FF0000"/>
                <w:sz w:val="24"/>
                <w:szCs w:val="24"/>
                <w:lang w:val="es-EC" w:eastAsia="es-EC"/>
              </w:rPr>
              <w:t>DRP</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2EFCDA2A"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354A36BB"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6,00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7B22639F"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16E36240"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vAlign w:val="bottom"/>
            <w:hideMark/>
          </w:tcPr>
          <w:p w14:paraId="59801F91"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 xml:space="preserve">ESTRUCTURA RED PREENSAMBLADA TIPO ESD-1PD3 - </w:t>
            </w:r>
            <w:r w:rsidRPr="00C63475">
              <w:rPr>
                <w:rFonts w:ascii="Candara" w:hAnsi="Candara" w:cs="Arial"/>
                <w:color w:val="FF0000"/>
                <w:sz w:val="24"/>
                <w:szCs w:val="24"/>
                <w:lang w:val="es-EC" w:eastAsia="es-EC"/>
              </w:rPr>
              <w:t>DRRP</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2347E9A6"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18DB5555"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1,00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165510E"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2CC5E9AA" w14:textId="77777777" w:rsidTr="00C63475">
        <w:trPr>
          <w:trHeight w:val="450"/>
        </w:trPr>
        <w:tc>
          <w:tcPr>
            <w:tcW w:w="4720" w:type="dxa"/>
            <w:tcBorders>
              <w:top w:val="nil"/>
              <w:left w:val="single" w:sz="8" w:space="0" w:color="auto"/>
              <w:bottom w:val="single" w:sz="4" w:space="0" w:color="auto"/>
              <w:right w:val="single" w:sz="8" w:space="0" w:color="auto"/>
            </w:tcBorders>
            <w:shd w:val="clear" w:color="auto" w:fill="FFFFFF" w:themeFill="background1"/>
            <w:vAlign w:val="bottom"/>
            <w:hideMark/>
          </w:tcPr>
          <w:p w14:paraId="2C3CF4C3"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lastRenderedPageBreak/>
              <w:t xml:space="preserve">ESTRUCTURA RED PREENSAMBLADA TIPO ESD-1PA3 - </w:t>
            </w:r>
            <w:r w:rsidRPr="00C63475">
              <w:rPr>
                <w:rFonts w:ascii="Candara" w:hAnsi="Candara" w:cs="Arial"/>
                <w:color w:val="FF0000"/>
                <w:sz w:val="24"/>
                <w:szCs w:val="24"/>
                <w:lang w:val="es-EC" w:eastAsia="es-EC"/>
              </w:rPr>
              <w:t xml:space="preserve"> DSP ANG ROLLO</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986A991"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7E23F983"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21,00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45280EA0"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43AFE70C" w14:textId="77777777" w:rsidTr="00C63475">
        <w:trPr>
          <w:trHeight w:val="45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3FA1FAEC" w14:textId="77777777" w:rsidR="00C63475" w:rsidRPr="00C63475" w:rsidRDefault="00C63475" w:rsidP="00C63475">
            <w:pPr>
              <w:jc w:val="center"/>
              <w:rPr>
                <w:rFonts w:ascii="Candara" w:hAnsi="Candara" w:cs="Arial"/>
                <w:b/>
                <w:bCs/>
                <w:color w:val="000000"/>
                <w:sz w:val="24"/>
                <w:szCs w:val="24"/>
                <w:lang w:val="es-EC" w:eastAsia="es-EC"/>
              </w:rPr>
            </w:pPr>
            <w:r w:rsidRPr="00C63475">
              <w:rPr>
                <w:rFonts w:ascii="Candara" w:hAnsi="Candara" w:cs="Arial"/>
                <w:b/>
                <w:bCs/>
                <w:color w:val="000000"/>
                <w:sz w:val="24"/>
                <w:szCs w:val="24"/>
                <w:lang w:val="es-EC" w:eastAsia="es-EC"/>
              </w:rPr>
              <w:t>TENDIDO Y REGULADO RED DE MEDIA TENSION - BAJA TENSION</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4423F33F" w14:textId="77777777" w:rsidR="00C63475" w:rsidRPr="00C63475" w:rsidRDefault="00C63475" w:rsidP="00C63475">
            <w:pPr>
              <w:jc w:val="center"/>
              <w:rPr>
                <w:rFonts w:ascii="Candara" w:hAnsi="Candara" w:cs="Arial"/>
                <w:color w:val="1F497D"/>
                <w:sz w:val="24"/>
                <w:szCs w:val="24"/>
                <w:lang w:val="es-EC" w:eastAsia="es-EC"/>
              </w:rPr>
            </w:pPr>
            <w:r w:rsidRPr="00C63475">
              <w:rPr>
                <w:rFonts w:ascii="Candara" w:hAnsi="Candara" w:cs="Arial"/>
                <w:color w:val="1F497D"/>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3237849D" w14:textId="77777777" w:rsidR="00C63475" w:rsidRPr="00C63475" w:rsidRDefault="00C63475" w:rsidP="00C63475">
            <w:pPr>
              <w:jc w:val="center"/>
              <w:rPr>
                <w:rFonts w:ascii="Candara" w:hAnsi="Candara" w:cs="Arial"/>
                <w:color w:val="1F497D"/>
                <w:sz w:val="24"/>
                <w:szCs w:val="24"/>
                <w:lang w:val="es-EC" w:eastAsia="es-EC"/>
              </w:rPr>
            </w:pPr>
            <w:r w:rsidRPr="00C63475">
              <w:rPr>
                <w:rFonts w:ascii="Candara" w:hAnsi="Candara" w:cs="Arial"/>
                <w:color w:val="1F497D"/>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16E754E1"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75C33210"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4E3F90C0" w14:textId="77777777" w:rsidR="00C63475" w:rsidRPr="00C63475" w:rsidRDefault="00C63475" w:rsidP="00C63475">
            <w:pPr>
              <w:rPr>
                <w:rFonts w:ascii="Candara" w:hAnsi="Candara" w:cs="Arial"/>
                <w:b/>
                <w:bCs/>
                <w:color w:val="000000"/>
                <w:sz w:val="24"/>
                <w:szCs w:val="24"/>
                <w:lang w:val="es-EC" w:eastAsia="es-EC"/>
              </w:rPr>
            </w:pPr>
            <w:r w:rsidRPr="00C63475">
              <w:rPr>
                <w:rFonts w:ascii="Candara" w:hAnsi="Candara" w:cs="Arial"/>
                <w:b/>
                <w:bCs/>
                <w:color w:val="000000"/>
                <w:sz w:val="24"/>
                <w:szCs w:val="24"/>
                <w:lang w:val="es-EC" w:eastAsia="es-EC"/>
              </w:rPr>
              <w:t>MEDIA TENSION</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77A0E3F9" w14:textId="77777777" w:rsidR="00C63475" w:rsidRPr="00C63475" w:rsidRDefault="00C63475" w:rsidP="00C63475">
            <w:pPr>
              <w:jc w:val="center"/>
              <w:rPr>
                <w:rFonts w:ascii="Candara" w:hAnsi="Candara" w:cs="Arial"/>
                <w:color w:val="1F497D"/>
                <w:sz w:val="24"/>
                <w:szCs w:val="24"/>
                <w:lang w:val="es-EC" w:eastAsia="es-EC"/>
              </w:rPr>
            </w:pPr>
            <w:r w:rsidRPr="00C63475">
              <w:rPr>
                <w:rFonts w:ascii="Candara" w:hAnsi="Candara" w:cs="Arial"/>
                <w:color w:val="1F497D"/>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7256B992" w14:textId="77777777" w:rsidR="00C63475" w:rsidRPr="00C63475" w:rsidRDefault="00C63475" w:rsidP="00C63475">
            <w:pPr>
              <w:jc w:val="center"/>
              <w:rPr>
                <w:rFonts w:ascii="Candara" w:hAnsi="Candara" w:cs="Arial"/>
                <w:color w:val="1F497D"/>
                <w:sz w:val="24"/>
                <w:szCs w:val="24"/>
                <w:lang w:val="es-EC" w:eastAsia="es-EC"/>
              </w:rPr>
            </w:pPr>
            <w:r w:rsidRPr="00C63475">
              <w:rPr>
                <w:rFonts w:ascii="Candara" w:hAnsi="Candara" w:cs="Arial"/>
                <w:color w:val="1F497D"/>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041A0875"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12BC5B45" w14:textId="77777777" w:rsidTr="00C63475">
        <w:trPr>
          <w:trHeight w:val="450"/>
        </w:trPr>
        <w:tc>
          <w:tcPr>
            <w:tcW w:w="4720" w:type="dxa"/>
            <w:tcBorders>
              <w:top w:val="nil"/>
              <w:left w:val="single" w:sz="8" w:space="0" w:color="auto"/>
              <w:bottom w:val="single" w:sz="4" w:space="0" w:color="auto"/>
              <w:right w:val="single" w:sz="8" w:space="0" w:color="auto"/>
            </w:tcBorders>
            <w:shd w:val="clear" w:color="auto" w:fill="FFFFFF" w:themeFill="background1"/>
            <w:vAlign w:val="bottom"/>
            <w:hideMark/>
          </w:tcPr>
          <w:p w14:paraId="5C648D8A"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TENDIDO, REGULADO Y AMARRE DE CONDUCTOR ACSR # 1/0 AWG.</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1896DF8C"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km</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6F0AAD5D"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2,45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07A9A8C6"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3,15 </w:t>
            </w:r>
          </w:p>
        </w:tc>
      </w:tr>
      <w:tr w:rsidR="00C63475" w:rsidRPr="00C63475" w14:paraId="71B1B971" w14:textId="77777777" w:rsidTr="00C63475">
        <w:trPr>
          <w:trHeight w:val="495"/>
        </w:trPr>
        <w:tc>
          <w:tcPr>
            <w:tcW w:w="4720" w:type="dxa"/>
            <w:tcBorders>
              <w:top w:val="nil"/>
              <w:left w:val="single" w:sz="8" w:space="0" w:color="auto"/>
              <w:bottom w:val="single" w:sz="4" w:space="0" w:color="auto"/>
              <w:right w:val="single" w:sz="8" w:space="0" w:color="auto"/>
            </w:tcBorders>
            <w:shd w:val="clear" w:color="auto" w:fill="FFFFFF" w:themeFill="background1"/>
            <w:vAlign w:val="bottom"/>
            <w:hideMark/>
          </w:tcPr>
          <w:p w14:paraId="5F062767"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TENDIDO, REGULADO Y AMARRE DE CONDUCTOR ACSR # 2/0 AWG.</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0A22833F"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km</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6911BFC8"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8,77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68F748D3"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9,14 </w:t>
            </w:r>
          </w:p>
        </w:tc>
      </w:tr>
      <w:tr w:rsidR="00C63475" w:rsidRPr="00C63475" w14:paraId="549F69B3"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4A240861" w14:textId="77777777" w:rsidR="00C63475" w:rsidRPr="00C63475" w:rsidRDefault="00C63475" w:rsidP="00C63475">
            <w:pPr>
              <w:rPr>
                <w:rFonts w:ascii="Candara" w:hAnsi="Candara" w:cs="Arial"/>
                <w:b/>
                <w:bCs/>
                <w:sz w:val="24"/>
                <w:szCs w:val="24"/>
                <w:lang w:val="es-EC" w:eastAsia="es-EC"/>
              </w:rPr>
            </w:pPr>
            <w:r w:rsidRPr="00C63475">
              <w:rPr>
                <w:rFonts w:ascii="Candara" w:hAnsi="Candara" w:cs="Arial"/>
                <w:b/>
                <w:bCs/>
                <w:sz w:val="24"/>
                <w:szCs w:val="24"/>
                <w:lang w:val="es-EC" w:eastAsia="es-EC"/>
              </w:rPr>
              <w:t>BAJA TENSION</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63625378"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4E290174"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16299756"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103FDDA9" w14:textId="77777777" w:rsidTr="00C63475">
        <w:trPr>
          <w:trHeight w:val="54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02A6DF5C"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TENDIDO Y REGULADO DE CABLE PREENSAMBLADO  2x50+1x50mm(2x1/0+1x1/0)</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56D36C0A"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km</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07E4AE81"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1,49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6B07406F"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19755597"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7D274F44" w14:textId="77777777" w:rsidR="00C63475" w:rsidRPr="00C63475" w:rsidRDefault="00C63475" w:rsidP="00C63475">
            <w:pPr>
              <w:rPr>
                <w:rFonts w:ascii="Candara" w:hAnsi="Candara" w:cs="Arial"/>
                <w:b/>
                <w:bCs/>
                <w:sz w:val="24"/>
                <w:szCs w:val="24"/>
                <w:lang w:val="es-EC" w:eastAsia="es-EC"/>
              </w:rPr>
            </w:pPr>
            <w:r w:rsidRPr="00C63475">
              <w:rPr>
                <w:rFonts w:ascii="Candara" w:hAnsi="Candara" w:cs="Arial"/>
                <w:b/>
                <w:bCs/>
                <w:sz w:val="24"/>
                <w:szCs w:val="24"/>
                <w:lang w:val="es-EC" w:eastAsia="es-EC"/>
              </w:rPr>
              <w:t>PUENTE AEREO</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6818F0B7"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1FD796FE"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2CC84114"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15D2B29C" w14:textId="77777777" w:rsidTr="00C63475">
        <w:trPr>
          <w:trHeight w:val="27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4561339C"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EMPALME   CONDUCTOR PUENTE AEREO</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D05B287"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1E9EAA21"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2,00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47F17999"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44E7783F"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4F1ABDD9" w14:textId="77777777" w:rsidR="00C63475" w:rsidRPr="00C63475" w:rsidRDefault="00C63475" w:rsidP="00C63475">
            <w:pPr>
              <w:rPr>
                <w:rFonts w:ascii="Candara" w:hAnsi="Candara" w:cs="Arial"/>
                <w:b/>
                <w:bCs/>
                <w:sz w:val="24"/>
                <w:szCs w:val="24"/>
                <w:lang w:val="es-EC" w:eastAsia="es-EC"/>
              </w:rPr>
            </w:pPr>
            <w:r w:rsidRPr="00C63475">
              <w:rPr>
                <w:rFonts w:ascii="Candara" w:hAnsi="Candara" w:cs="Arial"/>
                <w:b/>
                <w:bCs/>
                <w:sz w:val="24"/>
                <w:szCs w:val="24"/>
                <w:lang w:val="es-EC" w:eastAsia="es-EC"/>
              </w:rPr>
              <w:t>MONTAJE DE EQUIPOS - LUMINARIAS</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4FF209FE"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13763F26"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A616188"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4C0CF538" w14:textId="77777777" w:rsidTr="00C63475">
        <w:trPr>
          <w:trHeight w:val="48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7EFCDA8E" w14:textId="77777777" w:rsidR="00C63475" w:rsidRPr="00C63475" w:rsidRDefault="00C63475" w:rsidP="00C63475">
            <w:pPr>
              <w:rPr>
                <w:rFonts w:ascii="Candara" w:hAnsi="Candara" w:cs="Calibri"/>
                <w:sz w:val="24"/>
                <w:szCs w:val="24"/>
                <w:lang w:val="es-EC" w:eastAsia="es-EC"/>
              </w:rPr>
            </w:pPr>
            <w:r w:rsidRPr="00C63475">
              <w:rPr>
                <w:rFonts w:ascii="Candara" w:hAnsi="Candara" w:cs="Calibri"/>
                <w:sz w:val="24"/>
                <w:szCs w:val="24"/>
                <w:lang w:val="es-EC" w:eastAsia="es-EC"/>
              </w:rPr>
              <w:t>INS. DE TRANSF. MONOF. SEC. BAJANT Y P. TIERRA ( HASTA 25 KVA)</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45597957"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1490CCE9"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xml:space="preserve">                 2,00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1211B301"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102F169A"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2828469A"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INSTALACIÓN DE DE LUMINARIAS HASTA 150W</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2C2952F2"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485FCEF4"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30,00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1E933398"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1E8E29B1"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7982D740"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INSTALACIÓN Y MONTAJE DE RECONECTADOR</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2B88B321"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364CBCA6"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1,00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8EE06F8"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172CF3A3"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vAlign w:val="bottom"/>
            <w:hideMark/>
          </w:tcPr>
          <w:p w14:paraId="4EE23DB9"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INSTALACIÓN  DE SECCIONAMIENTO  1 F (con estribo)</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5866B48D"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772976F6"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2,00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0CC5B13C"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4D99A72B"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328B6778"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INSTALACIÓN  DE SECCIONAMIENTO  3F (con estribo)</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290D235D"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7812662C"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1,00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74E69972"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278FC2F4"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1AAF0719"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INSTALACIÓN DE PARARRAYOS 3F</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47B001D4"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46430140"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2,00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1393C8EC"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66100DD5"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5136CD7A" w14:textId="77777777" w:rsidR="00C63475" w:rsidRPr="00C63475" w:rsidRDefault="00C63475" w:rsidP="00C63475">
            <w:pPr>
              <w:rPr>
                <w:rFonts w:ascii="Candara" w:hAnsi="Candara" w:cs="Arial"/>
                <w:b/>
                <w:bCs/>
                <w:sz w:val="24"/>
                <w:szCs w:val="24"/>
                <w:lang w:val="es-EC" w:eastAsia="es-EC"/>
              </w:rPr>
            </w:pPr>
            <w:r w:rsidRPr="00C63475">
              <w:rPr>
                <w:rFonts w:ascii="Candara" w:hAnsi="Candara" w:cs="Arial"/>
                <w:b/>
                <w:bCs/>
                <w:sz w:val="24"/>
                <w:szCs w:val="24"/>
                <w:lang w:val="es-EC" w:eastAsia="es-EC"/>
              </w:rPr>
              <w:t>ENSAMBLAJE DE TENSORES</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E759C0F"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40F0C404"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6F9C9BC0"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7D87B6C8"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10EF929A"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MONTAJE DE ANCLA PARA TENSOR</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51D7D8D7"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60A6811A"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37,00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6EB3A9D8"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57DE9EE7" w14:textId="77777777" w:rsidTr="00C63475">
        <w:trPr>
          <w:trHeight w:val="45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5A7C0579"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INSTALACIÓN DE TENSORES TAT-OTS , A TIERRA SIMPLE    (INST. CABLE TENSOR Y ACCESORIOS)</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62EAE5AC"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6879D4D8"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2,00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24E748BF"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3FE7B59A" w14:textId="77777777" w:rsidTr="00C63475">
        <w:trPr>
          <w:trHeight w:val="45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1282E3C1"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INSTALACIÓN DE TENSORES  TAT-OTD, A TIERRA DOBLE    (INST. CABLE TENSOR Y ACCESORIOS)</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426822CD"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300BFB73"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33,00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56BA309C"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2B35B270" w14:textId="77777777" w:rsidTr="00C63475">
        <w:trPr>
          <w:trHeight w:val="45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372EA21F"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INSTALACIÓN DE TENSORES  TAT-OFD, FAROL  DOBLE  (INST. CABLE TENSOR Y ACCESORIOS)</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130E5C8D"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2901462B"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2,00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0EDBB42"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05FA087B"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460B35E6" w14:textId="77777777" w:rsidR="00C63475" w:rsidRPr="00C63475" w:rsidRDefault="00C63475" w:rsidP="00C63475">
            <w:pPr>
              <w:rPr>
                <w:rFonts w:ascii="Candara" w:hAnsi="Candara" w:cs="Arial"/>
                <w:b/>
                <w:bCs/>
                <w:sz w:val="24"/>
                <w:szCs w:val="24"/>
                <w:lang w:val="es-EC" w:eastAsia="es-EC"/>
              </w:rPr>
            </w:pPr>
            <w:r w:rsidRPr="00C63475">
              <w:rPr>
                <w:rFonts w:ascii="Candara" w:hAnsi="Candara" w:cs="Arial"/>
                <w:b/>
                <w:bCs/>
                <w:sz w:val="24"/>
                <w:szCs w:val="24"/>
                <w:lang w:val="es-EC" w:eastAsia="es-EC"/>
              </w:rPr>
              <w:t>PUESTA A TIERRA</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71F8FC6"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50DB62E4"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0B6D9501"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07D4A319" w14:textId="77777777" w:rsidTr="00C63475">
        <w:trPr>
          <w:trHeight w:val="45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6424043D"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INSTALACION O RETIRO DE PUESTA A TIERRA (PROTECCIÓN ALIMENTADORES)</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54C382C8"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6B7D1EB3"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3,00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A0FB662"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60D4CC0B"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0381B33A" w14:textId="77777777" w:rsidR="00C63475" w:rsidRPr="00C63475" w:rsidRDefault="00C63475" w:rsidP="00C63475">
            <w:pPr>
              <w:rPr>
                <w:rFonts w:ascii="Candara" w:hAnsi="Candara" w:cs="Arial"/>
                <w:b/>
                <w:bCs/>
                <w:sz w:val="24"/>
                <w:szCs w:val="24"/>
                <w:lang w:val="es-EC" w:eastAsia="es-EC"/>
              </w:rPr>
            </w:pPr>
            <w:r w:rsidRPr="00C63475">
              <w:rPr>
                <w:rFonts w:ascii="Candara" w:hAnsi="Candara" w:cs="Arial"/>
                <w:b/>
                <w:bCs/>
                <w:sz w:val="24"/>
                <w:szCs w:val="24"/>
                <w:lang w:val="es-EC" w:eastAsia="es-EC"/>
              </w:rPr>
              <w:t>INSTALACION DE ACOMETIDAS Y MEDIDORES</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21C573F1"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2EFD9D0C"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xml:space="preserve">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527EAD8D"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3E44F0B3" w14:textId="77777777" w:rsidTr="00C63475">
        <w:trPr>
          <w:trHeight w:val="255"/>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5EA4A952"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INGRESO DIGITALIZACION POSTES  AL ARCGIS</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6E009B22"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284C5A38"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56,00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142DDB5B"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67E4D5AD"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75D2D72B" w14:textId="77777777" w:rsidR="00C63475" w:rsidRPr="00C63475" w:rsidRDefault="00C63475" w:rsidP="00C63475">
            <w:pPr>
              <w:rPr>
                <w:rFonts w:ascii="Candara" w:hAnsi="Candara" w:cs="Arial"/>
                <w:b/>
                <w:bCs/>
                <w:sz w:val="24"/>
                <w:szCs w:val="24"/>
                <w:lang w:val="es-EC" w:eastAsia="es-EC"/>
              </w:rPr>
            </w:pPr>
            <w:r w:rsidRPr="00C63475">
              <w:rPr>
                <w:rFonts w:ascii="Candara" w:hAnsi="Candara" w:cs="Arial"/>
                <w:b/>
                <w:bCs/>
                <w:sz w:val="24"/>
                <w:szCs w:val="24"/>
                <w:lang w:val="es-EC" w:eastAsia="es-EC"/>
              </w:rPr>
              <w:t>MANTENIMIENTO DE LUMINARIAS</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34958C26"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682E6DA3"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5830EC44"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6C20A2C9" w14:textId="77777777" w:rsidTr="00C63475">
        <w:trPr>
          <w:trHeight w:val="300"/>
        </w:trPr>
        <w:tc>
          <w:tcPr>
            <w:tcW w:w="4720" w:type="dxa"/>
            <w:tcBorders>
              <w:top w:val="nil"/>
              <w:left w:val="single" w:sz="8" w:space="0" w:color="auto"/>
              <w:bottom w:val="single" w:sz="4" w:space="0" w:color="auto"/>
              <w:right w:val="single" w:sz="8" w:space="0" w:color="auto"/>
            </w:tcBorders>
            <w:shd w:val="clear" w:color="auto" w:fill="FFFFFF" w:themeFill="background1"/>
            <w:vAlign w:val="center"/>
            <w:hideMark/>
          </w:tcPr>
          <w:p w14:paraId="50E63A0B" w14:textId="77777777" w:rsidR="00C63475" w:rsidRPr="00C63475" w:rsidRDefault="00C63475" w:rsidP="00C63475">
            <w:pPr>
              <w:rPr>
                <w:rFonts w:ascii="Candara" w:hAnsi="Candara" w:cs="Arial"/>
                <w:b/>
                <w:bCs/>
                <w:sz w:val="24"/>
                <w:szCs w:val="24"/>
                <w:lang w:val="es-EC" w:eastAsia="es-EC"/>
              </w:rPr>
            </w:pPr>
            <w:r w:rsidRPr="00C63475">
              <w:rPr>
                <w:rFonts w:ascii="Candara" w:hAnsi="Candara" w:cs="Arial"/>
                <w:b/>
                <w:bCs/>
                <w:sz w:val="24"/>
                <w:szCs w:val="24"/>
                <w:lang w:val="es-EC" w:eastAsia="es-EC"/>
              </w:rPr>
              <w:t>TRANSPORTE DE POSTES</w:t>
            </w:r>
          </w:p>
        </w:tc>
        <w:tc>
          <w:tcPr>
            <w:tcW w:w="1400" w:type="dxa"/>
            <w:tcBorders>
              <w:top w:val="nil"/>
              <w:left w:val="nil"/>
              <w:bottom w:val="nil"/>
              <w:right w:val="single" w:sz="8" w:space="0" w:color="auto"/>
            </w:tcBorders>
            <w:shd w:val="clear" w:color="auto" w:fill="FFFFFF" w:themeFill="background1"/>
            <w:noWrap/>
            <w:vAlign w:val="bottom"/>
            <w:hideMark/>
          </w:tcPr>
          <w:p w14:paraId="2B4D9CED"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5B89FD46"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57C643B7"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w:t>
            </w:r>
          </w:p>
        </w:tc>
      </w:tr>
      <w:tr w:rsidR="00C63475" w:rsidRPr="00C63475" w14:paraId="5347364A" w14:textId="77777777" w:rsidTr="00C63475">
        <w:trPr>
          <w:trHeight w:val="450"/>
        </w:trPr>
        <w:tc>
          <w:tcPr>
            <w:tcW w:w="4720" w:type="dxa"/>
            <w:tcBorders>
              <w:top w:val="nil"/>
              <w:left w:val="single" w:sz="8" w:space="0" w:color="auto"/>
              <w:bottom w:val="single" w:sz="4" w:space="0" w:color="auto"/>
              <w:right w:val="single" w:sz="8" w:space="0" w:color="auto"/>
            </w:tcBorders>
            <w:shd w:val="clear" w:color="auto" w:fill="FFFFFF" w:themeFill="background1"/>
            <w:vAlign w:val="bottom"/>
            <w:hideMark/>
          </w:tcPr>
          <w:p w14:paraId="3B11FB05"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lastRenderedPageBreak/>
              <w:t xml:space="preserve">CARGA, TRANSPORTE Y  DESCARGA DE POSTES H. A. 9 A 12 M   </w:t>
            </w:r>
          </w:p>
        </w:tc>
        <w:tc>
          <w:tcPr>
            <w:tcW w:w="1400" w:type="dxa"/>
            <w:tcBorders>
              <w:top w:val="single" w:sz="4" w:space="0" w:color="auto"/>
              <w:left w:val="nil"/>
              <w:bottom w:val="single" w:sz="4" w:space="0" w:color="auto"/>
              <w:right w:val="single" w:sz="8" w:space="0" w:color="auto"/>
            </w:tcBorders>
            <w:shd w:val="clear" w:color="auto" w:fill="FFFFFF" w:themeFill="background1"/>
            <w:noWrap/>
            <w:vAlign w:val="bottom"/>
            <w:hideMark/>
          </w:tcPr>
          <w:p w14:paraId="3BD7CE5A"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nil"/>
              <w:left w:val="nil"/>
              <w:bottom w:val="single" w:sz="4" w:space="0" w:color="auto"/>
              <w:right w:val="single" w:sz="8" w:space="0" w:color="auto"/>
            </w:tcBorders>
            <w:shd w:val="clear" w:color="auto" w:fill="FFFFFF" w:themeFill="background1"/>
            <w:noWrap/>
            <w:vAlign w:val="bottom"/>
            <w:hideMark/>
          </w:tcPr>
          <w:p w14:paraId="61141CDF"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52,00 </w:t>
            </w:r>
          </w:p>
        </w:tc>
        <w:tc>
          <w:tcPr>
            <w:tcW w:w="1400" w:type="dxa"/>
            <w:tcBorders>
              <w:top w:val="nil"/>
              <w:left w:val="nil"/>
              <w:bottom w:val="single" w:sz="4" w:space="0" w:color="auto"/>
              <w:right w:val="single" w:sz="8" w:space="0" w:color="auto"/>
            </w:tcBorders>
            <w:shd w:val="clear" w:color="auto" w:fill="FFFFFF" w:themeFill="background1"/>
            <w:noWrap/>
            <w:vAlign w:val="bottom"/>
            <w:hideMark/>
          </w:tcPr>
          <w:p w14:paraId="5BA49078"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r w:rsidR="00C63475" w:rsidRPr="00C63475" w14:paraId="5496C27F" w14:textId="77777777" w:rsidTr="00C63475">
        <w:trPr>
          <w:trHeight w:val="465"/>
        </w:trPr>
        <w:tc>
          <w:tcPr>
            <w:tcW w:w="4720" w:type="dxa"/>
            <w:tcBorders>
              <w:top w:val="nil"/>
              <w:left w:val="single" w:sz="8" w:space="0" w:color="auto"/>
              <w:bottom w:val="single" w:sz="8" w:space="0" w:color="auto"/>
              <w:right w:val="single" w:sz="8" w:space="0" w:color="auto"/>
            </w:tcBorders>
            <w:shd w:val="clear" w:color="auto" w:fill="FFFFFF" w:themeFill="background1"/>
            <w:vAlign w:val="bottom"/>
            <w:hideMark/>
          </w:tcPr>
          <w:p w14:paraId="6DFAA7E5" w14:textId="77777777" w:rsidR="00C63475" w:rsidRPr="00C63475" w:rsidRDefault="00C63475" w:rsidP="00C63475">
            <w:pPr>
              <w:rPr>
                <w:rFonts w:ascii="Candara" w:hAnsi="Candara" w:cs="Arial"/>
                <w:sz w:val="24"/>
                <w:szCs w:val="24"/>
                <w:lang w:val="es-EC" w:eastAsia="es-EC"/>
              </w:rPr>
            </w:pPr>
            <w:r w:rsidRPr="00C63475">
              <w:rPr>
                <w:rFonts w:ascii="Candara" w:hAnsi="Candara" w:cs="Arial"/>
                <w:sz w:val="24"/>
                <w:szCs w:val="24"/>
                <w:lang w:val="es-EC" w:eastAsia="es-EC"/>
              </w:rPr>
              <w:t xml:space="preserve">CARGA, TRANSPORTE Y  DESCARGA DE POSTES DE FIBRA DE VIDRIO  </w:t>
            </w:r>
          </w:p>
        </w:tc>
        <w:tc>
          <w:tcPr>
            <w:tcW w:w="1400" w:type="dxa"/>
            <w:tcBorders>
              <w:top w:val="single" w:sz="4" w:space="0" w:color="auto"/>
              <w:left w:val="nil"/>
              <w:bottom w:val="single" w:sz="8" w:space="0" w:color="auto"/>
              <w:right w:val="single" w:sz="8" w:space="0" w:color="auto"/>
            </w:tcBorders>
            <w:shd w:val="clear" w:color="auto" w:fill="FFFFFF" w:themeFill="background1"/>
            <w:noWrap/>
            <w:vAlign w:val="bottom"/>
            <w:hideMark/>
          </w:tcPr>
          <w:p w14:paraId="4407F56D" w14:textId="77777777" w:rsidR="00C63475" w:rsidRPr="00C63475" w:rsidRDefault="00C63475" w:rsidP="00C63475">
            <w:pPr>
              <w:jc w:val="center"/>
              <w:rPr>
                <w:rFonts w:ascii="Candara" w:hAnsi="Candara" w:cs="Arial"/>
                <w:sz w:val="24"/>
                <w:szCs w:val="24"/>
                <w:lang w:val="es-EC" w:eastAsia="es-EC"/>
              </w:rPr>
            </w:pPr>
            <w:r w:rsidRPr="00C63475">
              <w:rPr>
                <w:rFonts w:ascii="Candara" w:hAnsi="Candara" w:cs="Arial"/>
                <w:sz w:val="24"/>
                <w:szCs w:val="24"/>
                <w:lang w:val="es-EC" w:eastAsia="es-EC"/>
              </w:rPr>
              <w:t>c/u</w:t>
            </w:r>
          </w:p>
        </w:tc>
        <w:tc>
          <w:tcPr>
            <w:tcW w:w="1540" w:type="dxa"/>
            <w:tcBorders>
              <w:top w:val="single" w:sz="4" w:space="0" w:color="auto"/>
              <w:left w:val="nil"/>
              <w:bottom w:val="single" w:sz="8" w:space="0" w:color="auto"/>
              <w:right w:val="single" w:sz="8" w:space="0" w:color="auto"/>
            </w:tcBorders>
            <w:shd w:val="clear" w:color="auto" w:fill="FFFFFF" w:themeFill="background1"/>
            <w:noWrap/>
            <w:vAlign w:val="bottom"/>
            <w:hideMark/>
          </w:tcPr>
          <w:p w14:paraId="005F2C8B"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4,00 </w:t>
            </w:r>
          </w:p>
        </w:tc>
        <w:tc>
          <w:tcPr>
            <w:tcW w:w="1400" w:type="dxa"/>
            <w:tcBorders>
              <w:top w:val="single" w:sz="4" w:space="0" w:color="auto"/>
              <w:left w:val="nil"/>
              <w:bottom w:val="single" w:sz="8" w:space="0" w:color="auto"/>
              <w:right w:val="single" w:sz="8" w:space="0" w:color="auto"/>
            </w:tcBorders>
            <w:shd w:val="clear" w:color="auto" w:fill="FFFFFF" w:themeFill="background1"/>
            <w:noWrap/>
            <w:vAlign w:val="bottom"/>
            <w:hideMark/>
          </w:tcPr>
          <w:p w14:paraId="5E3C9115" w14:textId="77777777" w:rsidR="00C63475" w:rsidRPr="00C63475" w:rsidRDefault="00C63475" w:rsidP="00C63475">
            <w:pPr>
              <w:jc w:val="center"/>
              <w:rPr>
                <w:rFonts w:ascii="Candara" w:hAnsi="Candara" w:cs="Arial"/>
                <w:color w:val="FF0000"/>
                <w:sz w:val="24"/>
                <w:szCs w:val="24"/>
                <w:lang w:val="es-EC" w:eastAsia="es-EC"/>
              </w:rPr>
            </w:pPr>
            <w:r w:rsidRPr="00C63475">
              <w:rPr>
                <w:rFonts w:ascii="Candara" w:hAnsi="Candara" w:cs="Arial"/>
                <w:color w:val="FF0000"/>
                <w:sz w:val="24"/>
                <w:szCs w:val="24"/>
                <w:lang w:val="es-EC" w:eastAsia="es-EC"/>
              </w:rPr>
              <w:t xml:space="preserve">                  -   </w:t>
            </w:r>
          </w:p>
        </w:tc>
      </w:tr>
    </w:tbl>
    <w:p w14:paraId="153F39FD" w14:textId="77777777" w:rsidR="00C63475" w:rsidRDefault="00C63475" w:rsidP="00554682">
      <w:pPr>
        <w:keepNext/>
        <w:keepLines/>
        <w:jc w:val="both"/>
        <w:rPr>
          <w:rFonts w:ascii="Candara" w:hAnsi="Candara"/>
          <w:b/>
          <w:bCs/>
          <w:sz w:val="24"/>
          <w:szCs w:val="24"/>
        </w:rPr>
      </w:pPr>
    </w:p>
    <w:p w14:paraId="5154C2E2" w14:textId="3EEEF18A" w:rsidR="00724476" w:rsidRPr="00EE5BE7" w:rsidRDefault="00724476" w:rsidP="00724476">
      <w:pPr>
        <w:tabs>
          <w:tab w:val="left" w:pos="720"/>
          <w:tab w:val="right" w:leader="dot" w:pos="8640"/>
        </w:tabs>
        <w:spacing w:after="120"/>
        <w:jc w:val="center"/>
        <w:rPr>
          <w:rFonts w:ascii="Candara" w:hAnsi="Candara"/>
          <w:b/>
          <w:spacing w:val="-3"/>
          <w:sz w:val="24"/>
          <w:szCs w:val="24"/>
          <w:lang w:val="es-ES_tradnl"/>
        </w:rPr>
      </w:pPr>
      <w:r w:rsidRPr="00EE5BE7">
        <w:rPr>
          <w:rFonts w:ascii="Candara" w:hAnsi="Candara"/>
          <w:b/>
          <w:spacing w:val="-3"/>
          <w:sz w:val="24"/>
          <w:szCs w:val="24"/>
          <w:lang w:val="es-ES_tradnl"/>
        </w:rPr>
        <w:t>ESPECIFICACIONES TÉCNICAS Y MEMORIA DESCRIPTIVA</w:t>
      </w:r>
      <w:r w:rsidR="00C63987">
        <w:rPr>
          <w:rFonts w:ascii="Candara" w:hAnsi="Candara"/>
          <w:b/>
          <w:spacing w:val="-3"/>
          <w:sz w:val="24"/>
          <w:szCs w:val="24"/>
          <w:lang w:val="es-ES_tradnl"/>
        </w:rPr>
        <w:t xml:space="preserve"> </w:t>
      </w:r>
    </w:p>
    <w:p w14:paraId="08A890B5" w14:textId="77777777" w:rsidR="00724476" w:rsidRPr="00EE5BE7" w:rsidRDefault="00724476" w:rsidP="00724476">
      <w:pPr>
        <w:spacing w:after="120"/>
        <w:jc w:val="both"/>
        <w:rPr>
          <w:rFonts w:ascii="Candara" w:hAnsi="Candara"/>
          <w:sz w:val="24"/>
          <w:szCs w:val="24"/>
        </w:rPr>
      </w:pPr>
      <w:r w:rsidRPr="00EE5BE7">
        <w:rPr>
          <w:rFonts w:ascii="Candara" w:hAnsi="Candara"/>
          <w:b/>
          <w:bCs/>
          <w:sz w:val="24"/>
          <w:szCs w:val="24"/>
        </w:rPr>
        <w:t>Materiales:</w:t>
      </w:r>
      <w:r w:rsidRPr="00EE5BE7">
        <w:rPr>
          <w:rFonts w:ascii="Candara" w:hAnsi="Candara"/>
          <w:sz w:val="24"/>
          <w:szCs w:val="24"/>
        </w:rPr>
        <w:t xml:space="preserve"> Todos los materiales, instalaciones, suministros y demás elementos que se utilicen para el cabal cumplimiento del contrato, cumplirán íntegramente las especificaciones técnicas de la oferta, y a su falta, las instrucciones que imparta la administración del contrato.</w:t>
      </w:r>
    </w:p>
    <w:p w14:paraId="45C419A4" w14:textId="77777777" w:rsidR="00724476" w:rsidRDefault="00724476" w:rsidP="00724476">
      <w:pPr>
        <w:tabs>
          <w:tab w:val="left" w:pos="-720"/>
          <w:tab w:val="left" w:pos="0"/>
          <w:tab w:val="left" w:pos="1560"/>
        </w:tabs>
        <w:suppressAutoHyphens/>
        <w:spacing w:after="120"/>
        <w:jc w:val="both"/>
        <w:rPr>
          <w:rFonts w:ascii="Candara" w:hAnsi="Candara"/>
          <w:i/>
          <w:iCs/>
          <w:spacing w:val="-3"/>
          <w:sz w:val="24"/>
          <w:szCs w:val="24"/>
          <w:lang w:val="es-ES_tradnl" w:eastAsia="en-US"/>
        </w:rPr>
      </w:pPr>
      <w:r w:rsidRPr="00EE5BE7">
        <w:rPr>
          <w:rFonts w:ascii="Candara" w:hAnsi="Candara"/>
          <w:iCs/>
          <w:spacing w:val="-3"/>
          <w:sz w:val="24"/>
          <w:szCs w:val="24"/>
          <w:lang w:val="es-ES_tradnl" w:eastAsia="en-US"/>
        </w:rPr>
        <w:t>Los bienes y materiales que se hayan de incorporar en las Obras sean nuevos, estén sin usar y sean los modelos más recientes o actuales, y que en ellos se hayan incorporado los últimos adelantos en materia de diseño y materiales, a menos que en el Contrato se estipule otra cosa</w:t>
      </w:r>
      <w:r w:rsidRPr="00EE5BE7">
        <w:rPr>
          <w:rFonts w:ascii="Candara" w:hAnsi="Candara"/>
          <w:i/>
          <w:iCs/>
          <w:spacing w:val="-3"/>
          <w:sz w:val="24"/>
          <w:szCs w:val="24"/>
          <w:lang w:val="es-ES_tradnl" w:eastAsia="en-US"/>
        </w:rPr>
        <w:t>.</w:t>
      </w:r>
    </w:p>
    <w:p w14:paraId="0B2F2858" w14:textId="6AD1A6DE" w:rsidR="00C63987" w:rsidRDefault="00C63987" w:rsidP="00724476">
      <w:pPr>
        <w:tabs>
          <w:tab w:val="left" w:pos="-720"/>
          <w:tab w:val="left" w:pos="0"/>
          <w:tab w:val="left" w:pos="1560"/>
        </w:tabs>
        <w:suppressAutoHyphens/>
        <w:spacing w:after="120"/>
        <w:jc w:val="both"/>
        <w:rPr>
          <w:rFonts w:ascii="Candara" w:hAnsi="Candara"/>
          <w:iCs/>
          <w:spacing w:val="-3"/>
          <w:sz w:val="24"/>
          <w:szCs w:val="24"/>
          <w:lang w:val="es-ES_tradnl" w:eastAsia="en-US"/>
        </w:rPr>
      </w:pPr>
      <w:r>
        <w:rPr>
          <w:rFonts w:ascii="Candara" w:hAnsi="Candara"/>
          <w:iCs/>
          <w:spacing w:val="-3"/>
          <w:sz w:val="24"/>
          <w:szCs w:val="24"/>
          <w:lang w:val="es-ES_tradnl" w:eastAsia="en-US"/>
        </w:rPr>
        <w:t>Las especificaciones técnicas de equipos y materiales se encuentran en el Anexo 2, las cuales las podrá descargar de los siguientes enlaces:</w:t>
      </w:r>
    </w:p>
    <w:p w14:paraId="38C18576" w14:textId="77777777" w:rsidR="005643CD" w:rsidRPr="005643CD" w:rsidRDefault="00E76DD2" w:rsidP="00724476">
      <w:pPr>
        <w:pStyle w:val="Prrafodelista"/>
        <w:numPr>
          <w:ilvl w:val="0"/>
          <w:numId w:val="43"/>
        </w:numPr>
        <w:tabs>
          <w:tab w:val="left" w:pos="-720"/>
          <w:tab w:val="left" w:pos="0"/>
          <w:tab w:val="left" w:pos="1560"/>
        </w:tabs>
        <w:suppressAutoHyphens/>
        <w:spacing w:after="120"/>
        <w:jc w:val="both"/>
        <w:rPr>
          <w:rStyle w:val="Hipervnculo"/>
          <w:rFonts w:ascii="Candara" w:hAnsi="Candara"/>
          <w:iCs/>
          <w:color w:val="auto"/>
          <w:spacing w:val="-3"/>
          <w:sz w:val="24"/>
          <w:szCs w:val="24"/>
          <w:u w:val="none"/>
          <w:lang w:val="es-ES_tradnl" w:eastAsia="en-US"/>
        </w:rPr>
      </w:pPr>
      <w:hyperlink r:id="rId22" w:history="1">
        <w:r w:rsidR="00C63987" w:rsidRPr="00C63987">
          <w:rPr>
            <w:rStyle w:val="Hipervnculo"/>
            <w:rFonts w:ascii="Candara" w:hAnsi="Candara"/>
            <w:iCs/>
            <w:spacing w:val="-3"/>
            <w:sz w:val="24"/>
            <w:szCs w:val="24"/>
            <w:lang w:val="es-ES_tradnl" w:eastAsia="en-US"/>
          </w:rPr>
          <w:t>https://www.unidadespropiedad.com</w:t>
        </w:r>
      </w:hyperlink>
    </w:p>
    <w:p w14:paraId="291F6867" w14:textId="77777777" w:rsidR="005643CD" w:rsidRPr="00C63987" w:rsidRDefault="005643CD" w:rsidP="00113153">
      <w:pPr>
        <w:tabs>
          <w:tab w:val="left" w:pos="-720"/>
          <w:tab w:val="left" w:pos="0"/>
          <w:tab w:val="left" w:pos="1560"/>
        </w:tabs>
        <w:suppressAutoHyphens/>
        <w:jc w:val="both"/>
        <w:rPr>
          <w:rFonts w:ascii="Candara" w:hAnsi="Candara"/>
          <w:iCs/>
          <w:spacing w:val="-3"/>
          <w:sz w:val="24"/>
          <w:szCs w:val="24"/>
          <w:lang w:val="es-ES_tradnl" w:eastAsia="en-US"/>
        </w:rPr>
      </w:pPr>
    </w:p>
    <w:p w14:paraId="39AFFFD5" w14:textId="290DA8EF" w:rsidR="000E3C9C" w:rsidRDefault="00D2048D" w:rsidP="000E3C9C">
      <w:pPr>
        <w:tabs>
          <w:tab w:val="left" w:pos="-720"/>
          <w:tab w:val="left" w:pos="1560"/>
        </w:tabs>
        <w:suppressAutoHyphens/>
        <w:spacing w:after="120"/>
        <w:ind w:left="2694" w:hanging="2694"/>
        <w:jc w:val="center"/>
        <w:rPr>
          <w:rFonts w:ascii="Candara" w:hAnsi="Candara"/>
          <w:i/>
          <w:iCs/>
          <w:color w:val="0070C0"/>
          <w:spacing w:val="-3"/>
          <w:sz w:val="24"/>
          <w:szCs w:val="24"/>
        </w:rPr>
      </w:pPr>
      <w:r>
        <w:rPr>
          <w:rFonts w:ascii="Candara" w:hAnsi="Candara"/>
          <w:b/>
          <w:spacing w:val="-3"/>
          <w:sz w:val="24"/>
          <w:szCs w:val="24"/>
          <w:lang w:val="es-ES_tradnl"/>
        </w:rPr>
        <w:t xml:space="preserve">REQUERIMIENTOS </w:t>
      </w:r>
      <w:r w:rsidR="000E3C9C" w:rsidRPr="000E3C9C">
        <w:rPr>
          <w:rFonts w:ascii="Candara" w:hAnsi="Candara"/>
          <w:b/>
          <w:spacing w:val="-3"/>
          <w:sz w:val="24"/>
          <w:szCs w:val="24"/>
          <w:lang w:val="es-ES_tradnl"/>
        </w:rPr>
        <w:t>AMBIENTALES</w:t>
      </w:r>
    </w:p>
    <w:p w14:paraId="03D4DD21" w14:textId="3C67302B" w:rsidR="000E3C9C" w:rsidRPr="000E3C9C" w:rsidRDefault="000E3C9C" w:rsidP="000E3C9C">
      <w:pPr>
        <w:rPr>
          <w:sz w:val="24"/>
          <w:szCs w:val="24"/>
          <w:lang w:val="es-EC" w:eastAsia="es-EC"/>
        </w:rPr>
      </w:pPr>
      <w:r>
        <w:rPr>
          <w:sz w:val="24"/>
          <w:szCs w:val="24"/>
          <w:lang w:val="es-EC" w:eastAsia="es-EC"/>
        </w:rPr>
        <w:t>La contratista durante la fase constructiva del proyecto se comprometa a:</w:t>
      </w:r>
    </w:p>
    <w:p w14:paraId="1833FBF4" w14:textId="2B745828" w:rsidR="000E3C9C" w:rsidRPr="000E3C9C" w:rsidRDefault="000E3C9C" w:rsidP="00D42A71">
      <w:pPr>
        <w:numPr>
          <w:ilvl w:val="0"/>
          <w:numId w:val="44"/>
        </w:numPr>
        <w:spacing w:before="100" w:beforeAutospacing="1" w:after="100" w:afterAutospacing="1"/>
        <w:jc w:val="both"/>
        <w:rPr>
          <w:sz w:val="24"/>
          <w:szCs w:val="24"/>
          <w:lang w:val="es-EC" w:eastAsia="es-EC"/>
        </w:rPr>
      </w:pPr>
      <w:r w:rsidRPr="000E3C9C">
        <w:rPr>
          <w:sz w:val="24"/>
          <w:szCs w:val="24"/>
          <w:lang w:val="es-EC" w:eastAsia="es-EC"/>
        </w:rPr>
        <w:t>Cumplir estrictamente con la Guía de buen</w:t>
      </w:r>
      <w:r>
        <w:rPr>
          <w:sz w:val="24"/>
          <w:szCs w:val="24"/>
          <w:lang w:val="es-EC" w:eastAsia="es-EC"/>
        </w:rPr>
        <w:t>as prácticas Ambientales (GBPA).</w:t>
      </w:r>
    </w:p>
    <w:p w14:paraId="1D5585A0" w14:textId="12B807AC" w:rsidR="000E3C9C" w:rsidRPr="000E3C9C" w:rsidRDefault="000E3C9C" w:rsidP="00D42A71">
      <w:pPr>
        <w:numPr>
          <w:ilvl w:val="0"/>
          <w:numId w:val="44"/>
        </w:numPr>
        <w:spacing w:before="100" w:beforeAutospacing="1" w:after="100" w:afterAutospacing="1"/>
        <w:jc w:val="both"/>
        <w:rPr>
          <w:sz w:val="24"/>
          <w:szCs w:val="24"/>
          <w:lang w:val="es-EC" w:eastAsia="es-EC"/>
        </w:rPr>
      </w:pPr>
      <w:r>
        <w:rPr>
          <w:sz w:val="24"/>
          <w:szCs w:val="24"/>
          <w:lang w:val="es-EC" w:eastAsia="es-EC"/>
        </w:rPr>
        <w:t>D</w:t>
      </w:r>
      <w:r w:rsidRPr="000E3C9C">
        <w:rPr>
          <w:sz w:val="24"/>
          <w:szCs w:val="24"/>
          <w:lang w:val="es-EC" w:eastAsia="es-EC"/>
        </w:rPr>
        <w:t>eberá contar permanentemente con un Ingeniero ambiental en obra, que se encargará de velar por el fiel cumplimiento de las G</w:t>
      </w:r>
      <w:r>
        <w:rPr>
          <w:sz w:val="24"/>
          <w:szCs w:val="24"/>
          <w:lang w:val="es-EC" w:eastAsia="es-EC"/>
        </w:rPr>
        <w:t>uías de Buenas Prácticas Ambientales G</w:t>
      </w:r>
      <w:r w:rsidRPr="000E3C9C">
        <w:rPr>
          <w:sz w:val="24"/>
          <w:szCs w:val="24"/>
          <w:lang w:val="es-EC" w:eastAsia="es-EC"/>
        </w:rPr>
        <w:t>BPA.</w:t>
      </w:r>
    </w:p>
    <w:p w14:paraId="74F417A0" w14:textId="726E9F86" w:rsidR="000E3C9C" w:rsidRPr="000E3C9C" w:rsidRDefault="000E3C9C" w:rsidP="00D42A71">
      <w:pPr>
        <w:numPr>
          <w:ilvl w:val="0"/>
          <w:numId w:val="44"/>
        </w:numPr>
        <w:spacing w:before="100" w:beforeAutospacing="1" w:after="100" w:afterAutospacing="1"/>
        <w:jc w:val="both"/>
        <w:rPr>
          <w:sz w:val="24"/>
          <w:szCs w:val="24"/>
          <w:lang w:val="es-EC" w:eastAsia="es-EC"/>
        </w:rPr>
      </w:pPr>
      <w:r w:rsidRPr="000E3C9C">
        <w:rPr>
          <w:sz w:val="24"/>
          <w:szCs w:val="24"/>
          <w:lang w:val="es-EC" w:eastAsia="es-EC"/>
        </w:rPr>
        <w:t>El contratista deberá presentar informes mensuales sobre el avance del cumplimiento de las GBPA</w:t>
      </w:r>
      <w:r>
        <w:rPr>
          <w:sz w:val="24"/>
          <w:szCs w:val="24"/>
          <w:lang w:val="es-EC" w:eastAsia="es-EC"/>
        </w:rPr>
        <w:t>.</w:t>
      </w:r>
    </w:p>
    <w:p w14:paraId="533B406C" w14:textId="77777777" w:rsidR="000E3C9C" w:rsidRPr="000E3C9C" w:rsidRDefault="000E3C9C" w:rsidP="00D42A71">
      <w:pPr>
        <w:numPr>
          <w:ilvl w:val="0"/>
          <w:numId w:val="44"/>
        </w:numPr>
        <w:spacing w:before="100" w:beforeAutospacing="1" w:after="100" w:afterAutospacing="1"/>
        <w:jc w:val="both"/>
        <w:rPr>
          <w:sz w:val="24"/>
          <w:szCs w:val="24"/>
          <w:lang w:val="es-EC" w:eastAsia="es-EC"/>
        </w:rPr>
      </w:pPr>
      <w:r w:rsidRPr="000E3C9C">
        <w:rPr>
          <w:sz w:val="24"/>
          <w:szCs w:val="24"/>
          <w:lang w:val="es-EC" w:eastAsia="es-EC"/>
        </w:rPr>
        <w:t>El contratista deberá socializar con la comunidad previo al inicio de obra, los detalles relevantes de la construcción.</w:t>
      </w:r>
    </w:p>
    <w:p w14:paraId="1C582856" w14:textId="382B78A8" w:rsidR="000E3C9C" w:rsidRPr="000E3C9C" w:rsidRDefault="00D42A71" w:rsidP="00D42A71">
      <w:pPr>
        <w:numPr>
          <w:ilvl w:val="0"/>
          <w:numId w:val="44"/>
        </w:numPr>
        <w:spacing w:before="100" w:beforeAutospacing="1" w:after="100" w:afterAutospacing="1"/>
        <w:jc w:val="both"/>
        <w:rPr>
          <w:sz w:val="24"/>
          <w:szCs w:val="24"/>
          <w:lang w:val="es-EC" w:eastAsia="es-EC"/>
        </w:rPr>
      </w:pPr>
      <w:r w:rsidRPr="003746A9">
        <w:rPr>
          <w:sz w:val="24"/>
          <w:szCs w:val="24"/>
          <w:lang w:val="es-EC" w:eastAsia="es-EC"/>
        </w:rPr>
        <w:t>Las frecuencias de presentación de los reportes por parte del contratista son</w:t>
      </w:r>
      <w:r w:rsidR="000E3C9C" w:rsidRPr="000E3C9C">
        <w:rPr>
          <w:sz w:val="24"/>
          <w:szCs w:val="24"/>
          <w:lang w:val="es-EC" w:eastAsia="es-EC"/>
        </w:rPr>
        <w:t xml:space="preserve"> mensuales y debe entregar dentro de los cinco primeros días laborales del mes subsiguiente, ya sea al </w:t>
      </w:r>
      <w:r w:rsidRPr="000E3C9C">
        <w:rPr>
          <w:sz w:val="24"/>
          <w:szCs w:val="24"/>
          <w:lang w:val="es-EC" w:eastAsia="es-EC"/>
        </w:rPr>
        <w:t>fiscalizador (</w:t>
      </w:r>
      <w:r w:rsidR="000E3C9C" w:rsidRPr="000E3C9C">
        <w:rPr>
          <w:sz w:val="24"/>
          <w:szCs w:val="24"/>
          <w:lang w:val="es-EC" w:eastAsia="es-EC"/>
        </w:rPr>
        <w:t xml:space="preserve">cuando se disponga) o al administrador del contrato para su validación (suscripción), quien a su vez remitirá al Departamento de Gestión Ambiental – DGA este documento para revisión, verificación y aceptación. </w:t>
      </w:r>
    </w:p>
    <w:p w14:paraId="7D101DAA" w14:textId="77777777" w:rsidR="000E3C9C" w:rsidRDefault="000E3C9C" w:rsidP="00D42A71">
      <w:pPr>
        <w:numPr>
          <w:ilvl w:val="0"/>
          <w:numId w:val="44"/>
        </w:numPr>
        <w:spacing w:before="100" w:beforeAutospacing="1" w:after="100" w:afterAutospacing="1"/>
        <w:jc w:val="both"/>
        <w:rPr>
          <w:sz w:val="24"/>
          <w:szCs w:val="24"/>
          <w:lang w:val="es-EC" w:eastAsia="es-EC"/>
        </w:rPr>
      </w:pPr>
      <w:r w:rsidRPr="000E3C9C">
        <w:rPr>
          <w:sz w:val="24"/>
          <w:szCs w:val="24"/>
          <w:lang w:val="es-EC" w:eastAsia="es-EC"/>
        </w:rPr>
        <w:t>La aceptación emitida por el DGA será notificada al Administrador del contrato siendo este documento un requerimiento para proceder con los pagos o trámites de las planillas correspondientes. </w:t>
      </w:r>
    </w:p>
    <w:p w14:paraId="651E16A2" w14:textId="3D94F5C4" w:rsidR="0014384E" w:rsidRDefault="002D7B85" w:rsidP="00D42A71">
      <w:pPr>
        <w:numPr>
          <w:ilvl w:val="0"/>
          <w:numId w:val="44"/>
        </w:numPr>
        <w:spacing w:before="100" w:beforeAutospacing="1" w:after="100" w:afterAutospacing="1"/>
        <w:jc w:val="both"/>
        <w:rPr>
          <w:sz w:val="24"/>
          <w:szCs w:val="24"/>
          <w:lang w:val="es-EC" w:eastAsia="es-EC"/>
        </w:rPr>
      </w:pPr>
      <w:r w:rsidRPr="000E3C9C">
        <w:rPr>
          <w:sz w:val="24"/>
          <w:szCs w:val="24"/>
          <w:lang w:val="es-EC" w:eastAsia="es-EC"/>
        </w:rPr>
        <w:t xml:space="preserve">En la ejecución de las obras objeto del contrato, </w:t>
      </w:r>
      <w:r>
        <w:rPr>
          <w:sz w:val="24"/>
          <w:szCs w:val="24"/>
          <w:lang w:val="es-EC" w:eastAsia="es-EC"/>
        </w:rPr>
        <w:t xml:space="preserve">la contratista </w:t>
      </w:r>
      <w:r w:rsidRPr="000E3C9C">
        <w:rPr>
          <w:sz w:val="24"/>
          <w:szCs w:val="24"/>
          <w:lang w:val="es-EC" w:eastAsia="es-EC"/>
        </w:rPr>
        <w:t xml:space="preserve">debe cumplir con las </w:t>
      </w:r>
      <w:r w:rsidR="00D42A71" w:rsidRPr="000E3C9C">
        <w:rPr>
          <w:sz w:val="24"/>
          <w:szCs w:val="24"/>
          <w:lang w:val="es-EC" w:eastAsia="es-EC"/>
        </w:rPr>
        <w:t>salvaguardias,</w:t>
      </w:r>
      <w:r w:rsidRPr="000E3C9C">
        <w:rPr>
          <w:sz w:val="24"/>
          <w:szCs w:val="24"/>
          <w:lang w:val="es-EC" w:eastAsia="es-EC"/>
        </w:rPr>
        <w:t xml:space="preserve"> así como a la Guía General de Buenas Prácticas Ambientales, conforme la Matriz de Obligaciones Socio- Ambientales incluida en el ANEXO</w:t>
      </w:r>
      <w:r w:rsidR="0014384E">
        <w:rPr>
          <w:sz w:val="24"/>
          <w:szCs w:val="24"/>
          <w:lang w:val="es-EC" w:eastAsia="es-EC"/>
        </w:rPr>
        <w:t xml:space="preserve"> 3</w:t>
      </w:r>
      <w:r w:rsidRPr="000E3C9C">
        <w:rPr>
          <w:sz w:val="24"/>
          <w:szCs w:val="24"/>
          <w:lang w:val="es-EC" w:eastAsia="es-EC"/>
        </w:rPr>
        <w:t>.</w:t>
      </w:r>
    </w:p>
    <w:p w14:paraId="74DE925C" w14:textId="3C921C8B" w:rsidR="002D7B85" w:rsidRPr="00D42A71" w:rsidRDefault="0014384E" w:rsidP="00D42A71">
      <w:pPr>
        <w:numPr>
          <w:ilvl w:val="0"/>
          <w:numId w:val="44"/>
        </w:numPr>
        <w:spacing w:before="100" w:beforeAutospacing="1" w:after="100" w:afterAutospacing="1"/>
        <w:jc w:val="both"/>
        <w:rPr>
          <w:sz w:val="24"/>
          <w:szCs w:val="24"/>
          <w:lang w:val="es-EC" w:eastAsia="es-EC"/>
        </w:rPr>
      </w:pPr>
      <w:r w:rsidRPr="000E3C9C">
        <w:rPr>
          <w:sz w:val="24"/>
          <w:szCs w:val="24"/>
          <w:lang w:val="es-EC" w:eastAsia="es-EC"/>
        </w:rPr>
        <w:t xml:space="preserve">Se debe aclarar que la política OP-704: Gestión de Riesgo de Desastres emitidas por el Banco que indica: “Los diseños finales de las obras contratadas incorporan los elementos necesarios para reducir su vulnerabilidad a las amenazas más comunes de las zonas donde éstas se implantarán (inundaciones, movimientos sísmicos, deslizamientos y volcanismo)”. La EED o </w:t>
      </w:r>
      <w:r w:rsidR="00D42A71" w:rsidRPr="000E3C9C">
        <w:rPr>
          <w:sz w:val="24"/>
          <w:szCs w:val="24"/>
          <w:lang w:val="es-EC" w:eastAsia="es-EC"/>
        </w:rPr>
        <w:t>UN debe</w:t>
      </w:r>
      <w:r w:rsidRPr="000E3C9C">
        <w:rPr>
          <w:sz w:val="24"/>
          <w:szCs w:val="24"/>
          <w:lang w:val="es-EC" w:eastAsia="es-EC"/>
        </w:rPr>
        <w:t xml:space="preserve"> vigilar que los equipos y materiales instalados en los proyectos cumplan con la </w:t>
      </w:r>
      <w:r w:rsidR="00D42A71" w:rsidRPr="000E3C9C">
        <w:rPr>
          <w:sz w:val="24"/>
          <w:szCs w:val="24"/>
          <w:lang w:val="es-EC" w:eastAsia="es-EC"/>
        </w:rPr>
        <w:t>normativa nacional</w:t>
      </w:r>
      <w:r w:rsidRPr="000E3C9C">
        <w:rPr>
          <w:sz w:val="24"/>
          <w:szCs w:val="24"/>
          <w:lang w:val="es-EC" w:eastAsia="es-EC"/>
        </w:rPr>
        <w:t xml:space="preserve"> vigente, es decir, con lo establecido y homologado en la página:</w:t>
      </w:r>
      <w:r w:rsidRPr="00D42A71">
        <w:rPr>
          <w:sz w:val="24"/>
          <w:szCs w:val="24"/>
          <w:lang w:val="es-EC" w:eastAsia="es-EC"/>
        </w:rPr>
        <w:t xml:space="preserve">www.unidadespropiedad.com, por lo que el fiscalizador de la obra deberá emitir informes mensuales donde se verifique su cumplimiento. Estos </w:t>
      </w:r>
      <w:r w:rsidRPr="00D42A71">
        <w:rPr>
          <w:sz w:val="24"/>
          <w:szCs w:val="24"/>
          <w:lang w:val="es-EC" w:eastAsia="es-EC"/>
        </w:rPr>
        <w:lastRenderedPageBreak/>
        <w:t xml:space="preserve">informes deberán ser considerados </w:t>
      </w:r>
      <w:r w:rsidR="00D42A71" w:rsidRPr="00D42A71">
        <w:rPr>
          <w:sz w:val="24"/>
          <w:szCs w:val="24"/>
          <w:lang w:val="es-EC" w:eastAsia="es-EC"/>
        </w:rPr>
        <w:t>como habilitantes</w:t>
      </w:r>
      <w:r w:rsidRPr="00D42A71">
        <w:rPr>
          <w:sz w:val="24"/>
          <w:szCs w:val="24"/>
          <w:lang w:val="es-EC" w:eastAsia="es-EC"/>
        </w:rPr>
        <w:t xml:space="preserve"> para proceder con los pagos o trámites de las planillas correspondientes.</w:t>
      </w:r>
    </w:p>
    <w:p w14:paraId="3D585C16" w14:textId="77777777" w:rsidR="005643CD" w:rsidRDefault="005643CD" w:rsidP="005643CD">
      <w:pPr>
        <w:jc w:val="both"/>
        <w:rPr>
          <w:b/>
          <w:bCs/>
          <w:sz w:val="24"/>
          <w:szCs w:val="24"/>
          <w:lang w:val="es-EC" w:eastAsia="es-EC"/>
        </w:rPr>
      </w:pPr>
      <w:r>
        <w:rPr>
          <w:b/>
          <w:bCs/>
          <w:sz w:val="24"/>
          <w:szCs w:val="24"/>
          <w:lang w:val="es-EC" w:eastAsia="es-EC"/>
        </w:rPr>
        <w:t xml:space="preserve">Inclusión en la oferta: </w:t>
      </w:r>
    </w:p>
    <w:p w14:paraId="5DD1E133" w14:textId="77777777" w:rsidR="005643CD" w:rsidRDefault="005643CD" w:rsidP="005643CD">
      <w:pPr>
        <w:jc w:val="both"/>
        <w:rPr>
          <w:b/>
          <w:bCs/>
          <w:sz w:val="24"/>
          <w:szCs w:val="24"/>
          <w:lang w:val="es-EC" w:eastAsia="es-EC"/>
        </w:rPr>
      </w:pPr>
    </w:p>
    <w:p w14:paraId="6998B8DF" w14:textId="18D785B0" w:rsidR="000E3C9C" w:rsidRDefault="005643CD" w:rsidP="005643CD">
      <w:pPr>
        <w:jc w:val="both"/>
        <w:rPr>
          <w:sz w:val="24"/>
          <w:szCs w:val="24"/>
          <w:lang w:val="es-EC" w:eastAsia="es-EC"/>
        </w:rPr>
      </w:pPr>
      <w:r w:rsidRPr="005643CD">
        <w:rPr>
          <w:bCs/>
          <w:sz w:val="24"/>
          <w:szCs w:val="24"/>
          <w:lang w:val="es-EC" w:eastAsia="es-EC"/>
        </w:rPr>
        <w:t>El Ofe</w:t>
      </w:r>
      <w:r w:rsidR="000E3C9C" w:rsidRPr="00263B5E">
        <w:rPr>
          <w:sz w:val="24"/>
          <w:szCs w:val="24"/>
          <w:lang w:val="es-EC" w:eastAsia="es-EC"/>
        </w:rPr>
        <w:t xml:space="preserve">rente debe presentar </w:t>
      </w:r>
      <w:r>
        <w:rPr>
          <w:sz w:val="24"/>
          <w:szCs w:val="24"/>
          <w:lang w:val="es-EC" w:eastAsia="es-EC"/>
        </w:rPr>
        <w:t xml:space="preserve">en su oferta </w:t>
      </w:r>
      <w:r w:rsidR="000E3C9C" w:rsidRPr="00263B5E">
        <w:rPr>
          <w:sz w:val="24"/>
          <w:szCs w:val="24"/>
          <w:lang w:val="es-EC" w:eastAsia="es-EC"/>
        </w:rPr>
        <w:t>una carta de compromiso en la cual se obliga a dar cumplimiento a los aspectos clave de naturaleza ambiental, social y de seguridad y salud en el trabajo (ASSS), que permita el cumplimiento del GEPI.</w:t>
      </w:r>
    </w:p>
    <w:p w14:paraId="1F307BF1" w14:textId="77777777" w:rsidR="005643CD" w:rsidRDefault="005643CD" w:rsidP="005643CD">
      <w:pPr>
        <w:jc w:val="both"/>
        <w:rPr>
          <w:sz w:val="24"/>
          <w:szCs w:val="24"/>
          <w:lang w:val="es-EC" w:eastAsia="es-EC"/>
        </w:rPr>
      </w:pPr>
    </w:p>
    <w:p w14:paraId="15DB7B9C" w14:textId="4A576CFF" w:rsidR="000761CF" w:rsidRDefault="005643CD" w:rsidP="005643CD">
      <w:pPr>
        <w:jc w:val="both"/>
        <w:rPr>
          <w:sz w:val="24"/>
          <w:szCs w:val="24"/>
          <w:lang w:val="es-EC" w:eastAsia="es-EC"/>
        </w:rPr>
      </w:pPr>
      <w:r w:rsidRPr="000761CF">
        <w:rPr>
          <w:b/>
          <w:sz w:val="24"/>
          <w:szCs w:val="24"/>
          <w:lang w:val="es-EC" w:eastAsia="es-EC"/>
        </w:rPr>
        <w:t>Aclaraci</w:t>
      </w:r>
      <w:r w:rsidR="000761CF">
        <w:rPr>
          <w:b/>
          <w:sz w:val="24"/>
          <w:szCs w:val="24"/>
          <w:lang w:val="es-EC" w:eastAsia="es-EC"/>
        </w:rPr>
        <w:t>ones</w:t>
      </w:r>
      <w:r>
        <w:rPr>
          <w:sz w:val="24"/>
          <w:szCs w:val="24"/>
          <w:lang w:val="es-EC" w:eastAsia="es-EC"/>
        </w:rPr>
        <w:t xml:space="preserve">: </w:t>
      </w:r>
    </w:p>
    <w:p w14:paraId="4DB7F2E7" w14:textId="77777777" w:rsidR="000761CF" w:rsidRDefault="000761CF" w:rsidP="005643CD">
      <w:pPr>
        <w:jc w:val="both"/>
        <w:rPr>
          <w:sz w:val="24"/>
          <w:szCs w:val="24"/>
          <w:lang w:val="es-EC" w:eastAsia="es-EC"/>
        </w:rPr>
      </w:pPr>
    </w:p>
    <w:p w14:paraId="220F9F93" w14:textId="3448A3A2" w:rsidR="005643CD" w:rsidRPr="000761CF" w:rsidRDefault="005643CD" w:rsidP="005643CD">
      <w:pPr>
        <w:jc w:val="both"/>
        <w:rPr>
          <w:sz w:val="24"/>
          <w:szCs w:val="24"/>
          <w:lang w:val="es-EC" w:eastAsia="es-EC"/>
        </w:rPr>
      </w:pPr>
      <w:r w:rsidRPr="000761CF">
        <w:rPr>
          <w:sz w:val="24"/>
          <w:szCs w:val="24"/>
          <w:lang w:val="es-EC" w:eastAsia="es-EC"/>
        </w:rPr>
        <w:t xml:space="preserve">CNEL EP UN </w:t>
      </w:r>
      <w:r w:rsidR="00897FD3">
        <w:rPr>
          <w:sz w:val="24"/>
          <w:szCs w:val="24"/>
          <w:lang w:val="es-EC" w:eastAsia="es-EC"/>
        </w:rPr>
        <w:t>BOLÍVAR</w:t>
      </w:r>
      <w:r w:rsidRPr="000761CF">
        <w:rPr>
          <w:sz w:val="24"/>
          <w:szCs w:val="24"/>
          <w:lang w:val="es-EC" w:eastAsia="es-EC"/>
        </w:rPr>
        <w:t xml:space="preserve"> cuenta con el certificado ambiental otorgado por el Ministerio del Ambiente y Agua (MAAE) para este proyecto, </w:t>
      </w:r>
      <w:r w:rsidR="000761CF" w:rsidRPr="000761CF">
        <w:rPr>
          <w:sz w:val="24"/>
          <w:szCs w:val="24"/>
          <w:lang w:val="es-EC" w:eastAsia="es-EC"/>
        </w:rPr>
        <w:t xml:space="preserve">por lo </w:t>
      </w:r>
      <w:r w:rsidR="00D42A71" w:rsidRPr="000761CF">
        <w:rPr>
          <w:sz w:val="24"/>
          <w:szCs w:val="24"/>
          <w:lang w:val="es-EC" w:eastAsia="es-EC"/>
        </w:rPr>
        <w:t>tanto, el</w:t>
      </w:r>
      <w:r w:rsidRPr="000761CF">
        <w:rPr>
          <w:sz w:val="24"/>
          <w:szCs w:val="24"/>
          <w:lang w:val="es-EC" w:eastAsia="es-EC"/>
        </w:rPr>
        <w:t xml:space="preserve"> contratista está obligado a cumplir con la Guía de Buenas Prácticas Ambientales – GBPA, así como las acciones complementarias, relacionadas a las salvaguardas ambientales y sociales.</w:t>
      </w:r>
    </w:p>
    <w:p w14:paraId="42F1629C" w14:textId="77777777" w:rsidR="000761CF" w:rsidRPr="00263B5E" w:rsidRDefault="000761CF" w:rsidP="005643CD">
      <w:pPr>
        <w:jc w:val="both"/>
        <w:rPr>
          <w:sz w:val="24"/>
          <w:szCs w:val="24"/>
          <w:lang w:val="es-EC" w:eastAsia="es-EC"/>
        </w:rPr>
      </w:pPr>
    </w:p>
    <w:p w14:paraId="3BFD808E" w14:textId="041DD793" w:rsidR="000761CF" w:rsidRPr="0075773A" w:rsidRDefault="000761CF" w:rsidP="000761CF">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Cs/>
          <w:spacing w:val="-3"/>
          <w:sz w:val="24"/>
          <w:szCs w:val="24"/>
          <w:lang w:val="es-EC"/>
        </w:rPr>
      </w:pPr>
      <w:r w:rsidRPr="000761CF">
        <w:rPr>
          <w:rFonts w:ascii="Candara" w:hAnsi="Candara"/>
          <w:iCs/>
          <w:spacing w:val="-3"/>
          <w:sz w:val="24"/>
          <w:szCs w:val="24"/>
          <w:lang w:val="es-EC"/>
        </w:rPr>
        <w:t>Los reportes deben ser preparados por el contratista, en base a las evidencias</w:t>
      </w:r>
      <w:r>
        <w:rPr>
          <w:rFonts w:ascii="Candara" w:hAnsi="Candara"/>
          <w:iCs/>
          <w:spacing w:val="-3"/>
          <w:sz w:val="24"/>
          <w:szCs w:val="24"/>
          <w:lang w:val="es-EC"/>
        </w:rPr>
        <w:t xml:space="preserve"> </w:t>
      </w:r>
      <w:r w:rsidRPr="000761CF">
        <w:rPr>
          <w:rFonts w:ascii="Candara" w:hAnsi="Candara"/>
          <w:iCs/>
          <w:spacing w:val="-3"/>
          <w:sz w:val="24"/>
          <w:szCs w:val="24"/>
          <w:lang w:val="es-EC"/>
        </w:rPr>
        <w:t>solicitadas para cada una de las actividades (en caso de no ser aplicables se deberá</w:t>
      </w:r>
      <w:r>
        <w:rPr>
          <w:rFonts w:ascii="Candara" w:hAnsi="Candara"/>
          <w:iCs/>
          <w:spacing w:val="-3"/>
          <w:sz w:val="24"/>
          <w:szCs w:val="24"/>
          <w:lang w:val="es-EC"/>
        </w:rPr>
        <w:t xml:space="preserve"> </w:t>
      </w:r>
      <w:r w:rsidRPr="000761CF">
        <w:rPr>
          <w:rFonts w:ascii="Candara" w:hAnsi="Candara"/>
          <w:iCs/>
          <w:spacing w:val="-3"/>
          <w:sz w:val="24"/>
          <w:szCs w:val="24"/>
          <w:lang w:val="es-EC"/>
        </w:rPr>
        <w:t>justificar de manera individual)</w:t>
      </w:r>
      <w:r>
        <w:rPr>
          <w:rFonts w:ascii="Candara" w:hAnsi="Candara"/>
          <w:iCs/>
          <w:spacing w:val="-3"/>
          <w:sz w:val="24"/>
          <w:szCs w:val="24"/>
          <w:lang w:val="es-EC"/>
        </w:rPr>
        <w:t>.</w:t>
      </w:r>
    </w:p>
    <w:p w14:paraId="27CF25B0" w14:textId="21E10CC7" w:rsidR="00B33612" w:rsidRDefault="00D42A71" w:rsidP="000761CF">
      <w:pPr>
        <w:jc w:val="both"/>
        <w:rPr>
          <w:rFonts w:ascii="Candara" w:hAnsi="Candara"/>
          <w:iCs/>
          <w:spacing w:val="-3"/>
          <w:sz w:val="24"/>
          <w:szCs w:val="24"/>
          <w:lang w:val="es-EC"/>
        </w:rPr>
      </w:pPr>
      <w:r w:rsidRPr="000761CF">
        <w:rPr>
          <w:rFonts w:ascii="Candara" w:hAnsi="Candara"/>
          <w:iCs/>
          <w:spacing w:val="-3"/>
          <w:sz w:val="24"/>
          <w:szCs w:val="24"/>
          <w:lang w:val="es-EC"/>
        </w:rPr>
        <w:t>Las frecuencias de presentación de los reportes por parte del contratista son</w:t>
      </w:r>
      <w:r w:rsidR="000761CF" w:rsidRPr="000761CF">
        <w:rPr>
          <w:rFonts w:ascii="Candara" w:hAnsi="Candara"/>
          <w:iCs/>
          <w:spacing w:val="-3"/>
          <w:sz w:val="24"/>
          <w:szCs w:val="24"/>
          <w:lang w:val="es-EC"/>
        </w:rPr>
        <w:t xml:space="preserve"> mensuales y debe entregar dentro de los cinco primeros días laborales del mes subsiguiente</w:t>
      </w:r>
      <w:r w:rsidR="000761CF">
        <w:rPr>
          <w:rFonts w:ascii="Candara" w:hAnsi="Candara"/>
          <w:iCs/>
          <w:spacing w:val="-3"/>
          <w:sz w:val="24"/>
          <w:szCs w:val="24"/>
          <w:lang w:val="es-EC"/>
        </w:rPr>
        <w:t xml:space="preserve"> </w:t>
      </w:r>
      <w:r w:rsidR="000761CF" w:rsidRPr="000761CF">
        <w:rPr>
          <w:rFonts w:ascii="Candara" w:hAnsi="Candara"/>
          <w:iCs/>
          <w:spacing w:val="-3"/>
          <w:sz w:val="24"/>
          <w:szCs w:val="24"/>
          <w:lang w:val="es-EC"/>
        </w:rPr>
        <w:t>al administrador del contrato para su validación, quien a su vez remitirá al Departamento de Gestión Ambiental – DGA este documento para revisión, verificación y aceptación.</w:t>
      </w:r>
    </w:p>
    <w:p w14:paraId="0CA44C5B" w14:textId="77777777" w:rsidR="008F37EE" w:rsidRDefault="008F37EE" w:rsidP="000761CF">
      <w:pPr>
        <w:jc w:val="both"/>
        <w:rPr>
          <w:rFonts w:ascii="Candara" w:hAnsi="Candara"/>
          <w:iCs/>
          <w:spacing w:val="-3"/>
          <w:sz w:val="24"/>
          <w:szCs w:val="24"/>
          <w:lang w:val="es-EC"/>
        </w:rPr>
      </w:pPr>
    </w:p>
    <w:p w14:paraId="45C34823" w14:textId="72ECD795" w:rsidR="000761CF" w:rsidRDefault="008F37EE" w:rsidP="000761CF">
      <w:pPr>
        <w:jc w:val="both"/>
        <w:rPr>
          <w:rFonts w:ascii="Candara" w:hAnsi="Candara"/>
          <w:iCs/>
          <w:spacing w:val="-3"/>
          <w:sz w:val="24"/>
          <w:szCs w:val="24"/>
          <w:lang w:val="es-EC"/>
        </w:rPr>
      </w:pPr>
      <w:r w:rsidRPr="008F37EE">
        <w:rPr>
          <w:rFonts w:ascii="Candara" w:hAnsi="Candara"/>
          <w:iCs/>
          <w:spacing w:val="-3"/>
          <w:sz w:val="24"/>
          <w:szCs w:val="24"/>
          <w:lang w:val="es-EC"/>
        </w:rPr>
        <w:t>La aceptación emitida por el DGA será notificada al Administrador del contrato siendo este documento un requerimiento para proceder con los pagos o trámites de las planillas correspondientes.</w:t>
      </w:r>
    </w:p>
    <w:p w14:paraId="1611FFB9" w14:textId="49A65608" w:rsidR="008F37EE" w:rsidRDefault="008F37EE" w:rsidP="000761CF">
      <w:pPr>
        <w:jc w:val="both"/>
        <w:rPr>
          <w:rFonts w:ascii="Candara" w:hAnsi="Candara"/>
          <w:iCs/>
          <w:spacing w:val="-3"/>
          <w:sz w:val="24"/>
          <w:szCs w:val="24"/>
          <w:lang w:val="es-EC"/>
        </w:rPr>
      </w:pPr>
      <w:r>
        <w:rPr>
          <w:rFonts w:ascii="Candara" w:hAnsi="Candara"/>
          <w:iCs/>
          <w:spacing w:val="-3"/>
          <w:sz w:val="24"/>
          <w:szCs w:val="24"/>
          <w:lang w:val="es-EC"/>
        </w:rPr>
        <w:t>L</w:t>
      </w:r>
      <w:r w:rsidRPr="008F37EE">
        <w:rPr>
          <w:rFonts w:ascii="Candara" w:hAnsi="Candara"/>
          <w:iCs/>
          <w:spacing w:val="-3"/>
          <w:sz w:val="24"/>
          <w:szCs w:val="24"/>
          <w:lang w:val="es-EC"/>
        </w:rPr>
        <w:t xml:space="preserve">os </w:t>
      </w:r>
      <w:r>
        <w:rPr>
          <w:rFonts w:ascii="Candara" w:hAnsi="Candara"/>
          <w:iCs/>
          <w:spacing w:val="-3"/>
          <w:sz w:val="24"/>
          <w:szCs w:val="24"/>
          <w:lang w:val="es-EC"/>
        </w:rPr>
        <w:t xml:space="preserve">reportes deben ser individuales, es decir, </w:t>
      </w:r>
      <w:r w:rsidRPr="008F37EE">
        <w:rPr>
          <w:rFonts w:ascii="Candara" w:hAnsi="Candara"/>
          <w:iCs/>
          <w:spacing w:val="-3"/>
          <w:sz w:val="24"/>
          <w:szCs w:val="24"/>
          <w:lang w:val="es-EC"/>
        </w:rPr>
        <w:t xml:space="preserve">uno por cada proyecto contratado, por lo </w:t>
      </w:r>
      <w:r w:rsidR="00D42A71" w:rsidRPr="008F37EE">
        <w:rPr>
          <w:rFonts w:ascii="Candara" w:hAnsi="Candara"/>
          <w:iCs/>
          <w:spacing w:val="-3"/>
          <w:sz w:val="24"/>
          <w:szCs w:val="24"/>
          <w:lang w:val="es-EC"/>
        </w:rPr>
        <w:t>tanto,</w:t>
      </w:r>
      <w:r w:rsidRPr="008F37EE">
        <w:rPr>
          <w:rFonts w:ascii="Candara" w:hAnsi="Candara"/>
          <w:iCs/>
          <w:spacing w:val="-3"/>
          <w:sz w:val="24"/>
          <w:szCs w:val="24"/>
          <w:lang w:val="es-EC"/>
        </w:rPr>
        <w:t xml:space="preserve"> no se admitirán reportes consolidados por contrato</w:t>
      </w:r>
      <w:r>
        <w:rPr>
          <w:rFonts w:ascii="Candara" w:hAnsi="Candara"/>
          <w:iCs/>
          <w:spacing w:val="-3"/>
          <w:sz w:val="24"/>
          <w:szCs w:val="24"/>
          <w:lang w:val="es-EC"/>
        </w:rPr>
        <w:t>s</w:t>
      </w:r>
      <w:r w:rsidRPr="008F37EE">
        <w:rPr>
          <w:rFonts w:ascii="Candara" w:hAnsi="Candara"/>
          <w:iCs/>
          <w:spacing w:val="-3"/>
          <w:sz w:val="24"/>
          <w:szCs w:val="24"/>
          <w:lang w:val="es-EC"/>
        </w:rPr>
        <w:t>.</w:t>
      </w:r>
    </w:p>
    <w:p w14:paraId="34AF4DCE" w14:textId="77777777" w:rsidR="008F37EE" w:rsidRDefault="008F37EE" w:rsidP="000761CF">
      <w:pPr>
        <w:jc w:val="both"/>
        <w:rPr>
          <w:rFonts w:ascii="Candara" w:hAnsi="Candara"/>
          <w:iCs/>
          <w:spacing w:val="-3"/>
          <w:sz w:val="24"/>
          <w:szCs w:val="24"/>
          <w:lang w:val="es-EC"/>
        </w:rPr>
      </w:pPr>
    </w:p>
    <w:p w14:paraId="4448A6A9" w14:textId="22EA16D2" w:rsidR="008F37EE" w:rsidRDefault="008F37EE" w:rsidP="000761CF">
      <w:pPr>
        <w:jc w:val="both"/>
        <w:rPr>
          <w:rFonts w:ascii="Candara" w:hAnsi="Candara"/>
          <w:iCs/>
          <w:spacing w:val="-3"/>
          <w:sz w:val="24"/>
          <w:szCs w:val="24"/>
          <w:lang w:val="es-EC"/>
        </w:rPr>
      </w:pPr>
      <w:r>
        <w:rPr>
          <w:rFonts w:ascii="Candara" w:hAnsi="Candara"/>
          <w:iCs/>
          <w:spacing w:val="-3"/>
          <w:sz w:val="24"/>
          <w:szCs w:val="24"/>
          <w:lang w:val="es-EC"/>
        </w:rPr>
        <w:t>L</w:t>
      </w:r>
      <w:r w:rsidRPr="008F37EE">
        <w:rPr>
          <w:rFonts w:ascii="Candara" w:hAnsi="Candara"/>
          <w:iCs/>
          <w:spacing w:val="-3"/>
          <w:sz w:val="24"/>
          <w:szCs w:val="24"/>
          <w:lang w:val="es-EC"/>
        </w:rPr>
        <w:t>a política OP-704: Gestión de Riesgo de Desastres emitidas por el Banco que indica: “Los diseños finales de las obras contratadas incorporan los elementos necesarios para reducir su vulnerabilidad a las amenazas más comunes de las zonas donde éstas se implantarán (inundaciones, movimientos sísmicos, deslizamientos y volcanismo)”. La EED o UN debe vigilar que los equipos y materiales instalados en los proyectos cumplan con la normativa nacional vigente, es decir, con lo establecido y homologado en la página: www.unidadespropiedad.com, por lo que el fiscalizador de la obra deberá emitir informes mensuales donde se verifique su cumplimiento. Estos informes deberán ser</w:t>
      </w:r>
      <w:r>
        <w:rPr>
          <w:rFonts w:ascii="Candara" w:hAnsi="Candara"/>
          <w:iCs/>
          <w:spacing w:val="-3"/>
          <w:sz w:val="24"/>
          <w:szCs w:val="24"/>
          <w:lang w:val="es-EC"/>
        </w:rPr>
        <w:t xml:space="preserve"> </w:t>
      </w:r>
      <w:r w:rsidRPr="008F37EE">
        <w:rPr>
          <w:rFonts w:ascii="Candara" w:hAnsi="Candara"/>
          <w:iCs/>
          <w:spacing w:val="-3"/>
          <w:sz w:val="24"/>
          <w:szCs w:val="24"/>
          <w:lang w:val="es-EC"/>
        </w:rPr>
        <w:t>considerados como habilitantes para proceder con los pagos o trámites de las planillas correspondientes.</w:t>
      </w:r>
    </w:p>
    <w:p w14:paraId="0B501F90" w14:textId="77777777" w:rsidR="008F37EE" w:rsidRDefault="008F37EE" w:rsidP="008F37EE">
      <w:pPr>
        <w:jc w:val="both"/>
        <w:rPr>
          <w:rFonts w:ascii="Candara" w:hAnsi="Candara"/>
          <w:iCs/>
          <w:spacing w:val="-3"/>
          <w:sz w:val="24"/>
          <w:szCs w:val="24"/>
          <w:lang w:val="es-EC"/>
        </w:rPr>
      </w:pPr>
    </w:p>
    <w:p w14:paraId="08670501" w14:textId="1888C424" w:rsidR="008F37EE" w:rsidRDefault="008F37EE" w:rsidP="008F37EE">
      <w:pPr>
        <w:jc w:val="both"/>
        <w:rPr>
          <w:rFonts w:ascii="Candara" w:hAnsi="Candara"/>
          <w:iCs/>
          <w:spacing w:val="-3"/>
          <w:sz w:val="24"/>
          <w:szCs w:val="24"/>
          <w:lang w:val="es-EC"/>
        </w:rPr>
      </w:pPr>
      <w:r w:rsidRPr="008F37EE">
        <w:rPr>
          <w:rFonts w:ascii="Candara" w:hAnsi="Candara"/>
          <w:iCs/>
          <w:spacing w:val="-3"/>
          <w:sz w:val="24"/>
          <w:szCs w:val="24"/>
          <w:lang w:val="es-EC"/>
        </w:rPr>
        <w:t xml:space="preserve">En la ejecución de las obras objeto del contrato, debe cumplir con las </w:t>
      </w:r>
      <w:r w:rsidR="00D42A71" w:rsidRPr="008F37EE">
        <w:rPr>
          <w:rFonts w:ascii="Candara" w:hAnsi="Candara"/>
          <w:iCs/>
          <w:spacing w:val="-3"/>
          <w:sz w:val="24"/>
          <w:szCs w:val="24"/>
          <w:lang w:val="es-EC"/>
        </w:rPr>
        <w:t>salvaguardias,</w:t>
      </w:r>
      <w:r>
        <w:rPr>
          <w:rFonts w:ascii="Candara" w:hAnsi="Candara"/>
          <w:iCs/>
          <w:spacing w:val="-3"/>
          <w:sz w:val="24"/>
          <w:szCs w:val="24"/>
          <w:lang w:val="es-EC"/>
        </w:rPr>
        <w:t xml:space="preserve"> </w:t>
      </w:r>
      <w:r w:rsidRPr="008F37EE">
        <w:rPr>
          <w:rFonts w:ascii="Candara" w:hAnsi="Candara"/>
          <w:iCs/>
          <w:spacing w:val="-3"/>
          <w:sz w:val="24"/>
          <w:szCs w:val="24"/>
          <w:lang w:val="es-EC"/>
        </w:rPr>
        <w:t>así como a la Guía General de Buenas Prácticas Ambientales, conforme la Matriz de</w:t>
      </w:r>
      <w:r>
        <w:rPr>
          <w:rFonts w:ascii="Candara" w:hAnsi="Candara"/>
          <w:iCs/>
          <w:spacing w:val="-3"/>
          <w:sz w:val="24"/>
          <w:szCs w:val="24"/>
          <w:lang w:val="es-EC"/>
        </w:rPr>
        <w:t xml:space="preserve"> </w:t>
      </w:r>
      <w:r w:rsidRPr="008F37EE">
        <w:rPr>
          <w:rFonts w:ascii="Candara" w:hAnsi="Candara"/>
          <w:iCs/>
          <w:spacing w:val="-3"/>
          <w:sz w:val="24"/>
          <w:szCs w:val="24"/>
          <w:lang w:val="es-EC"/>
        </w:rPr>
        <w:t>Obligaciones Socio- Ambientales incluida en el ANEXO.</w:t>
      </w:r>
    </w:p>
    <w:p w14:paraId="3E6FA7E6" w14:textId="77777777" w:rsidR="008F37EE" w:rsidRDefault="008F37EE" w:rsidP="000761CF">
      <w:pPr>
        <w:jc w:val="both"/>
        <w:rPr>
          <w:rFonts w:ascii="Candara" w:hAnsi="Candara"/>
          <w:iCs/>
          <w:spacing w:val="-3"/>
          <w:sz w:val="24"/>
          <w:szCs w:val="24"/>
          <w:lang w:val="es-EC"/>
        </w:rPr>
      </w:pPr>
    </w:p>
    <w:p w14:paraId="5C89042F" w14:textId="77777777" w:rsidR="008F37EE" w:rsidRPr="000761CF" w:rsidRDefault="008F37EE" w:rsidP="000761CF">
      <w:pPr>
        <w:jc w:val="both"/>
        <w:rPr>
          <w:rFonts w:ascii="Candara" w:hAnsi="Candara"/>
          <w:iCs/>
          <w:spacing w:val="-3"/>
          <w:sz w:val="24"/>
          <w:szCs w:val="24"/>
          <w:lang w:val="es-EC"/>
        </w:rPr>
      </w:pPr>
    </w:p>
    <w:p w14:paraId="3C161FA3" w14:textId="153EDDC9" w:rsidR="00724476" w:rsidRPr="00EE5BE7" w:rsidRDefault="00724476" w:rsidP="00724476">
      <w:pPr>
        <w:tabs>
          <w:tab w:val="left" w:pos="-720"/>
          <w:tab w:val="left" w:pos="1560"/>
        </w:tabs>
        <w:suppressAutoHyphens/>
        <w:spacing w:after="120"/>
        <w:ind w:left="2694" w:hanging="2694"/>
        <w:jc w:val="center"/>
        <w:rPr>
          <w:rFonts w:ascii="Candara" w:hAnsi="Candara"/>
          <w:b/>
          <w:spacing w:val="-3"/>
          <w:sz w:val="24"/>
          <w:szCs w:val="24"/>
          <w:lang w:val="es-ES_tradnl"/>
        </w:rPr>
      </w:pPr>
      <w:r w:rsidRPr="00EE5BE7">
        <w:rPr>
          <w:rFonts w:ascii="Candara" w:hAnsi="Candara"/>
          <w:b/>
          <w:spacing w:val="-3"/>
          <w:sz w:val="24"/>
          <w:szCs w:val="24"/>
          <w:lang w:val="es-ES_tradnl"/>
        </w:rPr>
        <w:t>PLANOS</w:t>
      </w:r>
      <w:r w:rsidRPr="00EE5BE7">
        <w:rPr>
          <w:rFonts w:ascii="Candara" w:hAnsi="Candara"/>
          <w:b/>
          <w:spacing w:val="-3"/>
          <w:sz w:val="24"/>
          <w:szCs w:val="24"/>
          <w:lang w:val="es-ES_tradnl"/>
        </w:rPr>
        <w:fldChar w:fldCharType="begin"/>
      </w:r>
      <w:r w:rsidRPr="00EE5BE7">
        <w:rPr>
          <w:rFonts w:ascii="Candara" w:hAnsi="Candara"/>
          <w:sz w:val="24"/>
          <w:szCs w:val="24"/>
        </w:rPr>
        <w:instrText xml:space="preserve"> XE "</w:instrText>
      </w:r>
      <w:r w:rsidRPr="00EE5BE7">
        <w:rPr>
          <w:rFonts w:ascii="Candara" w:hAnsi="Candara"/>
          <w:b/>
          <w:spacing w:val="-3"/>
          <w:sz w:val="24"/>
          <w:szCs w:val="24"/>
          <w:lang w:val="es-ES_tradnl"/>
        </w:rPr>
        <w:instrText>SECCIÓN 07 – PLANOS</w:instrText>
      </w:r>
      <w:r w:rsidRPr="00EE5BE7">
        <w:rPr>
          <w:rFonts w:ascii="Candara" w:hAnsi="Candara"/>
          <w:sz w:val="24"/>
          <w:szCs w:val="24"/>
        </w:rPr>
        <w:instrText xml:space="preserve">" </w:instrText>
      </w:r>
      <w:r w:rsidRPr="00EE5BE7">
        <w:rPr>
          <w:rFonts w:ascii="Candara" w:hAnsi="Candara"/>
          <w:b/>
          <w:spacing w:val="-3"/>
          <w:sz w:val="24"/>
          <w:szCs w:val="24"/>
          <w:lang w:val="es-ES_tradnl"/>
        </w:rPr>
        <w:fldChar w:fldCharType="end"/>
      </w:r>
    </w:p>
    <w:p w14:paraId="376147A2" w14:textId="77777777" w:rsidR="003C17FF" w:rsidRDefault="003C17FF" w:rsidP="00724476">
      <w:pPr>
        <w:keepNext/>
        <w:keepLines/>
        <w:spacing w:after="120"/>
        <w:jc w:val="both"/>
        <w:rPr>
          <w:rFonts w:ascii="Candara" w:hAnsi="Candara"/>
          <w:spacing w:val="-3"/>
          <w:sz w:val="24"/>
          <w:szCs w:val="24"/>
          <w:lang w:val="es-ES_tradnl"/>
        </w:rPr>
      </w:pPr>
    </w:p>
    <w:p w14:paraId="2A05E6BF" w14:textId="4E4EAB75" w:rsidR="003C17FF" w:rsidRDefault="003C17FF" w:rsidP="008F37EE">
      <w:pPr>
        <w:keepNext/>
        <w:keepLines/>
        <w:spacing w:after="120"/>
        <w:jc w:val="both"/>
        <w:rPr>
          <w:rFonts w:ascii="Candara" w:hAnsi="Candara"/>
          <w:i/>
          <w:iCs/>
          <w:color w:val="548DD4"/>
          <w:spacing w:val="-3"/>
          <w:sz w:val="24"/>
          <w:szCs w:val="24"/>
        </w:rPr>
      </w:pPr>
    </w:p>
    <w:p w14:paraId="41527C44" w14:textId="77777777" w:rsidR="004D27F7" w:rsidRDefault="004D27F7" w:rsidP="008F37EE">
      <w:pPr>
        <w:keepNext/>
        <w:keepLines/>
        <w:spacing w:after="120"/>
        <w:jc w:val="both"/>
        <w:rPr>
          <w:rFonts w:ascii="Candara" w:hAnsi="Candara"/>
          <w:i/>
          <w:iCs/>
          <w:color w:val="548DD4"/>
          <w:spacing w:val="-3"/>
          <w:sz w:val="24"/>
          <w:szCs w:val="24"/>
        </w:rPr>
      </w:pPr>
    </w:p>
    <w:tbl>
      <w:tblPr>
        <w:tblW w:w="5634" w:type="pct"/>
        <w:jc w:val="center"/>
        <w:tblLook w:val="04A0" w:firstRow="1" w:lastRow="0" w:firstColumn="1" w:lastColumn="0" w:noHBand="0" w:noVBand="1"/>
      </w:tblPr>
      <w:tblGrid>
        <w:gridCol w:w="3405"/>
        <w:gridCol w:w="3409"/>
        <w:gridCol w:w="3408"/>
      </w:tblGrid>
      <w:tr w:rsidR="00457491" w14:paraId="7FC8FB03" w14:textId="77777777" w:rsidTr="0005215E">
        <w:trPr>
          <w:trHeight w:val="1046"/>
          <w:jc w:val="center"/>
        </w:trPr>
        <w:tc>
          <w:tcPr>
            <w:tcW w:w="1665" w:type="pct"/>
          </w:tcPr>
          <w:p w14:paraId="57A3E17A" w14:textId="77777777" w:rsidR="00457491" w:rsidRDefault="00457491" w:rsidP="0005215E">
            <w:pPr>
              <w:spacing w:line="256" w:lineRule="auto"/>
              <w:rPr>
                <w:rFonts w:asciiTheme="minorHAnsi" w:eastAsia="Calibri" w:hAnsiTheme="minorHAnsi" w:cstheme="minorHAnsi"/>
                <w:sz w:val="18"/>
                <w:szCs w:val="18"/>
                <w:lang w:val="es-EC"/>
              </w:rPr>
            </w:pPr>
          </w:p>
        </w:tc>
        <w:tc>
          <w:tcPr>
            <w:tcW w:w="1667" w:type="pct"/>
          </w:tcPr>
          <w:p w14:paraId="450DF93C" w14:textId="77777777" w:rsidR="00457491" w:rsidRDefault="00457491" w:rsidP="0005215E">
            <w:pPr>
              <w:spacing w:line="256" w:lineRule="auto"/>
              <w:rPr>
                <w:rFonts w:asciiTheme="minorHAnsi" w:eastAsia="Calibri" w:hAnsiTheme="minorHAnsi" w:cstheme="minorHAnsi"/>
                <w:sz w:val="18"/>
                <w:szCs w:val="18"/>
                <w:lang w:val="es-EC"/>
              </w:rPr>
            </w:pPr>
          </w:p>
        </w:tc>
        <w:tc>
          <w:tcPr>
            <w:tcW w:w="1667" w:type="pct"/>
          </w:tcPr>
          <w:p w14:paraId="441F4C90" w14:textId="77777777" w:rsidR="00457491" w:rsidRDefault="00457491" w:rsidP="0005215E">
            <w:pPr>
              <w:spacing w:line="256" w:lineRule="auto"/>
              <w:jc w:val="center"/>
              <w:rPr>
                <w:rFonts w:asciiTheme="minorHAnsi" w:eastAsia="Calibri" w:hAnsiTheme="minorHAnsi" w:cstheme="minorHAnsi"/>
                <w:sz w:val="18"/>
                <w:szCs w:val="18"/>
                <w:lang w:val="es-EC"/>
              </w:rPr>
            </w:pPr>
          </w:p>
        </w:tc>
      </w:tr>
      <w:tr w:rsidR="00457491" w14:paraId="0938108E" w14:textId="77777777" w:rsidTr="0005215E">
        <w:trPr>
          <w:trHeight w:val="309"/>
          <w:jc w:val="center"/>
        </w:trPr>
        <w:tc>
          <w:tcPr>
            <w:tcW w:w="1665" w:type="pct"/>
          </w:tcPr>
          <w:p w14:paraId="5C52A5F6" w14:textId="77777777" w:rsidR="00457491" w:rsidRDefault="00457491" w:rsidP="0005215E">
            <w:pPr>
              <w:spacing w:line="256" w:lineRule="auto"/>
              <w:jc w:val="center"/>
              <w:rPr>
                <w:rFonts w:asciiTheme="minorHAnsi" w:eastAsia="Calibri" w:hAnsiTheme="minorHAnsi" w:cstheme="minorHAnsi"/>
                <w:sz w:val="18"/>
                <w:szCs w:val="18"/>
                <w:lang w:val="es-EC"/>
              </w:rPr>
            </w:pPr>
            <w:r>
              <w:rPr>
                <w:rFonts w:asciiTheme="minorHAnsi" w:eastAsia="Calibri" w:hAnsiTheme="minorHAnsi" w:cstheme="minorHAnsi"/>
                <w:sz w:val="18"/>
                <w:szCs w:val="18"/>
                <w:lang w:val="es-EC"/>
              </w:rPr>
              <w:t>Elaborado Por:</w:t>
            </w:r>
          </w:p>
          <w:p w14:paraId="69B5C294" w14:textId="6371B901" w:rsidR="00457491" w:rsidRDefault="00457491" w:rsidP="0005215E">
            <w:pPr>
              <w:spacing w:line="256" w:lineRule="auto"/>
              <w:jc w:val="center"/>
              <w:rPr>
                <w:rFonts w:asciiTheme="minorHAnsi" w:eastAsia="Calibri" w:hAnsiTheme="minorHAnsi" w:cstheme="minorHAnsi"/>
                <w:sz w:val="18"/>
                <w:szCs w:val="18"/>
                <w:lang w:val="es-EC"/>
              </w:rPr>
            </w:pPr>
            <w:r>
              <w:rPr>
                <w:rFonts w:asciiTheme="minorHAnsi" w:eastAsia="Calibri" w:hAnsiTheme="minorHAnsi" w:cstheme="minorHAnsi"/>
                <w:sz w:val="18"/>
                <w:szCs w:val="18"/>
                <w:lang w:val="es-EC"/>
              </w:rPr>
              <w:t xml:space="preserve">Ing. </w:t>
            </w:r>
            <w:r w:rsidR="00897FD3">
              <w:rPr>
                <w:rFonts w:asciiTheme="minorHAnsi" w:eastAsia="Calibri" w:hAnsiTheme="minorHAnsi" w:cstheme="minorHAnsi"/>
                <w:sz w:val="18"/>
                <w:szCs w:val="18"/>
                <w:lang w:val="es-EC"/>
              </w:rPr>
              <w:t>Luis Fernando Travez Batallas</w:t>
            </w:r>
          </w:p>
          <w:p w14:paraId="7CF69D66" w14:textId="41B9224D" w:rsidR="00457491" w:rsidRPr="00A778ED" w:rsidRDefault="00897FD3" w:rsidP="0005215E">
            <w:pPr>
              <w:spacing w:line="256" w:lineRule="auto"/>
              <w:jc w:val="center"/>
              <w:rPr>
                <w:rFonts w:asciiTheme="minorHAnsi" w:eastAsia="Calibri" w:hAnsiTheme="minorHAnsi" w:cstheme="minorHAnsi"/>
                <w:b/>
                <w:sz w:val="18"/>
                <w:szCs w:val="18"/>
                <w:lang w:val="es-EC"/>
              </w:rPr>
            </w:pPr>
            <w:r>
              <w:rPr>
                <w:rFonts w:asciiTheme="minorHAnsi" w:eastAsia="Calibri" w:hAnsiTheme="minorHAnsi" w:cstheme="minorHAnsi"/>
                <w:b/>
                <w:sz w:val="18"/>
                <w:szCs w:val="18"/>
                <w:lang w:val="es-EC"/>
              </w:rPr>
              <w:t xml:space="preserve">Profesional de Ing. y Construcciones </w:t>
            </w:r>
          </w:p>
          <w:p w14:paraId="1C015901" w14:textId="77777777" w:rsidR="00457491" w:rsidRDefault="00457491" w:rsidP="0005215E">
            <w:pPr>
              <w:spacing w:line="256" w:lineRule="auto"/>
              <w:jc w:val="center"/>
              <w:rPr>
                <w:rFonts w:asciiTheme="minorHAnsi" w:eastAsia="Calibri" w:hAnsiTheme="minorHAnsi" w:cstheme="minorHAnsi"/>
                <w:sz w:val="18"/>
                <w:szCs w:val="18"/>
                <w:lang w:val="es-EC"/>
              </w:rPr>
            </w:pPr>
          </w:p>
        </w:tc>
        <w:tc>
          <w:tcPr>
            <w:tcW w:w="1667" w:type="pct"/>
          </w:tcPr>
          <w:p w14:paraId="7AC03415" w14:textId="77777777" w:rsidR="00457491" w:rsidRDefault="00457491" w:rsidP="0005215E">
            <w:pPr>
              <w:spacing w:line="256" w:lineRule="auto"/>
              <w:jc w:val="center"/>
              <w:rPr>
                <w:rFonts w:asciiTheme="minorHAnsi" w:eastAsia="Calibri" w:hAnsiTheme="minorHAnsi" w:cstheme="minorHAnsi"/>
                <w:sz w:val="18"/>
                <w:szCs w:val="18"/>
                <w:lang w:val="es-EC"/>
              </w:rPr>
            </w:pPr>
            <w:r>
              <w:rPr>
                <w:rFonts w:asciiTheme="minorHAnsi" w:eastAsia="Calibri" w:hAnsiTheme="minorHAnsi" w:cstheme="minorHAnsi"/>
                <w:sz w:val="18"/>
                <w:szCs w:val="18"/>
                <w:lang w:val="es-EC"/>
              </w:rPr>
              <w:t>Revisado Por:</w:t>
            </w:r>
          </w:p>
          <w:p w14:paraId="3A9AF6BA" w14:textId="3EC471E6" w:rsidR="00457491" w:rsidRDefault="00457491" w:rsidP="0005215E">
            <w:pPr>
              <w:spacing w:line="256" w:lineRule="auto"/>
              <w:jc w:val="center"/>
              <w:rPr>
                <w:rFonts w:asciiTheme="minorHAnsi" w:eastAsia="Calibri" w:hAnsiTheme="minorHAnsi" w:cstheme="minorHAnsi"/>
                <w:sz w:val="18"/>
                <w:szCs w:val="18"/>
                <w:lang w:val="es-EC"/>
              </w:rPr>
            </w:pPr>
            <w:r>
              <w:rPr>
                <w:rFonts w:asciiTheme="minorHAnsi" w:eastAsia="Calibri" w:hAnsiTheme="minorHAnsi" w:cstheme="minorHAnsi"/>
                <w:sz w:val="18"/>
                <w:szCs w:val="18"/>
                <w:lang w:val="es-EC"/>
              </w:rPr>
              <w:t xml:space="preserve">Ing. </w:t>
            </w:r>
            <w:r w:rsidR="00897FD3">
              <w:rPr>
                <w:rFonts w:asciiTheme="minorHAnsi" w:eastAsia="Calibri" w:hAnsiTheme="minorHAnsi" w:cstheme="minorHAnsi"/>
                <w:sz w:val="18"/>
                <w:szCs w:val="18"/>
                <w:lang w:val="es-EC"/>
              </w:rPr>
              <w:t>Danny Fabián Hurtado Romero</w:t>
            </w:r>
          </w:p>
          <w:p w14:paraId="65F80307" w14:textId="77777777" w:rsidR="00457491" w:rsidRPr="00A778ED" w:rsidRDefault="00457491" w:rsidP="0005215E">
            <w:pPr>
              <w:spacing w:line="256" w:lineRule="auto"/>
              <w:jc w:val="center"/>
              <w:rPr>
                <w:rFonts w:asciiTheme="minorHAnsi" w:eastAsia="Calibri" w:hAnsiTheme="minorHAnsi" w:cstheme="minorHAnsi"/>
                <w:b/>
                <w:sz w:val="18"/>
                <w:szCs w:val="18"/>
                <w:lang w:val="es-EC"/>
              </w:rPr>
            </w:pPr>
            <w:r w:rsidRPr="00A778ED">
              <w:rPr>
                <w:rFonts w:asciiTheme="minorHAnsi" w:eastAsia="Calibri" w:hAnsiTheme="minorHAnsi" w:cstheme="minorHAnsi"/>
                <w:b/>
                <w:sz w:val="18"/>
                <w:szCs w:val="18"/>
                <w:lang w:val="es-EC"/>
              </w:rPr>
              <w:t>LÍDER DE INGENIERÍA Y CONSTRUCCIONES</w:t>
            </w:r>
          </w:p>
          <w:p w14:paraId="76990BFD" w14:textId="77777777" w:rsidR="00457491" w:rsidRDefault="00457491" w:rsidP="0005215E">
            <w:pPr>
              <w:spacing w:line="256" w:lineRule="auto"/>
              <w:jc w:val="center"/>
              <w:rPr>
                <w:rFonts w:asciiTheme="minorHAnsi" w:eastAsia="Calibri" w:hAnsiTheme="minorHAnsi" w:cstheme="minorHAnsi"/>
                <w:sz w:val="18"/>
                <w:szCs w:val="18"/>
                <w:lang w:val="es-EC"/>
              </w:rPr>
            </w:pPr>
          </w:p>
        </w:tc>
        <w:tc>
          <w:tcPr>
            <w:tcW w:w="1667" w:type="pct"/>
          </w:tcPr>
          <w:p w14:paraId="686DF10D" w14:textId="77777777" w:rsidR="00457491" w:rsidRDefault="00457491" w:rsidP="0005215E">
            <w:pPr>
              <w:spacing w:line="256" w:lineRule="auto"/>
              <w:jc w:val="center"/>
              <w:rPr>
                <w:rFonts w:eastAsia="Calibri" w:cstheme="minorHAnsi"/>
                <w:sz w:val="18"/>
                <w:szCs w:val="18"/>
                <w:lang w:val="es-EC"/>
              </w:rPr>
            </w:pPr>
            <w:r>
              <w:rPr>
                <w:rFonts w:asciiTheme="minorHAnsi" w:eastAsia="Calibri" w:hAnsiTheme="minorHAnsi" w:cstheme="minorHAnsi"/>
                <w:sz w:val="18"/>
                <w:szCs w:val="18"/>
                <w:lang w:val="es-EC"/>
              </w:rPr>
              <w:t>Aprobado Por:</w:t>
            </w:r>
          </w:p>
          <w:p w14:paraId="5CC58192" w14:textId="34A738A9" w:rsidR="00457491" w:rsidRDefault="00457491" w:rsidP="0005215E">
            <w:pPr>
              <w:spacing w:line="256" w:lineRule="auto"/>
              <w:ind w:right="45"/>
              <w:jc w:val="center"/>
              <w:rPr>
                <w:rFonts w:cs="Calibri"/>
                <w:spacing w:val="-3"/>
                <w:sz w:val="18"/>
                <w:szCs w:val="18"/>
                <w:lang w:val="es-EC" w:eastAsia="ar-SA"/>
              </w:rPr>
            </w:pPr>
            <w:r>
              <w:rPr>
                <w:rFonts w:asciiTheme="minorHAnsi" w:hAnsiTheme="minorHAnsi" w:cs="Calibri"/>
                <w:spacing w:val="-3"/>
                <w:sz w:val="18"/>
                <w:szCs w:val="18"/>
                <w:lang w:val="es-EC" w:eastAsia="ar-SA"/>
              </w:rPr>
              <w:t xml:space="preserve">Ing.  </w:t>
            </w:r>
            <w:r w:rsidR="00897FD3">
              <w:rPr>
                <w:rFonts w:asciiTheme="minorHAnsi" w:hAnsiTheme="minorHAnsi" w:cs="Calibri"/>
                <w:spacing w:val="-3"/>
                <w:sz w:val="18"/>
                <w:szCs w:val="18"/>
                <w:lang w:val="es-EC" w:eastAsia="ar-SA"/>
              </w:rPr>
              <w:t>Wilson Rene Martínez Zambrano</w:t>
            </w:r>
          </w:p>
          <w:p w14:paraId="2008B5ED" w14:textId="77777777" w:rsidR="00457491" w:rsidRDefault="00457491" w:rsidP="0005215E">
            <w:pPr>
              <w:spacing w:line="256" w:lineRule="auto"/>
              <w:jc w:val="center"/>
              <w:rPr>
                <w:rFonts w:asciiTheme="minorHAnsi" w:eastAsiaTheme="minorHAnsi" w:hAnsiTheme="minorHAnsi" w:cs="Calibri"/>
                <w:spacing w:val="-3"/>
                <w:sz w:val="18"/>
                <w:szCs w:val="18"/>
                <w:lang w:val="es-EC" w:eastAsia="ar-SA"/>
              </w:rPr>
            </w:pPr>
            <w:r w:rsidRPr="00A778ED">
              <w:rPr>
                <w:rFonts w:asciiTheme="minorHAnsi" w:eastAsia="Calibri" w:hAnsiTheme="minorHAnsi" w:cstheme="minorHAnsi"/>
                <w:b/>
                <w:sz w:val="18"/>
                <w:szCs w:val="18"/>
                <w:lang w:val="es-EC"/>
              </w:rPr>
              <w:t>DIRECTOR DE DISTRIBUCIÓN</w:t>
            </w:r>
          </w:p>
        </w:tc>
      </w:tr>
    </w:tbl>
    <w:p w14:paraId="14760A1C" w14:textId="20CD6D06" w:rsidR="004D27F7" w:rsidRPr="00B33612" w:rsidRDefault="004D27F7" w:rsidP="008F37EE">
      <w:pPr>
        <w:keepNext/>
        <w:keepLines/>
        <w:spacing w:after="120"/>
        <w:jc w:val="both"/>
        <w:rPr>
          <w:rFonts w:ascii="Candara" w:hAnsi="Candara"/>
          <w:i/>
          <w:iCs/>
          <w:color w:val="548DD4"/>
          <w:spacing w:val="-3"/>
          <w:sz w:val="24"/>
          <w:szCs w:val="24"/>
        </w:rPr>
      </w:pPr>
    </w:p>
    <w:sectPr w:rsidR="004D27F7" w:rsidRPr="00B33612" w:rsidSect="00B9170C">
      <w:headerReference w:type="default" r:id="rId23"/>
      <w:headerReference w:type="first" r:id="rId24"/>
      <w:endnotePr>
        <w:numFmt w:val="decimal"/>
      </w:endnotePr>
      <w:pgSz w:w="11907" w:h="16839" w:code="9"/>
      <w:pgMar w:top="1418" w:right="1134" w:bottom="1134" w:left="1701"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5DDB" w16cex:dateUtc="2022-02-09T20:35:00Z"/>
  <w16cex:commentExtensible w16cex:durableId="25AF7675" w16cex:dateUtc="2022-02-10T16:33:00Z"/>
  <w16cex:commentExtensible w16cex:durableId="25AF76EA" w16cex:dateUtc="2022-02-10T16:35:00Z"/>
  <w16cex:commentExtensible w16cex:durableId="25AF772D" w16cex:dateUtc="2022-02-10T16:36:00Z"/>
  <w16cex:commentExtensible w16cex:durableId="25AF7811" w16cex:dateUtc="2022-02-10T16:40:00Z"/>
  <w16cex:commentExtensible w16cex:durableId="25AF7A21" w16cex:dateUtc="2022-02-10T16:48:00Z"/>
  <w16cex:commentExtensible w16cex:durableId="25AF7BC8" w16cex:dateUtc="2022-02-10T16:55:00Z"/>
  <w16cex:commentExtensible w16cex:durableId="25AF7C71" w16cex:dateUtc="2022-02-10T16:58:00Z"/>
  <w16cex:commentExtensible w16cex:durableId="25AF7F67" w16cex:dateUtc="2022-02-10T17:11:00Z"/>
  <w16cex:commentExtensible w16cex:durableId="25AF7F2B" w16cex:dateUtc="2022-02-10T17:10:00Z"/>
  <w16cex:commentExtensible w16cex:durableId="25AF804F" w16cex:dateUtc="2022-02-10T17:15:00Z"/>
  <w16cex:commentExtensible w16cex:durableId="25AF81ED" w16cex:dateUtc="2022-02-10T17:22:00Z"/>
  <w16cex:commentExtensible w16cex:durableId="25AF824B" w16cex:dateUtc="2022-02-10T17:23:00Z"/>
  <w16cex:commentExtensible w16cex:durableId="25AF84E3" w16cex:dateUtc="2022-02-10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BEFE11" w16cid:durableId="25AE5DDB"/>
  <w16cid:commentId w16cid:paraId="4C91B3B4" w16cid:durableId="25AF7675"/>
  <w16cid:commentId w16cid:paraId="7394B4C3" w16cid:durableId="25AF76EA"/>
  <w16cid:commentId w16cid:paraId="49178220" w16cid:durableId="25AF772D"/>
  <w16cid:commentId w16cid:paraId="708902B7" w16cid:durableId="25AF7811"/>
  <w16cid:commentId w16cid:paraId="06B86DC5" w16cid:durableId="25AF7A21"/>
  <w16cid:commentId w16cid:paraId="33CB5942" w16cid:durableId="25AF7BC8"/>
  <w16cid:commentId w16cid:paraId="62E9DD87" w16cid:durableId="25AF7C71"/>
  <w16cid:commentId w16cid:paraId="21D9FBC0" w16cid:durableId="25AF7F67"/>
  <w16cid:commentId w16cid:paraId="41D83814" w16cid:durableId="25AF7F2B"/>
  <w16cid:commentId w16cid:paraId="78E49EDF" w16cid:durableId="25AF804F"/>
  <w16cid:commentId w16cid:paraId="16DF84AD" w16cid:durableId="25AF81ED"/>
  <w16cid:commentId w16cid:paraId="2FD1C007" w16cid:durableId="25AF824B"/>
  <w16cid:commentId w16cid:paraId="2F5868C6" w16cid:durableId="25AF84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86C96" w14:textId="77777777" w:rsidR="00E76DD2" w:rsidRDefault="00E76DD2" w:rsidP="00EC5ACB">
      <w:r>
        <w:separator/>
      </w:r>
    </w:p>
  </w:endnote>
  <w:endnote w:type="continuationSeparator" w:id="0">
    <w:p w14:paraId="27001477" w14:textId="77777777" w:rsidR="00E76DD2" w:rsidRDefault="00E76DD2"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2AAE" w14:textId="7EA3A61C" w:rsidR="00C63475" w:rsidRPr="00B9170C" w:rsidRDefault="00C63475">
    <w:pPr>
      <w:pStyle w:val="Piedepgina"/>
      <w:jc w:val="center"/>
      <w:rPr>
        <w:rFonts w:ascii="Candara" w:hAnsi="Candara"/>
      </w:rPr>
    </w:pPr>
    <w:r w:rsidRPr="00B9170C">
      <w:rPr>
        <w:rFonts w:ascii="Candara" w:hAnsi="Candara"/>
      </w:rPr>
      <w:fldChar w:fldCharType="begin"/>
    </w:r>
    <w:r w:rsidRPr="00B9170C">
      <w:rPr>
        <w:rFonts w:ascii="Candara" w:hAnsi="Candara"/>
      </w:rPr>
      <w:instrText xml:space="preserve"> PAGE   \* MERGEFORMAT </w:instrText>
    </w:r>
    <w:r w:rsidRPr="00B9170C">
      <w:rPr>
        <w:rFonts w:ascii="Candara" w:hAnsi="Candara"/>
      </w:rPr>
      <w:fldChar w:fldCharType="separate"/>
    </w:r>
    <w:r w:rsidR="005526F6">
      <w:rPr>
        <w:rFonts w:ascii="Candara" w:hAnsi="Candara"/>
        <w:noProof/>
      </w:rPr>
      <w:t>2</w:t>
    </w:r>
    <w:r w:rsidRPr="00B9170C">
      <w:rPr>
        <w:rFonts w:ascii="Candara" w:hAnsi="Candara"/>
        <w:noProof/>
      </w:rPr>
      <w:fldChar w:fldCharType="end"/>
    </w:r>
  </w:p>
  <w:p w14:paraId="43FE4AD9" w14:textId="77777777" w:rsidR="00C63475" w:rsidRDefault="00C634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CBFA7" w14:textId="77777777" w:rsidR="00E76DD2" w:rsidRDefault="00E76DD2" w:rsidP="00EC5ACB">
      <w:r>
        <w:separator/>
      </w:r>
    </w:p>
  </w:footnote>
  <w:footnote w:type="continuationSeparator" w:id="0">
    <w:p w14:paraId="5A3845A3" w14:textId="77777777" w:rsidR="00E76DD2" w:rsidRDefault="00E76DD2" w:rsidP="00EC5ACB">
      <w:r>
        <w:continuationSeparator/>
      </w:r>
    </w:p>
  </w:footnote>
  <w:footnote w:id="1">
    <w:p w14:paraId="1995236F" w14:textId="2451785B" w:rsidR="00C63475" w:rsidRPr="00A90713" w:rsidRDefault="00C63475" w:rsidP="00A90713">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Sólo se tendrá en cuenta las obras concluidas o en un avance hasta el 70%, para lo cual el postor deberá presentar copias de las Actas de Recepción Provisional correspondientes, o en el caso de los contratos en ejecución,</w:t>
      </w:r>
      <w:r>
        <w:rPr>
          <w:rFonts w:ascii="Candara" w:hAnsi="Candara"/>
          <w:color w:val="0070C0"/>
          <w:sz w:val="16"/>
          <w:szCs w:val="16"/>
          <w:lang w:val="es-EC"/>
        </w:rPr>
        <w:t xml:space="preserve"> </w:t>
      </w:r>
      <w:r w:rsidRPr="00A90713">
        <w:rPr>
          <w:rFonts w:ascii="Candara" w:hAnsi="Candara"/>
          <w:color w:val="0070C0"/>
          <w:sz w:val="16"/>
          <w:szCs w:val="16"/>
          <w:lang w:val="es-EC"/>
        </w:rPr>
        <w:t>deberá adjuntar copia simple del contrato respectivo y certificado del avance físico de la obra a la fecha de la carta de invitación.</w:t>
      </w:r>
      <w:r>
        <w:rPr>
          <w:rFonts w:ascii="Candara" w:hAnsi="Candara"/>
          <w:color w:val="0070C0"/>
          <w:sz w:val="16"/>
          <w:szCs w:val="16"/>
          <w:lang w:val="es-EC"/>
        </w:rPr>
        <w:t xml:space="preserve"> </w:t>
      </w:r>
    </w:p>
  </w:footnote>
  <w:footnote w:id="2">
    <w:p w14:paraId="097D1412" w14:textId="77777777" w:rsidR="00C63475" w:rsidRPr="008616A2" w:rsidRDefault="00C63475" w:rsidP="008616A2">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14:paraId="1E77B99A" w14:textId="77777777" w:rsidR="00C63475" w:rsidRPr="008616A2" w:rsidRDefault="00C63475" w:rsidP="008616A2">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4">
    <w:p w14:paraId="72181239" w14:textId="77777777" w:rsidR="00C63475" w:rsidRPr="00CB0276" w:rsidRDefault="00C63475" w:rsidP="008616A2">
      <w:pPr>
        <w:pStyle w:val="Textonotapie"/>
        <w:jc w:val="both"/>
        <w:rPr>
          <w:rFonts w:ascii="Candara" w:hAnsi="Candara"/>
          <w:color w:val="0070C0"/>
          <w:sz w:val="16"/>
          <w:szCs w:val="16"/>
          <w:lang w:val="es-EC"/>
        </w:rPr>
      </w:pPr>
    </w:p>
  </w:footnote>
  <w:footnote w:id="5">
    <w:p w14:paraId="20800746" w14:textId="77777777" w:rsidR="00C63475" w:rsidRPr="008616A2" w:rsidRDefault="00C63475">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6">
    <w:p w14:paraId="6BC00080" w14:textId="0DEBF09C" w:rsidR="00C63475" w:rsidRPr="008616A2" w:rsidRDefault="00C63475" w:rsidP="00BB026E">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Pr>
          <w:rFonts w:ascii="Candara" w:hAnsi="Candara"/>
          <w:color w:val="0070C0"/>
          <w:sz w:val="16"/>
          <w:szCs w:val="16"/>
          <w:lang w:val="es-EC"/>
        </w:rPr>
        <w:t xml:space="preserve"> La información proporcionada, permitirá al Contratante analizar las capacidades del Oferente considerando los contratos en ejecución y los procesos que se encuentre participando, con el objetivo de poder garantizar la ejecución del proyecto, minimizando el riesgo que obras queden inconclusas</w:t>
      </w:r>
      <w:r w:rsidRPr="008616A2">
        <w:rPr>
          <w:rFonts w:ascii="Candara" w:hAnsi="Candara"/>
          <w:color w:val="0070C0"/>
          <w:sz w:val="16"/>
          <w:szCs w:val="16"/>
          <w:lang w:val="es-EC"/>
        </w:rPr>
        <w:t>.</w:t>
      </w:r>
    </w:p>
  </w:footnote>
  <w:footnote w:id="7">
    <w:p w14:paraId="125453AD" w14:textId="7254701C" w:rsidR="00C63475" w:rsidRPr="00B07CD5" w:rsidRDefault="00C63475" w:rsidP="001C7A15">
      <w:pPr>
        <w:jc w:val="both"/>
        <w:rPr>
          <w:rFonts w:ascii="Candara" w:hAnsi="Candara"/>
          <w:color w:val="0070C0"/>
          <w:spacing w:val="-4"/>
          <w:sz w:val="16"/>
          <w:szCs w:val="16"/>
          <w:lang w:val="es-ES"/>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r>
      <w:r w:rsidRPr="006209F1">
        <w:rPr>
          <w:rFonts w:ascii="Candara" w:hAnsi="Candara"/>
          <w:color w:val="0070C0"/>
          <w:spacing w:val="-4"/>
          <w:sz w:val="16"/>
          <w:szCs w:val="16"/>
          <w:lang w:val="es-ES"/>
        </w:rPr>
        <w:t>El periodo</w:t>
      </w:r>
      <w:r>
        <w:rPr>
          <w:rFonts w:ascii="Candara" w:hAnsi="Candara"/>
          <w:color w:val="0070C0"/>
          <w:spacing w:val="-4"/>
          <w:sz w:val="16"/>
          <w:szCs w:val="16"/>
          <w:lang w:val="es-ES"/>
        </w:rPr>
        <w:t xml:space="preserve"> de pago de las planillas se definirá</w:t>
      </w:r>
      <w:r>
        <w:rPr>
          <w:lang w:val="es-ES"/>
        </w:rPr>
        <w:t xml:space="preserve"> </w:t>
      </w:r>
      <w:r w:rsidRPr="00B07CD5">
        <w:rPr>
          <w:rFonts w:ascii="Candara" w:hAnsi="Candara"/>
          <w:color w:val="0070C0"/>
          <w:spacing w:val="-4"/>
          <w:sz w:val="16"/>
          <w:szCs w:val="16"/>
          <w:lang w:val="es-ES"/>
        </w:rPr>
        <w:t>en función de la magnitud y complejidad del proyecto</w:t>
      </w:r>
      <w:r>
        <w:rPr>
          <w:rFonts w:ascii="Candara" w:hAnsi="Candara"/>
          <w:color w:val="0070C0"/>
          <w:spacing w:val="-4"/>
          <w:sz w:val="16"/>
          <w:szCs w:val="16"/>
          <w:lang w:val="es-ES"/>
        </w:rPr>
        <w:t xml:space="preserve"> </w:t>
      </w:r>
      <w:r w:rsidRPr="00B07CD5">
        <w:rPr>
          <w:rFonts w:ascii="Candara" w:hAnsi="Candara"/>
          <w:color w:val="0070C0"/>
          <w:spacing w:val="-4"/>
          <w:sz w:val="16"/>
          <w:szCs w:val="16"/>
          <w:lang w:val="es-ES"/>
        </w:rPr>
        <w:t xml:space="preserve">y de las necesidades de flujo financiero para cubrir los compromisos del Contratista. </w:t>
      </w:r>
    </w:p>
  </w:footnote>
  <w:footnote w:id="8">
    <w:p w14:paraId="6AA3D7ED" w14:textId="77777777" w:rsidR="00C63475" w:rsidRPr="003428F6" w:rsidRDefault="00C63475" w:rsidP="00503584">
      <w:pPr>
        <w:pStyle w:val="Textonotapie"/>
        <w:rPr>
          <w:rFonts w:ascii="Candara" w:hAnsi="Candara"/>
          <w:color w:val="0070C0"/>
          <w:sz w:val="16"/>
          <w:szCs w:val="16"/>
          <w:lang w:val="es-EC"/>
        </w:rPr>
      </w:pPr>
      <w:r w:rsidRPr="003428F6">
        <w:rPr>
          <w:rStyle w:val="Refdenotaalpie"/>
          <w:rFonts w:ascii="Candara" w:hAnsi="Candara"/>
          <w:color w:val="0070C0"/>
          <w:sz w:val="16"/>
          <w:szCs w:val="16"/>
        </w:rPr>
        <w:footnoteRef/>
      </w:r>
      <w:r w:rsidRPr="003428F6">
        <w:rPr>
          <w:rFonts w:ascii="Candara" w:hAnsi="Candara"/>
          <w:color w:val="0070C0"/>
          <w:sz w:val="16"/>
          <w:szCs w:val="16"/>
          <w:lang w:val="es-EC"/>
        </w:rPr>
        <w:t xml:space="preserve"> En caso de que se prevea la entrega de un anticipo.</w:t>
      </w:r>
    </w:p>
  </w:footnote>
  <w:footnote w:id="9">
    <w:p w14:paraId="2A9F9496" w14:textId="77777777" w:rsidR="00C63475" w:rsidRPr="00EE5994" w:rsidRDefault="00C63475" w:rsidP="00205B5C">
      <w:pPr>
        <w:pStyle w:val="Textonotapie"/>
        <w:jc w:val="both"/>
        <w:rPr>
          <w:rFonts w:ascii="Candara" w:hAnsi="Candara"/>
          <w:color w:val="0070C0"/>
          <w:sz w:val="16"/>
          <w:szCs w:val="16"/>
          <w:lang w:val="es-AR"/>
        </w:rPr>
      </w:pPr>
      <w:r w:rsidRPr="00EE5994">
        <w:rPr>
          <w:rStyle w:val="Refdenotaalpie"/>
          <w:rFonts w:ascii="Candara" w:hAnsi="Candara"/>
          <w:color w:val="0070C0"/>
          <w:sz w:val="16"/>
          <w:szCs w:val="16"/>
        </w:rPr>
        <w:footnoteRef/>
      </w:r>
      <w:r w:rsidRPr="00EE5994">
        <w:rPr>
          <w:rFonts w:ascii="Candara" w:hAnsi="Candara"/>
          <w:color w:val="0070C0"/>
          <w:sz w:val="16"/>
          <w:szCs w:val="16"/>
          <w:lang w:val="es-ES_tradnl"/>
        </w:rPr>
        <w:t xml:space="preserve"> </w:t>
      </w:r>
      <w:r w:rsidRPr="00EE5994">
        <w:rPr>
          <w:rFonts w:ascii="Candara" w:hAnsi="Candara"/>
          <w:color w:val="0070C0"/>
          <w:sz w:val="16"/>
          <w:szCs w:val="16"/>
          <w:lang w:val="es-AR"/>
        </w:rPr>
        <w:t>Esta cláusula solo es aplicable si se prevén recepciones parciales.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84C43" w14:textId="77777777" w:rsidR="00C63475" w:rsidRDefault="00C63475">
    <w:pPr>
      <w:pStyle w:val="Encabezado"/>
    </w:pPr>
    <w:r>
      <w:t>Pliego CP Obras jul.2014</w:t>
    </w:r>
  </w:p>
  <w:p w14:paraId="46C25DDD" w14:textId="77777777" w:rsidR="00C63475" w:rsidRDefault="00C634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5B511" w14:textId="77777777" w:rsidR="00C63475" w:rsidRDefault="00C63475" w:rsidP="00AC6877">
    <w:pPr>
      <w:pStyle w:val="Encabezado"/>
      <w:numPr>
        <w:ilvl w:val="12"/>
        <w:numId w:val="0"/>
      </w:numPr>
      <w:pBdr>
        <w:bottom w:val="single" w:sz="4" w:space="1" w:color="auto"/>
      </w:pBdr>
    </w:pPr>
    <w:r>
      <w:rPr>
        <w:rStyle w:val="Nmerodepgina"/>
        <w:rFonts w:ascii="Candara" w:hAnsi="Candara"/>
      </w:rPr>
      <w:t>Lineamientos generales</w:t>
    </w:r>
    <w:r>
      <w:rPr>
        <w:rStyle w:val="Nmerodepgina"/>
      </w:rPr>
      <w:tab/>
    </w:r>
  </w:p>
  <w:p w14:paraId="13802FA2" w14:textId="77777777" w:rsidR="00C63475" w:rsidRDefault="00C634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B470" w14:textId="77777777" w:rsidR="00C63475" w:rsidRDefault="00C63475" w:rsidP="00AC6877">
    <w:pPr>
      <w:pStyle w:val="Encabezado"/>
      <w:numPr>
        <w:ilvl w:val="12"/>
        <w:numId w:val="0"/>
      </w:numPr>
      <w:pBdr>
        <w:bottom w:val="single" w:sz="4" w:space="1" w:color="auto"/>
      </w:pBdr>
    </w:pPr>
    <w:r>
      <w:rPr>
        <w:rStyle w:val="Nmerodepgina"/>
        <w:rFonts w:ascii="Candara" w:hAnsi="Candara"/>
      </w:rPr>
      <w:t>Índice</w:t>
    </w:r>
    <w:r>
      <w:rPr>
        <w:rStyle w:val="Nmerodepgina"/>
      </w:rPr>
      <w:tab/>
    </w:r>
  </w:p>
  <w:p w14:paraId="29BD2600" w14:textId="77777777" w:rsidR="00C63475" w:rsidRDefault="00C6347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1F1D2" w14:textId="4FC44494" w:rsidR="00C63475" w:rsidRDefault="00C63475" w:rsidP="00AC6877">
    <w:pPr>
      <w:pStyle w:val="Encabezado"/>
      <w:numPr>
        <w:ilvl w:val="12"/>
        <w:numId w:val="0"/>
      </w:numPr>
      <w:pBdr>
        <w:bottom w:val="single" w:sz="4" w:space="1" w:color="auto"/>
      </w:pBdr>
    </w:pPr>
    <w:r>
      <w:rPr>
        <w:rStyle w:val="Nmerodepgina"/>
        <w:rFonts w:ascii="Candara" w:hAnsi="Candara"/>
      </w:rPr>
      <w:t xml:space="preserve">Sección 01: </w:t>
    </w:r>
    <w:r w:rsidRPr="00BC2192">
      <w:rPr>
        <w:rStyle w:val="Nmerodepgina"/>
        <w:rFonts w:ascii="Candara" w:hAnsi="Candara"/>
      </w:rPr>
      <w:t>Llamado a presentar ofertas</w:t>
    </w:r>
    <w:r>
      <w:rPr>
        <w:rStyle w:val="Nmerodepgina"/>
      </w:rPr>
      <w:tab/>
    </w:r>
  </w:p>
  <w:p w14:paraId="60B6D34A" w14:textId="77777777" w:rsidR="00C63475" w:rsidRDefault="00C6347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7758" w14:textId="77777777" w:rsidR="00C63475" w:rsidRDefault="00C63475"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74502110" w14:textId="77777777" w:rsidR="00C63475" w:rsidRDefault="00C6347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18A1" w14:textId="77777777" w:rsidR="00C63475" w:rsidRDefault="00C63475" w:rsidP="00AC6877">
    <w:pPr>
      <w:pStyle w:val="Encabezado"/>
      <w:numPr>
        <w:ilvl w:val="12"/>
        <w:numId w:val="0"/>
      </w:numPr>
      <w:pBdr>
        <w:bottom w:val="single" w:sz="4" w:space="1" w:color="auto"/>
      </w:pBdr>
    </w:pPr>
    <w:r>
      <w:rPr>
        <w:rStyle w:val="Nmerodepgina"/>
        <w:rFonts w:ascii="Candara" w:hAnsi="Candara"/>
      </w:rPr>
      <w:t>Sección 04: Modelo de Contrato</w:t>
    </w:r>
    <w:r>
      <w:rPr>
        <w:rStyle w:val="Nmerodepgina"/>
      </w:rPr>
      <w:tab/>
    </w:r>
  </w:p>
  <w:p w14:paraId="16EEBACC" w14:textId="77777777" w:rsidR="00C63475" w:rsidRDefault="00C63475">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75278" w14:textId="77777777" w:rsidR="00C63475" w:rsidRDefault="00C63475" w:rsidP="00AC6877">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14:paraId="2413BE28" w14:textId="77777777" w:rsidR="00C63475" w:rsidRDefault="00C63475">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B2511" w14:textId="77777777" w:rsidR="00C63475" w:rsidRDefault="00C63475" w:rsidP="00AC6877">
    <w:pPr>
      <w:pStyle w:val="Encabezado"/>
      <w:numPr>
        <w:ilvl w:val="12"/>
        <w:numId w:val="0"/>
      </w:numPr>
      <w:pBdr>
        <w:bottom w:val="single" w:sz="4" w:space="1" w:color="auto"/>
      </w:pBdr>
    </w:pPr>
    <w:r>
      <w:rPr>
        <w:rStyle w:val="Nmerodepgina"/>
        <w:rFonts w:ascii="Candara" w:hAnsi="Candara"/>
      </w:rPr>
      <w:t>Sección V. Lista de Cantidades, Especificaciones Técnicas y Planos</w:t>
    </w:r>
    <w:r>
      <w:rPr>
        <w:rStyle w:val="Nmerodepgina"/>
      </w:rPr>
      <w:tab/>
    </w:r>
  </w:p>
  <w:p w14:paraId="3219EDCB" w14:textId="77777777" w:rsidR="00C63475" w:rsidRDefault="00C63475">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611C7" w14:textId="77777777" w:rsidR="00C63475" w:rsidRDefault="00C63475" w:rsidP="00F1359C">
    <w:pPr>
      <w:pStyle w:val="Encabezado"/>
      <w:numPr>
        <w:ilvl w:val="12"/>
        <w:numId w:val="0"/>
      </w:numPr>
      <w:pBdr>
        <w:bottom w:val="single" w:sz="4" w:space="1" w:color="auto"/>
      </w:pBdr>
    </w:pPr>
    <w:r>
      <w:rPr>
        <w:rStyle w:val="Nmerodepgina"/>
        <w:rFonts w:ascii="Candara" w:hAnsi="Candara"/>
      </w:rPr>
      <w:t>Sección 05. Lista de Cantidades, Especificaciones Técnicas y Planos</w:t>
    </w:r>
    <w:r>
      <w:rPr>
        <w:rStyle w:val="Nmerodepgina"/>
      </w:rPr>
      <w:tab/>
    </w:r>
  </w:p>
  <w:p w14:paraId="5394CC52" w14:textId="77777777" w:rsidR="00C63475" w:rsidRDefault="00C63475" w:rsidP="00F1359C">
    <w:pPr>
      <w:pStyle w:val="Encabezado"/>
    </w:pPr>
  </w:p>
  <w:p w14:paraId="0E6F3524" w14:textId="77777777" w:rsidR="00C63475" w:rsidRPr="00F1359C" w:rsidRDefault="00C63475" w:rsidP="00F135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0A6B8D"/>
    <w:multiLevelType w:val="hybridMultilevel"/>
    <w:tmpl w:val="981E5C8A"/>
    <w:lvl w:ilvl="0" w:tplc="118A4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2"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2357BFA"/>
    <w:multiLevelType w:val="multilevel"/>
    <w:tmpl w:val="D56E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3550796"/>
    <w:multiLevelType w:val="hybridMultilevel"/>
    <w:tmpl w:val="752A34C4"/>
    <w:lvl w:ilvl="0" w:tplc="300A000F">
      <w:start w:val="1"/>
      <w:numFmt w:val="decimal"/>
      <w:lvlText w:val="%1."/>
      <w:lvlJc w:val="left"/>
      <w:pPr>
        <w:ind w:left="2025" w:hanging="360"/>
      </w:pPr>
    </w:lvl>
    <w:lvl w:ilvl="1" w:tplc="300A0019" w:tentative="1">
      <w:start w:val="1"/>
      <w:numFmt w:val="lowerLetter"/>
      <w:lvlText w:val="%2."/>
      <w:lvlJc w:val="left"/>
      <w:pPr>
        <w:ind w:left="2745" w:hanging="360"/>
      </w:pPr>
    </w:lvl>
    <w:lvl w:ilvl="2" w:tplc="300A001B" w:tentative="1">
      <w:start w:val="1"/>
      <w:numFmt w:val="lowerRoman"/>
      <w:lvlText w:val="%3."/>
      <w:lvlJc w:val="right"/>
      <w:pPr>
        <w:ind w:left="3465" w:hanging="180"/>
      </w:pPr>
    </w:lvl>
    <w:lvl w:ilvl="3" w:tplc="300A000F" w:tentative="1">
      <w:start w:val="1"/>
      <w:numFmt w:val="decimal"/>
      <w:lvlText w:val="%4."/>
      <w:lvlJc w:val="left"/>
      <w:pPr>
        <w:ind w:left="4185" w:hanging="360"/>
      </w:pPr>
    </w:lvl>
    <w:lvl w:ilvl="4" w:tplc="300A0019" w:tentative="1">
      <w:start w:val="1"/>
      <w:numFmt w:val="lowerLetter"/>
      <w:lvlText w:val="%5."/>
      <w:lvlJc w:val="left"/>
      <w:pPr>
        <w:ind w:left="4905" w:hanging="360"/>
      </w:pPr>
    </w:lvl>
    <w:lvl w:ilvl="5" w:tplc="300A001B" w:tentative="1">
      <w:start w:val="1"/>
      <w:numFmt w:val="lowerRoman"/>
      <w:lvlText w:val="%6."/>
      <w:lvlJc w:val="right"/>
      <w:pPr>
        <w:ind w:left="5625" w:hanging="180"/>
      </w:pPr>
    </w:lvl>
    <w:lvl w:ilvl="6" w:tplc="300A000F" w:tentative="1">
      <w:start w:val="1"/>
      <w:numFmt w:val="decimal"/>
      <w:lvlText w:val="%7."/>
      <w:lvlJc w:val="left"/>
      <w:pPr>
        <w:ind w:left="6345" w:hanging="360"/>
      </w:pPr>
    </w:lvl>
    <w:lvl w:ilvl="7" w:tplc="300A0019" w:tentative="1">
      <w:start w:val="1"/>
      <w:numFmt w:val="lowerLetter"/>
      <w:lvlText w:val="%8."/>
      <w:lvlJc w:val="left"/>
      <w:pPr>
        <w:ind w:left="7065" w:hanging="360"/>
      </w:pPr>
    </w:lvl>
    <w:lvl w:ilvl="8" w:tplc="300A001B" w:tentative="1">
      <w:start w:val="1"/>
      <w:numFmt w:val="lowerRoman"/>
      <w:lvlText w:val="%9."/>
      <w:lvlJc w:val="right"/>
      <w:pPr>
        <w:ind w:left="7785" w:hanging="180"/>
      </w:pPr>
    </w:lvl>
  </w:abstractNum>
  <w:abstractNum w:abstractNumId="16"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85C5E3C"/>
    <w:multiLevelType w:val="hybridMultilevel"/>
    <w:tmpl w:val="BB204D0C"/>
    <w:lvl w:ilvl="0" w:tplc="300A000F">
      <w:start w:val="1"/>
      <w:numFmt w:val="decimal"/>
      <w:lvlText w:val="%1."/>
      <w:lvlJc w:val="left"/>
      <w:pPr>
        <w:ind w:left="1070" w:hanging="360"/>
      </w:p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18"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1" w15:restartNumberingAfterBreak="0">
    <w:nsid w:val="41B16701"/>
    <w:multiLevelType w:val="hybridMultilevel"/>
    <w:tmpl w:val="D1182352"/>
    <w:lvl w:ilvl="0" w:tplc="118A45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117D48"/>
    <w:multiLevelType w:val="hybridMultilevel"/>
    <w:tmpl w:val="6E842B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8"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0"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5"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3AD0BB6"/>
    <w:multiLevelType w:val="multilevel"/>
    <w:tmpl w:val="FEE0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0"/>
  </w:num>
  <w:num w:numId="2">
    <w:abstractNumId w:val="41"/>
  </w:num>
  <w:num w:numId="3">
    <w:abstractNumId w:val="0"/>
  </w:num>
  <w:num w:numId="4">
    <w:abstractNumId w:val="42"/>
  </w:num>
  <w:num w:numId="5">
    <w:abstractNumId w:val="16"/>
  </w:num>
  <w:num w:numId="6">
    <w:abstractNumId w:val="11"/>
  </w:num>
  <w:num w:numId="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8"/>
  </w:num>
  <w:num w:numId="10">
    <w:abstractNumId w:val="37"/>
  </w:num>
  <w:num w:numId="11">
    <w:abstractNumId w:val="47"/>
  </w:num>
  <w:num w:numId="12">
    <w:abstractNumId w:val="38"/>
  </w:num>
  <w:num w:numId="13">
    <w:abstractNumId w:val="12"/>
  </w:num>
  <w:num w:numId="14">
    <w:abstractNumId w:val="36"/>
  </w:num>
  <w:num w:numId="15">
    <w:abstractNumId w:val="29"/>
  </w:num>
  <w:num w:numId="16">
    <w:abstractNumId w:val="25"/>
  </w:num>
  <w:num w:numId="17">
    <w:abstractNumId w:val="32"/>
  </w:num>
  <w:num w:numId="18">
    <w:abstractNumId w:val="39"/>
  </w:num>
  <w:num w:numId="19">
    <w:abstractNumId w:val="27"/>
  </w:num>
  <w:num w:numId="20">
    <w:abstractNumId w:val="30"/>
  </w:num>
  <w:num w:numId="21">
    <w:abstractNumId w:val="40"/>
  </w:num>
  <w:num w:numId="22">
    <w:abstractNumId w:val="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33"/>
  </w:num>
  <w:num w:numId="26">
    <w:abstractNumId w:val="10"/>
  </w:num>
  <w:num w:numId="27">
    <w:abstractNumId w:val="34"/>
  </w:num>
  <w:num w:numId="28">
    <w:abstractNumId w:val="31"/>
  </w:num>
  <w:num w:numId="29">
    <w:abstractNumId w:val="6"/>
  </w:num>
  <w:num w:numId="30">
    <w:abstractNumId w:val="44"/>
  </w:num>
  <w:num w:numId="31">
    <w:abstractNumId w:val="19"/>
  </w:num>
  <w:num w:numId="32">
    <w:abstractNumId w:val="14"/>
  </w:num>
  <w:num w:numId="33">
    <w:abstractNumId w:val="26"/>
  </w:num>
  <w:num w:numId="34">
    <w:abstractNumId w:val="21"/>
  </w:num>
  <w:num w:numId="35">
    <w:abstractNumId w:val="9"/>
  </w:num>
  <w:num w:numId="36">
    <w:abstractNumId w:val="48"/>
  </w:num>
  <w:num w:numId="37">
    <w:abstractNumId w:val="45"/>
  </w:num>
  <w:num w:numId="38">
    <w:abstractNumId w:val="35"/>
  </w:num>
  <w:num w:numId="39">
    <w:abstractNumId w:val="28"/>
  </w:num>
  <w:num w:numId="40">
    <w:abstractNumId w:val="7"/>
  </w:num>
  <w:num w:numId="41">
    <w:abstractNumId w:val="15"/>
  </w:num>
  <w:num w:numId="42">
    <w:abstractNumId w:val="17"/>
  </w:num>
  <w:num w:numId="43">
    <w:abstractNumId w:val="24"/>
  </w:num>
  <w:num w:numId="44">
    <w:abstractNumId w:val="46"/>
  </w:num>
  <w:num w:numId="45">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C" w:vendorID="64" w:dllVersion="6" w:nlCheck="1" w:checkStyle="1"/>
  <w:activeWritingStyle w:appName="MSWord" w:lang="es-BO" w:vendorID="64" w:dllVersion="6" w:nlCheck="1" w:checkStyle="1"/>
  <w:activeWritingStyle w:appName="MSWord" w:lang="es-P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MX" w:vendorID="64" w:dllVersion="131078" w:nlCheck="1" w:checkStyle="0"/>
  <w:activeWritingStyle w:appName="MSWord" w:lang="es-AR"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C"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n-US" w:vendorID="64" w:dllVersion="131078" w:nlCheck="1" w:checkStyle="1"/>
  <w:activeWritingStyle w:appName="MSWord" w:lang="es-BO"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0CB6"/>
    <w:rsid w:val="0000239A"/>
    <w:rsid w:val="00006675"/>
    <w:rsid w:val="00006C58"/>
    <w:rsid w:val="000124DA"/>
    <w:rsid w:val="00015350"/>
    <w:rsid w:val="000169A8"/>
    <w:rsid w:val="00021557"/>
    <w:rsid w:val="00025677"/>
    <w:rsid w:val="000260BF"/>
    <w:rsid w:val="00031D20"/>
    <w:rsid w:val="0003216D"/>
    <w:rsid w:val="00032DBF"/>
    <w:rsid w:val="00036C53"/>
    <w:rsid w:val="000376AA"/>
    <w:rsid w:val="0004110C"/>
    <w:rsid w:val="00045D97"/>
    <w:rsid w:val="00046D0D"/>
    <w:rsid w:val="0005215E"/>
    <w:rsid w:val="0005454B"/>
    <w:rsid w:val="00055ADC"/>
    <w:rsid w:val="00055CD2"/>
    <w:rsid w:val="00060585"/>
    <w:rsid w:val="00060B2C"/>
    <w:rsid w:val="000645AD"/>
    <w:rsid w:val="00064A5B"/>
    <w:rsid w:val="00065B9E"/>
    <w:rsid w:val="000677DF"/>
    <w:rsid w:val="00071A33"/>
    <w:rsid w:val="00073CF3"/>
    <w:rsid w:val="00073DF4"/>
    <w:rsid w:val="000747CA"/>
    <w:rsid w:val="000751AB"/>
    <w:rsid w:val="000761CF"/>
    <w:rsid w:val="00077337"/>
    <w:rsid w:val="00081ACD"/>
    <w:rsid w:val="00081E6D"/>
    <w:rsid w:val="00081FEB"/>
    <w:rsid w:val="000832B6"/>
    <w:rsid w:val="0008557B"/>
    <w:rsid w:val="000915DA"/>
    <w:rsid w:val="00094C4B"/>
    <w:rsid w:val="0009665E"/>
    <w:rsid w:val="00096C10"/>
    <w:rsid w:val="00096D59"/>
    <w:rsid w:val="00097312"/>
    <w:rsid w:val="000A729C"/>
    <w:rsid w:val="000B118F"/>
    <w:rsid w:val="000B647C"/>
    <w:rsid w:val="000C2030"/>
    <w:rsid w:val="000C23D9"/>
    <w:rsid w:val="000C5BEB"/>
    <w:rsid w:val="000C69E8"/>
    <w:rsid w:val="000D512E"/>
    <w:rsid w:val="000D52DE"/>
    <w:rsid w:val="000D62CB"/>
    <w:rsid w:val="000D6B20"/>
    <w:rsid w:val="000E0CB5"/>
    <w:rsid w:val="000E16E3"/>
    <w:rsid w:val="000E2D16"/>
    <w:rsid w:val="000E3C20"/>
    <w:rsid w:val="000E3C9C"/>
    <w:rsid w:val="000E407B"/>
    <w:rsid w:val="000F01AC"/>
    <w:rsid w:val="000F1CD0"/>
    <w:rsid w:val="000F43C0"/>
    <w:rsid w:val="000F57B8"/>
    <w:rsid w:val="000F64FC"/>
    <w:rsid w:val="000F6CA8"/>
    <w:rsid w:val="00100855"/>
    <w:rsid w:val="00101B08"/>
    <w:rsid w:val="00103D18"/>
    <w:rsid w:val="001045BA"/>
    <w:rsid w:val="00105577"/>
    <w:rsid w:val="00106AC1"/>
    <w:rsid w:val="001071BD"/>
    <w:rsid w:val="001105A3"/>
    <w:rsid w:val="00110A04"/>
    <w:rsid w:val="00113153"/>
    <w:rsid w:val="0011327A"/>
    <w:rsid w:val="00114638"/>
    <w:rsid w:val="00116B99"/>
    <w:rsid w:val="00125390"/>
    <w:rsid w:val="0012594B"/>
    <w:rsid w:val="0012736B"/>
    <w:rsid w:val="00131466"/>
    <w:rsid w:val="001339FE"/>
    <w:rsid w:val="00135663"/>
    <w:rsid w:val="00135A3A"/>
    <w:rsid w:val="00136E1C"/>
    <w:rsid w:val="00137D41"/>
    <w:rsid w:val="001425FC"/>
    <w:rsid w:val="00142A91"/>
    <w:rsid w:val="0014384E"/>
    <w:rsid w:val="001446F4"/>
    <w:rsid w:val="00147B8C"/>
    <w:rsid w:val="0015693F"/>
    <w:rsid w:val="00160677"/>
    <w:rsid w:val="0016208A"/>
    <w:rsid w:val="00162BCB"/>
    <w:rsid w:val="00164041"/>
    <w:rsid w:val="00165C6E"/>
    <w:rsid w:val="0016728A"/>
    <w:rsid w:val="0017138A"/>
    <w:rsid w:val="00174F8A"/>
    <w:rsid w:val="0017765F"/>
    <w:rsid w:val="001816FF"/>
    <w:rsid w:val="001818FF"/>
    <w:rsid w:val="00184B59"/>
    <w:rsid w:val="001860E2"/>
    <w:rsid w:val="00187F12"/>
    <w:rsid w:val="00191E10"/>
    <w:rsid w:val="00196A30"/>
    <w:rsid w:val="00196EFD"/>
    <w:rsid w:val="001A0EC6"/>
    <w:rsid w:val="001A19A0"/>
    <w:rsid w:val="001A4368"/>
    <w:rsid w:val="001A618E"/>
    <w:rsid w:val="001A7FE7"/>
    <w:rsid w:val="001B070B"/>
    <w:rsid w:val="001B0CBE"/>
    <w:rsid w:val="001B7A41"/>
    <w:rsid w:val="001C09CB"/>
    <w:rsid w:val="001C333C"/>
    <w:rsid w:val="001C49D2"/>
    <w:rsid w:val="001C5BBB"/>
    <w:rsid w:val="001C5D84"/>
    <w:rsid w:val="001C63E8"/>
    <w:rsid w:val="001C7288"/>
    <w:rsid w:val="001C7A15"/>
    <w:rsid w:val="001D06CF"/>
    <w:rsid w:val="001D1AB2"/>
    <w:rsid w:val="001D52BA"/>
    <w:rsid w:val="001D5B5A"/>
    <w:rsid w:val="001D5E06"/>
    <w:rsid w:val="001D6DD8"/>
    <w:rsid w:val="001E35AA"/>
    <w:rsid w:val="001E62F6"/>
    <w:rsid w:val="001E768E"/>
    <w:rsid w:val="001F2FBD"/>
    <w:rsid w:val="001F6601"/>
    <w:rsid w:val="001F7F1F"/>
    <w:rsid w:val="002006A1"/>
    <w:rsid w:val="00203990"/>
    <w:rsid w:val="002040BA"/>
    <w:rsid w:val="00205B5C"/>
    <w:rsid w:val="0020710E"/>
    <w:rsid w:val="002078FA"/>
    <w:rsid w:val="00207A6B"/>
    <w:rsid w:val="002100E4"/>
    <w:rsid w:val="00212F3D"/>
    <w:rsid w:val="0021451E"/>
    <w:rsid w:val="00214B26"/>
    <w:rsid w:val="00214C80"/>
    <w:rsid w:val="00223B67"/>
    <w:rsid w:val="002243BA"/>
    <w:rsid w:val="00232420"/>
    <w:rsid w:val="002324F0"/>
    <w:rsid w:val="00232A8C"/>
    <w:rsid w:val="00232B3B"/>
    <w:rsid w:val="002340B6"/>
    <w:rsid w:val="00237A0C"/>
    <w:rsid w:val="002417CE"/>
    <w:rsid w:val="00241DDE"/>
    <w:rsid w:val="00244D96"/>
    <w:rsid w:val="0025084C"/>
    <w:rsid w:val="00250958"/>
    <w:rsid w:val="002509D3"/>
    <w:rsid w:val="00253C1D"/>
    <w:rsid w:val="002569BF"/>
    <w:rsid w:val="002608E4"/>
    <w:rsid w:val="0026372F"/>
    <w:rsid w:val="00263B5E"/>
    <w:rsid w:val="00267694"/>
    <w:rsid w:val="0026797A"/>
    <w:rsid w:val="0027209B"/>
    <w:rsid w:val="00272AE7"/>
    <w:rsid w:val="00282C7B"/>
    <w:rsid w:val="00283796"/>
    <w:rsid w:val="002838F0"/>
    <w:rsid w:val="00284E5C"/>
    <w:rsid w:val="002865BB"/>
    <w:rsid w:val="00286B02"/>
    <w:rsid w:val="0029108B"/>
    <w:rsid w:val="002A12E2"/>
    <w:rsid w:val="002A1A84"/>
    <w:rsid w:val="002A559A"/>
    <w:rsid w:val="002B189A"/>
    <w:rsid w:val="002B2453"/>
    <w:rsid w:val="002B26CC"/>
    <w:rsid w:val="002B30E4"/>
    <w:rsid w:val="002B3BAF"/>
    <w:rsid w:val="002B6124"/>
    <w:rsid w:val="002B7325"/>
    <w:rsid w:val="002B74CA"/>
    <w:rsid w:val="002B7ABB"/>
    <w:rsid w:val="002C14BD"/>
    <w:rsid w:val="002C2FB6"/>
    <w:rsid w:val="002C3223"/>
    <w:rsid w:val="002C3254"/>
    <w:rsid w:val="002C405A"/>
    <w:rsid w:val="002C4F4C"/>
    <w:rsid w:val="002C5420"/>
    <w:rsid w:val="002C5DF4"/>
    <w:rsid w:val="002C6619"/>
    <w:rsid w:val="002C6F33"/>
    <w:rsid w:val="002C73A8"/>
    <w:rsid w:val="002D0635"/>
    <w:rsid w:val="002D1D5D"/>
    <w:rsid w:val="002D411E"/>
    <w:rsid w:val="002D4532"/>
    <w:rsid w:val="002D4B77"/>
    <w:rsid w:val="002D7B85"/>
    <w:rsid w:val="002E0AAC"/>
    <w:rsid w:val="002E1502"/>
    <w:rsid w:val="002E30E9"/>
    <w:rsid w:val="002E5C0B"/>
    <w:rsid w:val="002E6ED2"/>
    <w:rsid w:val="002F1506"/>
    <w:rsid w:val="002F38D9"/>
    <w:rsid w:val="002F4366"/>
    <w:rsid w:val="002F4438"/>
    <w:rsid w:val="002F49E0"/>
    <w:rsid w:val="002F5A6D"/>
    <w:rsid w:val="002F7E27"/>
    <w:rsid w:val="00302513"/>
    <w:rsid w:val="00303580"/>
    <w:rsid w:val="00305264"/>
    <w:rsid w:val="0030687C"/>
    <w:rsid w:val="0031201B"/>
    <w:rsid w:val="00313E1E"/>
    <w:rsid w:val="0031615D"/>
    <w:rsid w:val="00317ABA"/>
    <w:rsid w:val="00321EBC"/>
    <w:rsid w:val="00321FB2"/>
    <w:rsid w:val="00323742"/>
    <w:rsid w:val="00323FB2"/>
    <w:rsid w:val="00325B62"/>
    <w:rsid w:val="00333BA1"/>
    <w:rsid w:val="00335373"/>
    <w:rsid w:val="003356B0"/>
    <w:rsid w:val="003428F6"/>
    <w:rsid w:val="00342A0D"/>
    <w:rsid w:val="00343CA7"/>
    <w:rsid w:val="00344D79"/>
    <w:rsid w:val="00350EFE"/>
    <w:rsid w:val="00352B69"/>
    <w:rsid w:val="00355970"/>
    <w:rsid w:val="00355E39"/>
    <w:rsid w:val="0035782D"/>
    <w:rsid w:val="00357B23"/>
    <w:rsid w:val="0036154C"/>
    <w:rsid w:val="0036157A"/>
    <w:rsid w:val="003619A0"/>
    <w:rsid w:val="00361A68"/>
    <w:rsid w:val="003635E2"/>
    <w:rsid w:val="00370161"/>
    <w:rsid w:val="003706EC"/>
    <w:rsid w:val="003715C6"/>
    <w:rsid w:val="003746A9"/>
    <w:rsid w:val="0037664E"/>
    <w:rsid w:val="0038042A"/>
    <w:rsid w:val="00381D27"/>
    <w:rsid w:val="00382503"/>
    <w:rsid w:val="00384484"/>
    <w:rsid w:val="003877D8"/>
    <w:rsid w:val="00390641"/>
    <w:rsid w:val="00392FB8"/>
    <w:rsid w:val="00394D62"/>
    <w:rsid w:val="00396AF5"/>
    <w:rsid w:val="00396F3B"/>
    <w:rsid w:val="00397B65"/>
    <w:rsid w:val="003A1D93"/>
    <w:rsid w:val="003A282F"/>
    <w:rsid w:val="003A33F8"/>
    <w:rsid w:val="003A4A6F"/>
    <w:rsid w:val="003A52CA"/>
    <w:rsid w:val="003A5BA3"/>
    <w:rsid w:val="003A5FAB"/>
    <w:rsid w:val="003A7962"/>
    <w:rsid w:val="003B2192"/>
    <w:rsid w:val="003B2E6A"/>
    <w:rsid w:val="003B6068"/>
    <w:rsid w:val="003B6B71"/>
    <w:rsid w:val="003B7A4E"/>
    <w:rsid w:val="003C17FF"/>
    <w:rsid w:val="003C1EC3"/>
    <w:rsid w:val="003C42CA"/>
    <w:rsid w:val="003C688C"/>
    <w:rsid w:val="003D63F9"/>
    <w:rsid w:val="003E15EE"/>
    <w:rsid w:val="003E6053"/>
    <w:rsid w:val="003E79A8"/>
    <w:rsid w:val="003E7F9E"/>
    <w:rsid w:val="003F41BD"/>
    <w:rsid w:val="003F45D2"/>
    <w:rsid w:val="003F4BB7"/>
    <w:rsid w:val="003F6250"/>
    <w:rsid w:val="003F78C7"/>
    <w:rsid w:val="004014A8"/>
    <w:rsid w:val="004039BE"/>
    <w:rsid w:val="0040768A"/>
    <w:rsid w:val="00410B92"/>
    <w:rsid w:val="004143BE"/>
    <w:rsid w:val="00415585"/>
    <w:rsid w:val="004167C3"/>
    <w:rsid w:val="00421702"/>
    <w:rsid w:val="00421E46"/>
    <w:rsid w:val="00422EC5"/>
    <w:rsid w:val="004252B1"/>
    <w:rsid w:val="0043038C"/>
    <w:rsid w:val="00435477"/>
    <w:rsid w:val="00435F8F"/>
    <w:rsid w:val="00443E83"/>
    <w:rsid w:val="00445BFA"/>
    <w:rsid w:val="0044666D"/>
    <w:rsid w:val="00446ACD"/>
    <w:rsid w:val="0044762F"/>
    <w:rsid w:val="00451148"/>
    <w:rsid w:val="004536DB"/>
    <w:rsid w:val="00454D65"/>
    <w:rsid w:val="00457491"/>
    <w:rsid w:val="00460F22"/>
    <w:rsid w:val="00461D27"/>
    <w:rsid w:val="00461F8B"/>
    <w:rsid w:val="004663CB"/>
    <w:rsid w:val="00466D4F"/>
    <w:rsid w:val="00471E07"/>
    <w:rsid w:val="00474057"/>
    <w:rsid w:val="00476F99"/>
    <w:rsid w:val="00482CEF"/>
    <w:rsid w:val="00485453"/>
    <w:rsid w:val="00490741"/>
    <w:rsid w:val="004925EA"/>
    <w:rsid w:val="004934E6"/>
    <w:rsid w:val="00494258"/>
    <w:rsid w:val="004943F5"/>
    <w:rsid w:val="0049514B"/>
    <w:rsid w:val="00496744"/>
    <w:rsid w:val="004A0BE5"/>
    <w:rsid w:val="004A1BC6"/>
    <w:rsid w:val="004A1E57"/>
    <w:rsid w:val="004A3730"/>
    <w:rsid w:val="004A3CFF"/>
    <w:rsid w:val="004A3EF7"/>
    <w:rsid w:val="004A511E"/>
    <w:rsid w:val="004B0825"/>
    <w:rsid w:val="004C7E4F"/>
    <w:rsid w:val="004D0E7C"/>
    <w:rsid w:val="004D1F9D"/>
    <w:rsid w:val="004D27F7"/>
    <w:rsid w:val="004D2E14"/>
    <w:rsid w:val="004D2E70"/>
    <w:rsid w:val="004E3655"/>
    <w:rsid w:val="004E40C1"/>
    <w:rsid w:val="004E5D1A"/>
    <w:rsid w:val="004E5DFE"/>
    <w:rsid w:val="004E7A61"/>
    <w:rsid w:val="004F0F26"/>
    <w:rsid w:val="004F5216"/>
    <w:rsid w:val="00501B96"/>
    <w:rsid w:val="00503584"/>
    <w:rsid w:val="00507DC3"/>
    <w:rsid w:val="00514B55"/>
    <w:rsid w:val="00515593"/>
    <w:rsid w:val="00515D09"/>
    <w:rsid w:val="00516997"/>
    <w:rsid w:val="00517DB3"/>
    <w:rsid w:val="005204F8"/>
    <w:rsid w:val="00520F30"/>
    <w:rsid w:val="0052237E"/>
    <w:rsid w:val="00522D6E"/>
    <w:rsid w:val="00523527"/>
    <w:rsid w:val="00524F92"/>
    <w:rsid w:val="00526868"/>
    <w:rsid w:val="00530C09"/>
    <w:rsid w:val="00531A93"/>
    <w:rsid w:val="00533926"/>
    <w:rsid w:val="005349C6"/>
    <w:rsid w:val="005404D3"/>
    <w:rsid w:val="00543636"/>
    <w:rsid w:val="005452B5"/>
    <w:rsid w:val="00545BAF"/>
    <w:rsid w:val="005463D8"/>
    <w:rsid w:val="0055094A"/>
    <w:rsid w:val="005521BF"/>
    <w:rsid w:val="005526F6"/>
    <w:rsid w:val="005537B3"/>
    <w:rsid w:val="00554682"/>
    <w:rsid w:val="0055534F"/>
    <w:rsid w:val="005577F6"/>
    <w:rsid w:val="00557B5C"/>
    <w:rsid w:val="005629A5"/>
    <w:rsid w:val="00562D6A"/>
    <w:rsid w:val="00562D8D"/>
    <w:rsid w:val="005637A7"/>
    <w:rsid w:val="005642AF"/>
    <w:rsid w:val="005643CD"/>
    <w:rsid w:val="00565E4E"/>
    <w:rsid w:val="00566A25"/>
    <w:rsid w:val="00567013"/>
    <w:rsid w:val="00567393"/>
    <w:rsid w:val="005719F8"/>
    <w:rsid w:val="005724F3"/>
    <w:rsid w:val="005732E1"/>
    <w:rsid w:val="005737B7"/>
    <w:rsid w:val="00580B43"/>
    <w:rsid w:val="005810E0"/>
    <w:rsid w:val="00582E0A"/>
    <w:rsid w:val="00583FAF"/>
    <w:rsid w:val="005862F3"/>
    <w:rsid w:val="00591BCA"/>
    <w:rsid w:val="00594A4D"/>
    <w:rsid w:val="005955FB"/>
    <w:rsid w:val="00595E13"/>
    <w:rsid w:val="0059695D"/>
    <w:rsid w:val="0059696B"/>
    <w:rsid w:val="005A0542"/>
    <w:rsid w:val="005A1EC8"/>
    <w:rsid w:val="005A1F71"/>
    <w:rsid w:val="005A7F2C"/>
    <w:rsid w:val="005A7F30"/>
    <w:rsid w:val="005B29AA"/>
    <w:rsid w:val="005B3482"/>
    <w:rsid w:val="005B5B78"/>
    <w:rsid w:val="005B5FDF"/>
    <w:rsid w:val="005B69EB"/>
    <w:rsid w:val="005C0FAE"/>
    <w:rsid w:val="005C2FA6"/>
    <w:rsid w:val="005C5FF0"/>
    <w:rsid w:val="005D0569"/>
    <w:rsid w:val="005D1542"/>
    <w:rsid w:val="005D1F10"/>
    <w:rsid w:val="005D1FC3"/>
    <w:rsid w:val="005D435F"/>
    <w:rsid w:val="005D687B"/>
    <w:rsid w:val="005E089F"/>
    <w:rsid w:val="005E559B"/>
    <w:rsid w:val="005E7EC1"/>
    <w:rsid w:val="005F024D"/>
    <w:rsid w:val="005F0766"/>
    <w:rsid w:val="005F41A6"/>
    <w:rsid w:val="005F78D4"/>
    <w:rsid w:val="006013F0"/>
    <w:rsid w:val="006031F5"/>
    <w:rsid w:val="00605943"/>
    <w:rsid w:val="006078ED"/>
    <w:rsid w:val="00611A14"/>
    <w:rsid w:val="00612206"/>
    <w:rsid w:val="0061243D"/>
    <w:rsid w:val="00614ABD"/>
    <w:rsid w:val="00614CF9"/>
    <w:rsid w:val="0061504D"/>
    <w:rsid w:val="00615539"/>
    <w:rsid w:val="00615D76"/>
    <w:rsid w:val="006221FB"/>
    <w:rsid w:val="0062312E"/>
    <w:rsid w:val="00623768"/>
    <w:rsid w:val="00623939"/>
    <w:rsid w:val="006276B1"/>
    <w:rsid w:val="00627BFE"/>
    <w:rsid w:val="006330E6"/>
    <w:rsid w:val="00634269"/>
    <w:rsid w:val="006344A3"/>
    <w:rsid w:val="00634B66"/>
    <w:rsid w:val="00637695"/>
    <w:rsid w:val="00640B4C"/>
    <w:rsid w:val="00640E96"/>
    <w:rsid w:val="006410AB"/>
    <w:rsid w:val="00642A1D"/>
    <w:rsid w:val="006459E6"/>
    <w:rsid w:val="00645C6C"/>
    <w:rsid w:val="00647A15"/>
    <w:rsid w:val="00657637"/>
    <w:rsid w:val="0066164E"/>
    <w:rsid w:val="00661A3E"/>
    <w:rsid w:val="006638AD"/>
    <w:rsid w:val="0066629D"/>
    <w:rsid w:val="00666EE0"/>
    <w:rsid w:val="00672B49"/>
    <w:rsid w:val="00674EE3"/>
    <w:rsid w:val="00675463"/>
    <w:rsid w:val="00675F4B"/>
    <w:rsid w:val="00684C51"/>
    <w:rsid w:val="00693C36"/>
    <w:rsid w:val="00694ACB"/>
    <w:rsid w:val="00695A33"/>
    <w:rsid w:val="006A1885"/>
    <w:rsid w:val="006A1BF6"/>
    <w:rsid w:val="006A274C"/>
    <w:rsid w:val="006A32F8"/>
    <w:rsid w:val="006A6AA2"/>
    <w:rsid w:val="006A7D52"/>
    <w:rsid w:val="006B0284"/>
    <w:rsid w:val="006B11A0"/>
    <w:rsid w:val="006B1511"/>
    <w:rsid w:val="006B2511"/>
    <w:rsid w:val="006C0383"/>
    <w:rsid w:val="006C3BD5"/>
    <w:rsid w:val="006C7BFF"/>
    <w:rsid w:val="006D0BEB"/>
    <w:rsid w:val="006D4043"/>
    <w:rsid w:val="006D449B"/>
    <w:rsid w:val="006D517D"/>
    <w:rsid w:val="006D6852"/>
    <w:rsid w:val="006D6DE8"/>
    <w:rsid w:val="006D71E4"/>
    <w:rsid w:val="006E052F"/>
    <w:rsid w:val="006E1B0C"/>
    <w:rsid w:val="006E1DD1"/>
    <w:rsid w:val="006E2734"/>
    <w:rsid w:val="006E2AF6"/>
    <w:rsid w:val="006E5C0D"/>
    <w:rsid w:val="006E6C6F"/>
    <w:rsid w:val="006F2601"/>
    <w:rsid w:val="006F3517"/>
    <w:rsid w:val="006F50B0"/>
    <w:rsid w:val="006F5BBB"/>
    <w:rsid w:val="006F7D2C"/>
    <w:rsid w:val="00702639"/>
    <w:rsid w:val="0070364A"/>
    <w:rsid w:val="00703899"/>
    <w:rsid w:val="00703B27"/>
    <w:rsid w:val="0070471F"/>
    <w:rsid w:val="0070581E"/>
    <w:rsid w:val="00705F49"/>
    <w:rsid w:val="00707F9C"/>
    <w:rsid w:val="00711E81"/>
    <w:rsid w:val="00712490"/>
    <w:rsid w:val="00713487"/>
    <w:rsid w:val="00715EC1"/>
    <w:rsid w:val="00721A6B"/>
    <w:rsid w:val="00723D57"/>
    <w:rsid w:val="00723EF7"/>
    <w:rsid w:val="00724476"/>
    <w:rsid w:val="00725E26"/>
    <w:rsid w:val="00726EFC"/>
    <w:rsid w:val="00727A3B"/>
    <w:rsid w:val="00727B2B"/>
    <w:rsid w:val="0073091A"/>
    <w:rsid w:val="0073376F"/>
    <w:rsid w:val="0074104E"/>
    <w:rsid w:val="007446A2"/>
    <w:rsid w:val="00744B77"/>
    <w:rsid w:val="007451CA"/>
    <w:rsid w:val="00745BA7"/>
    <w:rsid w:val="00747040"/>
    <w:rsid w:val="00750FC1"/>
    <w:rsid w:val="00752BE1"/>
    <w:rsid w:val="00754CE8"/>
    <w:rsid w:val="00755FB0"/>
    <w:rsid w:val="00755FCA"/>
    <w:rsid w:val="007560D6"/>
    <w:rsid w:val="0075773A"/>
    <w:rsid w:val="00760FCE"/>
    <w:rsid w:val="00761FE3"/>
    <w:rsid w:val="007632DF"/>
    <w:rsid w:val="00763787"/>
    <w:rsid w:val="00763A82"/>
    <w:rsid w:val="007667D5"/>
    <w:rsid w:val="00771896"/>
    <w:rsid w:val="00772A93"/>
    <w:rsid w:val="00773758"/>
    <w:rsid w:val="007747F8"/>
    <w:rsid w:val="00775AF1"/>
    <w:rsid w:val="007816DA"/>
    <w:rsid w:val="00783085"/>
    <w:rsid w:val="00784BFA"/>
    <w:rsid w:val="007874BE"/>
    <w:rsid w:val="00791B6C"/>
    <w:rsid w:val="00791D56"/>
    <w:rsid w:val="00792F18"/>
    <w:rsid w:val="00793C5F"/>
    <w:rsid w:val="007950F9"/>
    <w:rsid w:val="007958E5"/>
    <w:rsid w:val="007A0238"/>
    <w:rsid w:val="007A0503"/>
    <w:rsid w:val="007A1983"/>
    <w:rsid w:val="007A1F1A"/>
    <w:rsid w:val="007A4ED6"/>
    <w:rsid w:val="007A7666"/>
    <w:rsid w:val="007B5EB6"/>
    <w:rsid w:val="007B7329"/>
    <w:rsid w:val="007C0C74"/>
    <w:rsid w:val="007C14B2"/>
    <w:rsid w:val="007C1619"/>
    <w:rsid w:val="007C4331"/>
    <w:rsid w:val="007C648C"/>
    <w:rsid w:val="007C7023"/>
    <w:rsid w:val="007C7F6E"/>
    <w:rsid w:val="007E3D1C"/>
    <w:rsid w:val="007E53F8"/>
    <w:rsid w:val="007F29C7"/>
    <w:rsid w:val="007F4316"/>
    <w:rsid w:val="007F63BC"/>
    <w:rsid w:val="0080081F"/>
    <w:rsid w:val="00802C35"/>
    <w:rsid w:val="00806700"/>
    <w:rsid w:val="00811106"/>
    <w:rsid w:val="00813FC9"/>
    <w:rsid w:val="00814216"/>
    <w:rsid w:val="00815D4C"/>
    <w:rsid w:val="00816FD1"/>
    <w:rsid w:val="00817FA6"/>
    <w:rsid w:val="008226AB"/>
    <w:rsid w:val="00823D55"/>
    <w:rsid w:val="00824932"/>
    <w:rsid w:val="008263B1"/>
    <w:rsid w:val="008340BA"/>
    <w:rsid w:val="008345D0"/>
    <w:rsid w:val="008355E1"/>
    <w:rsid w:val="00840460"/>
    <w:rsid w:val="00842835"/>
    <w:rsid w:val="008465E3"/>
    <w:rsid w:val="0085016D"/>
    <w:rsid w:val="008531AF"/>
    <w:rsid w:val="008566C3"/>
    <w:rsid w:val="00856D67"/>
    <w:rsid w:val="00860374"/>
    <w:rsid w:val="008616A2"/>
    <w:rsid w:val="00864A11"/>
    <w:rsid w:val="008675CD"/>
    <w:rsid w:val="0087013E"/>
    <w:rsid w:val="0087017A"/>
    <w:rsid w:val="00871440"/>
    <w:rsid w:val="008716BE"/>
    <w:rsid w:val="008725AB"/>
    <w:rsid w:val="008727DB"/>
    <w:rsid w:val="0087328B"/>
    <w:rsid w:val="00877AF3"/>
    <w:rsid w:val="00881CD7"/>
    <w:rsid w:val="008820A2"/>
    <w:rsid w:val="008871F9"/>
    <w:rsid w:val="00887785"/>
    <w:rsid w:val="00890AF6"/>
    <w:rsid w:val="00891880"/>
    <w:rsid w:val="008930CB"/>
    <w:rsid w:val="008930EC"/>
    <w:rsid w:val="0089481B"/>
    <w:rsid w:val="00895834"/>
    <w:rsid w:val="00897712"/>
    <w:rsid w:val="00897FD3"/>
    <w:rsid w:val="008A1DE3"/>
    <w:rsid w:val="008A2442"/>
    <w:rsid w:val="008A2599"/>
    <w:rsid w:val="008A446A"/>
    <w:rsid w:val="008A51B3"/>
    <w:rsid w:val="008A5AEB"/>
    <w:rsid w:val="008A6591"/>
    <w:rsid w:val="008B3B28"/>
    <w:rsid w:val="008B6D4E"/>
    <w:rsid w:val="008C508E"/>
    <w:rsid w:val="008C55BB"/>
    <w:rsid w:val="008D2373"/>
    <w:rsid w:val="008E4EBC"/>
    <w:rsid w:val="008E50D3"/>
    <w:rsid w:val="008E688C"/>
    <w:rsid w:val="008E7EF8"/>
    <w:rsid w:val="008F29B7"/>
    <w:rsid w:val="008F37EE"/>
    <w:rsid w:val="008F6EA8"/>
    <w:rsid w:val="00902488"/>
    <w:rsid w:val="009026FA"/>
    <w:rsid w:val="00902AF1"/>
    <w:rsid w:val="009034C8"/>
    <w:rsid w:val="00905641"/>
    <w:rsid w:val="00910321"/>
    <w:rsid w:val="00910BA2"/>
    <w:rsid w:val="00917601"/>
    <w:rsid w:val="00920835"/>
    <w:rsid w:val="009216DA"/>
    <w:rsid w:val="00921DC6"/>
    <w:rsid w:val="009221DF"/>
    <w:rsid w:val="00925DF1"/>
    <w:rsid w:val="009330D6"/>
    <w:rsid w:val="00936C0C"/>
    <w:rsid w:val="00937B79"/>
    <w:rsid w:val="00943569"/>
    <w:rsid w:val="00943F0F"/>
    <w:rsid w:val="009472E8"/>
    <w:rsid w:val="0094777D"/>
    <w:rsid w:val="00953114"/>
    <w:rsid w:val="00960BC0"/>
    <w:rsid w:val="00963CDB"/>
    <w:rsid w:val="00963DBD"/>
    <w:rsid w:val="00964CE8"/>
    <w:rsid w:val="00967B3F"/>
    <w:rsid w:val="00967E50"/>
    <w:rsid w:val="009714A4"/>
    <w:rsid w:val="009745A0"/>
    <w:rsid w:val="00974694"/>
    <w:rsid w:val="00974F1A"/>
    <w:rsid w:val="009764F7"/>
    <w:rsid w:val="00976564"/>
    <w:rsid w:val="00976664"/>
    <w:rsid w:val="009802E5"/>
    <w:rsid w:val="009803C5"/>
    <w:rsid w:val="00981559"/>
    <w:rsid w:val="00984261"/>
    <w:rsid w:val="00984E68"/>
    <w:rsid w:val="00987BC3"/>
    <w:rsid w:val="009903F6"/>
    <w:rsid w:val="00992597"/>
    <w:rsid w:val="00992A4A"/>
    <w:rsid w:val="00993715"/>
    <w:rsid w:val="009A0FE1"/>
    <w:rsid w:val="009A1C28"/>
    <w:rsid w:val="009A32C7"/>
    <w:rsid w:val="009A61F8"/>
    <w:rsid w:val="009A72D3"/>
    <w:rsid w:val="009B0A26"/>
    <w:rsid w:val="009B2369"/>
    <w:rsid w:val="009B5955"/>
    <w:rsid w:val="009B7FEF"/>
    <w:rsid w:val="009C03EF"/>
    <w:rsid w:val="009C0897"/>
    <w:rsid w:val="009C0EE5"/>
    <w:rsid w:val="009C398D"/>
    <w:rsid w:val="009C4023"/>
    <w:rsid w:val="009C5610"/>
    <w:rsid w:val="009C6E1B"/>
    <w:rsid w:val="009D0C54"/>
    <w:rsid w:val="009D580A"/>
    <w:rsid w:val="009E050A"/>
    <w:rsid w:val="009E1994"/>
    <w:rsid w:val="009E3240"/>
    <w:rsid w:val="009E3CCC"/>
    <w:rsid w:val="009E5F77"/>
    <w:rsid w:val="009F1326"/>
    <w:rsid w:val="009F1FBC"/>
    <w:rsid w:val="009F4C8C"/>
    <w:rsid w:val="009F58D9"/>
    <w:rsid w:val="009F7D7D"/>
    <w:rsid w:val="00A013C1"/>
    <w:rsid w:val="00A01FBC"/>
    <w:rsid w:val="00A04210"/>
    <w:rsid w:val="00A04500"/>
    <w:rsid w:val="00A12BFA"/>
    <w:rsid w:val="00A1438D"/>
    <w:rsid w:val="00A14DF1"/>
    <w:rsid w:val="00A15B74"/>
    <w:rsid w:val="00A204CA"/>
    <w:rsid w:val="00A2352C"/>
    <w:rsid w:val="00A243AF"/>
    <w:rsid w:val="00A2683E"/>
    <w:rsid w:val="00A27783"/>
    <w:rsid w:val="00A3081B"/>
    <w:rsid w:val="00A31268"/>
    <w:rsid w:val="00A32857"/>
    <w:rsid w:val="00A3556B"/>
    <w:rsid w:val="00A37E86"/>
    <w:rsid w:val="00A40533"/>
    <w:rsid w:val="00A40665"/>
    <w:rsid w:val="00A417AD"/>
    <w:rsid w:val="00A425B7"/>
    <w:rsid w:val="00A43357"/>
    <w:rsid w:val="00A438CB"/>
    <w:rsid w:val="00A43C59"/>
    <w:rsid w:val="00A4564C"/>
    <w:rsid w:val="00A45762"/>
    <w:rsid w:val="00A45C25"/>
    <w:rsid w:val="00A466FB"/>
    <w:rsid w:val="00A50171"/>
    <w:rsid w:val="00A509DB"/>
    <w:rsid w:val="00A575D4"/>
    <w:rsid w:val="00A57FE3"/>
    <w:rsid w:val="00A60B52"/>
    <w:rsid w:val="00A6149D"/>
    <w:rsid w:val="00A61DCD"/>
    <w:rsid w:val="00A63713"/>
    <w:rsid w:val="00A66456"/>
    <w:rsid w:val="00A70A69"/>
    <w:rsid w:val="00A72064"/>
    <w:rsid w:val="00A73EE5"/>
    <w:rsid w:val="00A74807"/>
    <w:rsid w:val="00A7505F"/>
    <w:rsid w:val="00A7578A"/>
    <w:rsid w:val="00A77FE6"/>
    <w:rsid w:val="00A810D0"/>
    <w:rsid w:val="00A83925"/>
    <w:rsid w:val="00A87852"/>
    <w:rsid w:val="00A87DE9"/>
    <w:rsid w:val="00A90713"/>
    <w:rsid w:val="00A91485"/>
    <w:rsid w:val="00A97E81"/>
    <w:rsid w:val="00AA3E03"/>
    <w:rsid w:val="00AA414F"/>
    <w:rsid w:val="00AA5F4D"/>
    <w:rsid w:val="00AA61DB"/>
    <w:rsid w:val="00AA7671"/>
    <w:rsid w:val="00AA7F75"/>
    <w:rsid w:val="00AB2456"/>
    <w:rsid w:val="00AB2D39"/>
    <w:rsid w:val="00AB4C8F"/>
    <w:rsid w:val="00AB51C4"/>
    <w:rsid w:val="00AB6A50"/>
    <w:rsid w:val="00AB792E"/>
    <w:rsid w:val="00AC6163"/>
    <w:rsid w:val="00AC6877"/>
    <w:rsid w:val="00AD0562"/>
    <w:rsid w:val="00AD0BB6"/>
    <w:rsid w:val="00AD62B7"/>
    <w:rsid w:val="00AD63C6"/>
    <w:rsid w:val="00AD6464"/>
    <w:rsid w:val="00AE0B9F"/>
    <w:rsid w:val="00AE394D"/>
    <w:rsid w:val="00AE5994"/>
    <w:rsid w:val="00AF027B"/>
    <w:rsid w:val="00AF616C"/>
    <w:rsid w:val="00AF6C92"/>
    <w:rsid w:val="00B021C3"/>
    <w:rsid w:val="00B02F6E"/>
    <w:rsid w:val="00B039FE"/>
    <w:rsid w:val="00B0489F"/>
    <w:rsid w:val="00B04E89"/>
    <w:rsid w:val="00B0644E"/>
    <w:rsid w:val="00B06A13"/>
    <w:rsid w:val="00B1179A"/>
    <w:rsid w:val="00B12239"/>
    <w:rsid w:val="00B13001"/>
    <w:rsid w:val="00B151A3"/>
    <w:rsid w:val="00B17C8A"/>
    <w:rsid w:val="00B25295"/>
    <w:rsid w:val="00B30A43"/>
    <w:rsid w:val="00B315A4"/>
    <w:rsid w:val="00B31664"/>
    <w:rsid w:val="00B322BB"/>
    <w:rsid w:val="00B322EC"/>
    <w:rsid w:val="00B32CA4"/>
    <w:rsid w:val="00B33612"/>
    <w:rsid w:val="00B345B9"/>
    <w:rsid w:val="00B36690"/>
    <w:rsid w:val="00B36D8B"/>
    <w:rsid w:val="00B40230"/>
    <w:rsid w:val="00B416D3"/>
    <w:rsid w:val="00B44907"/>
    <w:rsid w:val="00B45229"/>
    <w:rsid w:val="00B463A3"/>
    <w:rsid w:val="00B469D3"/>
    <w:rsid w:val="00B50DC0"/>
    <w:rsid w:val="00B514C1"/>
    <w:rsid w:val="00B515CF"/>
    <w:rsid w:val="00B52D63"/>
    <w:rsid w:val="00B53A53"/>
    <w:rsid w:val="00B55B11"/>
    <w:rsid w:val="00B61816"/>
    <w:rsid w:val="00B61B2E"/>
    <w:rsid w:val="00B61FA3"/>
    <w:rsid w:val="00B63718"/>
    <w:rsid w:val="00B65B7A"/>
    <w:rsid w:val="00B677C1"/>
    <w:rsid w:val="00B71B92"/>
    <w:rsid w:val="00B732B8"/>
    <w:rsid w:val="00B80EFC"/>
    <w:rsid w:val="00B85AB3"/>
    <w:rsid w:val="00B85FD8"/>
    <w:rsid w:val="00B86DF4"/>
    <w:rsid w:val="00B90ED8"/>
    <w:rsid w:val="00B9170C"/>
    <w:rsid w:val="00B93EBC"/>
    <w:rsid w:val="00B95594"/>
    <w:rsid w:val="00BA0181"/>
    <w:rsid w:val="00BA09C9"/>
    <w:rsid w:val="00BA296D"/>
    <w:rsid w:val="00BA3032"/>
    <w:rsid w:val="00BA3C1E"/>
    <w:rsid w:val="00BB002E"/>
    <w:rsid w:val="00BB026E"/>
    <w:rsid w:val="00BB05E1"/>
    <w:rsid w:val="00BB1837"/>
    <w:rsid w:val="00BB25C6"/>
    <w:rsid w:val="00BB3F0A"/>
    <w:rsid w:val="00BB4891"/>
    <w:rsid w:val="00BB550D"/>
    <w:rsid w:val="00BC15B2"/>
    <w:rsid w:val="00BC2192"/>
    <w:rsid w:val="00BD043D"/>
    <w:rsid w:val="00BD48B4"/>
    <w:rsid w:val="00BE336A"/>
    <w:rsid w:val="00BE33DC"/>
    <w:rsid w:val="00BE3DCD"/>
    <w:rsid w:val="00BE5973"/>
    <w:rsid w:val="00BE7E00"/>
    <w:rsid w:val="00BF04EB"/>
    <w:rsid w:val="00BF41AF"/>
    <w:rsid w:val="00BF7266"/>
    <w:rsid w:val="00C009B4"/>
    <w:rsid w:val="00C01422"/>
    <w:rsid w:val="00C03920"/>
    <w:rsid w:val="00C04765"/>
    <w:rsid w:val="00C1021C"/>
    <w:rsid w:val="00C11541"/>
    <w:rsid w:val="00C115A1"/>
    <w:rsid w:val="00C12D13"/>
    <w:rsid w:val="00C146C2"/>
    <w:rsid w:val="00C23E07"/>
    <w:rsid w:val="00C246D8"/>
    <w:rsid w:val="00C248B2"/>
    <w:rsid w:val="00C26CDB"/>
    <w:rsid w:val="00C273F5"/>
    <w:rsid w:val="00C316B5"/>
    <w:rsid w:val="00C32AE5"/>
    <w:rsid w:val="00C333FF"/>
    <w:rsid w:val="00C342DE"/>
    <w:rsid w:val="00C36046"/>
    <w:rsid w:val="00C369C1"/>
    <w:rsid w:val="00C36BE6"/>
    <w:rsid w:val="00C37896"/>
    <w:rsid w:val="00C41E62"/>
    <w:rsid w:val="00C43617"/>
    <w:rsid w:val="00C43902"/>
    <w:rsid w:val="00C44C67"/>
    <w:rsid w:val="00C46B92"/>
    <w:rsid w:val="00C517E2"/>
    <w:rsid w:val="00C540F9"/>
    <w:rsid w:val="00C547DC"/>
    <w:rsid w:val="00C568E9"/>
    <w:rsid w:val="00C61957"/>
    <w:rsid w:val="00C62F4B"/>
    <w:rsid w:val="00C63475"/>
    <w:rsid w:val="00C63987"/>
    <w:rsid w:val="00C66581"/>
    <w:rsid w:val="00C70403"/>
    <w:rsid w:val="00C71329"/>
    <w:rsid w:val="00C76645"/>
    <w:rsid w:val="00C81452"/>
    <w:rsid w:val="00C8293E"/>
    <w:rsid w:val="00C8413D"/>
    <w:rsid w:val="00C8629F"/>
    <w:rsid w:val="00C862AD"/>
    <w:rsid w:val="00C87B1F"/>
    <w:rsid w:val="00C91BAF"/>
    <w:rsid w:val="00C9489F"/>
    <w:rsid w:val="00C95B9A"/>
    <w:rsid w:val="00C96558"/>
    <w:rsid w:val="00CA22F7"/>
    <w:rsid w:val="00CA2413"/>
    <w:rsid w:val="00CA3C06"/>
    <w:rsid w:val="00CA4ABD"/>
    <w:rsid w:val="00CA5870"/>
    <w:rsid w:val="00CA5E50"/>
    <w:rsid w:val="00CA6D81"/>
    <w:rsid w:val="00CB0DEF"/>
    <w:rsid w:val="00CB118F"/>
    <w:rsid w:val="00CB17AB"/>
    <w:rsid w:val="00CB2513"/>
    <w:rsid w:val="00CB3CA7"/>
    <w:rsid w:val="00CB41A9"/>
    <w:rsid w:val="00CB61E4"/>
    <w:rsid w:val="00CB622A"/>
    <w:rsid w:val="00CB7970"/>
    <w:rsid w:val="00CB7EF6"/>
    <w:rsid w:val="00CC0B75"/>
    <w:rsid w:val="00CC2E6A"/>
    <w:rsid w:val="00CC36B4"/>
    <w:rsid w:val="00CC3F67"/>
    <w:rsid w:val="00CC46DF"/>
    <w:rsid w:val="00CC5DAC"/>
    <w:rsid w:val="00CC64D4"/>
    <w:rsid w:val="00CC7EF4"/>
    <w:rsid w:val="00CD051E"/>
    <w:rsid w:val="00CD70FA"/>
    <w:rsid w:val="00CE02A1"/>
    <w:rsid w:val="00CE295C"/>
    <w:rsid w:val="00CE3535"/>
    <w:rsid w:val="00CE493A"/>
    <w:rsid w:val="00CE61A7"/>
    <w:rsid w:val="00CF2760"/>
    <w:rsid w:val="00CF3C1D"/>
    <w:rsid w:val="00CF4E7D"/>
    <w:rsid w:val="00CF5B19"/>
    <w:rsid w:val="00CF73A3"/>
    <w:rsid w:val="00CF76F7"/>
    <w:rsid w:val="00CF7957"/>
    <w:rsid w:val="00D02E33"/>
    <w:rsid w:val="00D03646"/>
    <w:rsid w:val="00D04DFC"/>
    <w:rsid w:val="00D0544B"/>
    <w:rsid w:val="00D1002A"/>
    <w:rsid w:val="00D11B40"/>
    <w:rsid w:val="00D12DFA"/>
    <w:rsid w:val="00D17250"/>
    <w:rsid w:val="00D174F8"/>
    <w:rsid w:val="00D2048D"/>
    <w:rsid w:val="00D20D86"/>
    <w:rsid w:val="00D2281F"/>
    <w:rsid w:val="00D2402E"/>
    <w:rsid w:val="00D2592B"/>
    <w:rsid w:val="00D31D2C"/>
    <w:rsid w:val="00D32E58"/>
    <w:rsid w:val="00D332CF"/>
    <w:rsid w:val="00D33371"/>
    <w:rsid w:val="00D3519A"/>
    <w:rsid w:val="00D352F4"/>
    <w:rsid w:val="00D3638E"/>
    <w:rsid w:val="00D42A71"/>
    <w:rsid w:val="00D43381"/>
    <w:rsid w:val="00D44F70"/>
    <w:rsid w:val="00D54A48"/>
    <w:rsid w:val="00D561F9"/>
    <w:rsid w:val="00D56C1F"/>
    <w:rsid w:val="00D633DA"/>
    <w:rsid w:val="00D64020"/>
    <w:rsid w:val="00D65451"/>
    <w:rsid w:val="00D67384"/>
    <w:rsid w:val="00D677BC"/>
    <w:rsid w:val="00D71B1E"/>
    <w:rsid w:val="00D73CFE"/>
    <w:rsid w:val="00D76EF8"/>
    <w:rsid w:val="00D806AF"/>
    <w:rsid w:val="00D82180"/>
    <w:rsid w:val="00D835A3"/>
    <w:rsid w:val="00D9176D"/>
    <w:rsid w:val="00D929AA"/>
    <w:rsid w:val="00D9433A"/>
    <w:rsid w:val="00DA0B35"/>
    <w:rsid w:val="00DA3D96"/>
    <w:rsid w:val="00DA4F3F"/>
    <w:rsid w:val="00DA5F44"/>
    <w:rsid w:val="00DA7CA7"/>
    <w:rsid w:val="00DB0D45"/>
    <w:rsid w:val="00DB1367"/>
    <w:rsid w:val="00DB1793"/>
    <w:rsid w:val="00DB19B6"/>
    <w:rsid w:val="00DB27F3"/>
    <w:rsid w:val="00DB531B"/>
    <w:rsid w:val="00DB66E0"/>
    <w:rsid w:val="00DB67D4"/>
    <w:rsid w:val="00DB6ADC"/>
    <w:rsid w:val="00DB7A42"/>
    <w:rsid w:val="00DC2CB8"/>
    <w:rsid w:val="00DC441F"/>
    <w:rsid w:val="00DC52A3"/>
    <w:rsid w:val="00DC5F39"/>
    <w:rsid w:val="00DD1189"/>
    <w:rsid w:val="00DD2DDC"/>
    <w:rsid w:val="00DD30D1"/>
    <w:rsid w:val="00DD6948"/>
    <w:rsid w:val="00DD6EDB"/>
    <w:rsid w:val="00DE0041"/>
    <w:rsid w:val="00DE0D60"/>
    <w:rsid w:val="00DE1F3C"/>
    <w:rsid w:val="00DE51F1"/>
    <w:rsid w:val="00DE662D"/>
    <w:rsid w:val="00DE6D79"/>
    <w:rsid w:val="00DE776F"/>
    <w:rsid w:val="00DF0FBB"/>
    <w:rsid w:val="00DF4D35"/>
    <w:rsid w:val="00DF5CC1"/>
    <w:rsid w:val="00DF6B14"/>
    <w:rsid w:val="00DF7113"/>
    <w:rsid w:val="00DF78D6"/>
    <w:rsid w:val="00E00511"/>
    <w:rsid w:val="00E00A3A"/>
    <w:rsid w:val="00E02529"/>
    <w:rsid w:val="00E050E7"/>
    <w:rsid w:val="00E0590A"/>
    <w:rsid w:val="00E06808"/>
    <w:rsid w:val="00E13751"/>
    <w:rsid w:val="00E13B8C"/>
    <w:rsid w:val="00E142FB"/>
    <w:rsid w:val="00E21A1E"/>
    <w:rsid w:val="00E24863"/>
    <w:rsid w:val="00E2690B"/>
    <w:rsid w:val="00E2694D"/>
    <w:rsid w:val="00E27696"/>
    <w:rsid w:val="00E31B7E"/>
    <w:rsid w:val="00E347D5"/>
    <w:rsid w:val="00E34E95"/>
    <w:rsid w:val="00E3526A"/>
    <w:rsid w:val="00E402BC"/>
    <w:rsid w:val="00E40703"/>
    <w:rsid w:val="00E408C2"/>
    <w:rsid w:val="00E4714E"/>
    <w:rsid w:val="00E518E8"/>
    <w:rsid w:val="00E51C1F"/>
    <w:rsid w:val="00E542A2"/>
    <w:rsid w:val="00E54A98"/>
    <w:rsid w:val="00E550A4"/>
    <w:rsid w:val="00E5572F"/>
    <w:rsid w:val="00E61961"/>
    <w:rsid w:val="00E624FC"/>
    <w:rsid w:val="00E67DCC"/>
    <w:rsid w:val="00E70A66"/>
    <w:rsid w:val="00E70F82"/>
    <w:rsid w:val="00E74397"/>
    <w:rsid w:val="00E7465A"/>
    <w:rsid w:val="00E76DD2"/>
    <w:rsid w:val="00E77A9E"/>
    <w:rsid w:val="00E77D57"/>
    <w:rsid w:val="00E80677"/>
    <w:rsid w:val="00E81989"/>
    <w:rsid w:val="00E83865"/>
    <w:rsid w:val="00E854B0"/>
    <w:rsid w:val="00E910E3"/>
    <w:rsid w:val="00E94E38"/>
    <w:rsid w:val="00E9539B"/>
    <w:rsid w:val="00E96BE6"/>
    <w:rsid w:val="00EA0C79"/>
    <w:rsid w:val="00EA1921"/>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0AEB"/>
    <w:rsid w:val="00ED1F6A"/>
    <w:rsid w:val="00ED6060"/>
    <w:rsid w:val="00EE0DBD"/>
    <w:rsid w:val="00EE318D"/>
    <w:rsid w:val="00EE36EB"/>
    <w:rsid w:val="00EE58BD"/>
    <w:rsid w:val="00EE5994"/>
    <w:rsid w:val="00EE5BE7"/>
    <w:rsid w:val="00EF2B92"/>
    <w:rsid w:val="00EF33C9"/>
    <w:rsid w:val="00F0110E"/>
    <w:rsid w:val="00F01638"/>
    <w:rsid w:val="00F01F5C"/>
    <w:rsid w:val="00F02F9C"/>
    <w:rsid w:val="00F04A67"/>
    <w:rsid w:val="00F057DF"/>
    <w:rsid w:val="00F0782A"/>
    <w:rsid w:val="00F079DA"/>
    <w:rsid w:val="00F10A46"/>
    <w:rsid w:val="00F115E2"/>
    <w:rsid w:val="00F1359C"/>
    <w:rsid w:val="00F14D97"/>
    <w:rsid w:val="00F15172"/>
    <w:rsid w:val="00F16497"/>
    <w:rsid w:val="00F20F24"/>
    <w:rsid w:val="00F21DBC"/>
    <w:rsid w:val="00F22AB4"/>
    <w:rsid w:val="00F23EFD"/>
    <w:rsid w:val="00F250D6"/>
    <w:rsid w:val="00F303D4"/>
    <w:rsid w:val="00F304DF"/>
    <w:rsid w:val="00F31B64"/>
    <w:rsid w:val="00F328CE"/>
    <w:rsid w:val="00F32CC8"/>
    <w:rsid w:val="00F33EA2"/>
    <w:rsid w:val="00F40551"/>
    <w:rsid w:val="00F40BB5"/>
    <w:rsid w:val="00F430A9"/>
    <w:rsid w:val="00F439CF"/>
    <w:rsid w:val="00F43FDB"/>
    <w:rsid w:val="00F447FA"/>
    <w:rsid w:val="00F44F64"/>
    <w:rsid w:val="00F5000A"/>
    <w:rsid w:val="00F50998"/>
    <w:rsid w:val="00F53CF7"/>
    <w:rsid w:val="00F55160"/>
    <w:rsid w:val="00F5537A"/>
    <w:rsid w:val="00F55CCC"/>
    <w:rsid w:val="00F55E6B"/>
    <w:rsid w:val="00F55EAB"/>
    <w:rsid w:val="00F57173"/>
    <w:rsid w:val="00F610A3"/>
    <w:rsid w:val="00F61397"/>
    <w:rsid w:val="00F66C16"/>
    <w:rsid w:val="00F70667"/>
    <w:rsid w:val="00F72DA5"/>
    <w:rsid w:val="00F731C6"/>
    <w:rsid w:val="00F74FFF"/>
    <w:rsid w:val="00F85212"/>
    <w:rsid w:val="00F85B59"/>
    <w:rsid w:val="00F86B06"/>
    <w:rsid w:val="00F86C85"/>
    <w:rsid w:val="00F87518"/>
    <w:rsid w:val="00F87F4E"/>
    <w:rsid w:val="00F901F0"/>
    <w:rsid w:val="00F91E66"/>
    <w:rsid w:val="00F91FB1"/>
    <w:rsid w:val="00F921D4"/>
    <w:rsid w:val="00FA196B"/>
    <w:rsid w:val="00FA6460"/>
    <w:rsid w:val="00FA64D8"/>
    <w:rsid w:val="00FA7F7B"/>
    <w:rsid w:val="00FB2FBD"/>
    <w:rsid w:val="00FB30EB"/>
    <w:rsid w:val="00FB57B9"/>
    <w:rsid w:val="00FB5C92"/>
    <w:rsid w:val="00FB7375"/>
    <w:rsid w:val="00FC01FD"/>
    <w:rsid w:val="00FC036A"/>
    <w:rsid w:val="00FC1947"/>
    <w:rsid w:val="00FC1A38"/>
    <w:rsid w:val="00FC207E"/>
    <w:rsid w:val="00FC2F46"/>
    <w:rsid w:val="00FC559C"/>
    <w:rsid w:val="00FC7F34"/>
    <w:rsid w:val="00FD31A7"/>
    <w:rsid w:val="00FD4157"/>
    <w:rsid w:val="00FD7F30"/>
    <w:rsid w:val="00FD7F47"/>
    <w:rsid w:val="00FE005A"/>
    <w:rsid w:val="00FE0EDD"/>
    <w:rsid w:val="00FE0EF5"/>
    <w:rsid w:val="00FE12B1"/>
    <w:rsid w:val="00FF1278"/>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509CC"/>
  <w15:chartTrackingRefBased/>
  <w15:docId w15:val="{AF146FD8-B27F-4D07-9DCE-839F571E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tEXTO"/>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tEXTO Car"/>
    <w:link w:val="Prrafodelista"/>
    <w:uiPriority w:val="99"/>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character" w:customStyle="1" w:styleId="UnresolvedMention">
    <w:name w:val="Unresolved Mention"/>
    <w:basedOn w:val="Fuentedeprrafopredeter"/>
    <w:uiPriority w:val="99"/>
    <w:semiHidden/>
    <w:unhideWhenUsed/>
    <w:rsid w:val="00775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6935">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001201334">
      <w:bodyDiv w:val="1"/>
      <w:marLeft w:val="0"/>
      <w:marRight w:val="0"/>
      <w:marTop w:val="0"/>
      <w:marBottom w:val="0"/>
      <w:divBdr>
        <w:top w:val="none" w:sz="0" w:space="0" w:color="auto"/>
        <w:left w:val="none" w:sz="0" w:space="0" w:color="auto"/>
        <w:bottom w:val="none" w:sz="0" w:space="0" w:color="auto"/>
        <w:right w:val="none" w:sz="0" w:space="0" w:color="auto"/>
      </w:divBdr>
    </w:div>
    <w:div w:id="1118529049">
      <w:bodyDiv w:val="1"/>
      <w:marLeft w:val="0"/>
      <w:marRight w:val="0"/>
      <w:marTop w:val="0"/>
      <w:marBottom w:val="0"/>
      <w:divBdr>
        <w:top w:val="none" w:sz="0" w:space="0" w:color="auto"/>
        <w:left w:val="none" w:sz="0" w:space="0" w:color="auto"/>
        <w:bottom w:val="none" w:sz="0" w:space="0" w:color="auto"/>
        <w:right w:val="none" w:sz="0" w:space="0" w:color="auto"/>
      </w:divBdr>
    </w:div>
    <w:div w:id="1393428433">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832602023">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mailto:gonzalo.guevara@cnel.gob.e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unidadespropiedad.com" TargetMode="External"/><Relationship Id="rId35"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1FEE29637A4A478F0614E5C0BC5091" ma:contentTypeVersion="11" ma:contentTypeDescription="Create a new document." ma:contentTypeScope="" ma:versionID="0a851c77b7e5c0e70d0a0ba7c033b963">
  <xsd:schema xmlns:xsd="http://www.w3.org/2001/XMLSchema" xmlns:xs="http://www.w3.org/2001/XMLSchema" xmlns:p="http://schemas.microsoft.com/office/2006/metadata/properties" xmlns:ns2="cdc7663a-08f0-4737-9e8c-148ce897a09c" xmlns:ns3="c3bd03ac-ea0e-48ef-992e-cdd16a4ab1df" targetNamespace="http://schemas.microsoft.com/office/2006/metadata/properties" ma:root="true" ma:fieldsID="debea3da009e7290a471fcea25535309" ns2:_="" ns3:_="">
    <xsd:import namespace="cdc7663a-08f0-4737-9e8c-148ce897a09c"/>
    <xsd:import namespace="c3bd03ac-ea0e-48ef-992e-cdd16a4ab1d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bd03ac-ea0e-48ef-992e-cdd16a4ab1d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dc7663a-08f0-4737-9e8c-148ce897a09c">D244UWF4URT4-204726130-33482</_dlc_DocId>
    <_dlc_DocIdUrl xmlns="cdc7663a-08f0-4737-9e8c-148ce897a09c">
      <Url>https://idbg.sharepoint.com/teams/SISCOR365/CAN_CEC/_layouts/15/DocIdRedir.aspx?ID=D244UWF4URT4-204726130-33482</Url>
      <Description>D244UWF4URT4-204726130-33482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FAC27-8174-4CD8-87D9-D80BEBB32D33}">
  <ds:schemaRefs>
    <ds:schemaRef ds:uri="http://schemas.microsoft.com/sharepoint/v3/contenttype/forms"/>
  </ds:schemaRefs>
</ds:datastoreItem>
</file>

<file path=customXml/itemProps2.xml><?xml version="1.0" encoding="utf-8"?>
<ds:datastoreItem xmlns:ds="http://schemas.openxmlformats.org/officeDocument/2006/customXml" ds:itemID="{9E9104E8-0BF7-4965-B23E-419A5DE4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c3bd03ac-ea0e-48ef-992e-cdd16a4ab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11203-5135-40CC-B1EC-DA16C7B1DEEA}">
  <ds:schemaRefs>
    <ds:schemaRef ds:uri="http://schemas.microsoft.com/office/2006/metadata/properties"/>
    <ds:schemaRef ds:uri="http://schemas.microsoft.com/office/infopath/2007/PartnerControls"/>
    <ds:schemaRef ds:uri="cdc7663a-08f0-4737-9e8c-148ce897a09c"/>
  </ds:schemaRefs>
</ds:datastoreItem>
</file>

<file path=customXml/itemProps4.xml><?xml version="1.0" encoding="utf-8"?>
<ds:datastoreItem xmlns:ds="http://schemas.openxmlformats.org/officeDocument/2006/customXml" ds:itemID="{6C29525D-A5C0-444B-B168-819CD01E5EC8}">
  <ds:schemaRefs>
    <ds:schemaRef ds:uri="http://schemas.microsoft.com/sharepoint/events"/>
  </ds:schemaRefs>
</ds:datastoreItem>
</file>

<file path=customXml/itemProps5.xml><?xml version="1.0" encoding="utf-8"?>
<ds:datastoreItem xmlns:ds="http://schemas.openxmlformats.org/officeDocument/2006/customXml" ds:itemID="{99517BDA-A776-4507-B7BD-5F411D8A4F98}">
  <ds:schemaRefs>
    <ds:schemaRef ds:uri="http://schemas.microsoft.com/office/2006/metadata/longProperties"/>
  </ds:schemaRefs>
</ds:datastoreItem>
</file>

<file path=customXml/itemProps6.xml><?xml version="1.0" encoding="utf-8"?>
<ds:datastoreItem xmlns:ds="http://schemas.openxmlformats.org/officeDocument/2006/customXml" ds:itemID="{44694ADA-B07A-4104-8628-2EABA878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18948</Words>
  <Characters>104215</Characters>
  <Application>Microsoft Office Word</Application>
  <DocSecurity>0</DocSecurity>
  <Lines>868</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WASHINGTON GONZALO GUEVARA CASTILLO</cp:lastModifiedBy>
  <cp:revision>3</cp:revision>
  <cp:lastPrinted>2021-09-30T15:43:00Z</cp:lastPrinted>
  <dcterms:created xsi:type="dcterms:W3CDTF">2022-07-11T20:46:00Z</dcterms:created>
  <dcterms:modified xsi:type="dcterms:W3CDTF">2022-07-18T21:54:00Z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0x0101005E1FEE29637A4A478F0614E5C0BC5091</vt:lpwstr>
  </property>
  <property fmtid="{D5CDD505-2E9C-101B-9397-08002B2CF9AE}" pid="6" name="_dlc_DocIdItemGuid">
    <vt:lpwstr>5f8a3548-b896-4ba4-8290-b287cccbc553</vt:lpwstr>
  </property>
</Properties>
</file>