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D64F" w14:textId="3FBC2660" w:rsidR="00C84782" w:rsidRDefault="00C84782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 w:rsidRPr="0064485D">
        <w:rPr>
          <w:rFonts w:asciiTheme="majorHAnsi" w:hAnsiTheme="majorHAnsi"/>
        </w:rPr>
        <w:t xml:space="preserve">Las fechas y horas </w:t>
      </w:r>
      <w:r w:rsidR="00AD3274">
        <w:rPr>
          <w:rFonts w:asciiTheme="majorHAnsi" w:hAnsiTheme="majorHAnsi"/>
        </w:rPr>
        <w:t xml:space="preserve">estimadas para este proceso </w:t>
      </w:r>
      <w:r w:rsidR="00AD3274" w:rsidRPr="00AD3274">
        <w:rPr>
          <w:rFonts w:asciiTheme="majorHAnsi" w:hAnsiTheme="majorHAnsi"/>
        </w:rPr>
        <w:t>BID-L1223-RSND-CNELSUC-DI-FI-00</w:t>
      </w:r>
      <w:r w:rsidR="00BF124E">
        <w:rPr>
          <w:rFonts w:asciiTheme="majorHAnsi" w:hAnsiTheme="majorHAnsi"/>
        </w:rPr>
        <w:t>3</w:t>
      </w:r>
      <w:r w:rsidRPr="0064485D">
        <w:rPr>
          <w:rFonts w:asciiTheme="majorHAnsi" w:hAnsiTheme="majorHAnsi"/>
        </w:rPr>
        <w:t xml:space="preserve">, que corresponde a la </w:t>
      </w:r>
      <w:r w:rsidR="0029363F" w:rsidRPr="0029363F">
        <w:rPr>
          <w:rFonts w:asciiTheme="majorHAnsi" w:hAnsiTheme="majorHAnsi"/>
        </w:rPr>
        <w:t>FISCALIZACIÓN REPOTENCIACIÓN DE REDES DISTRIBUCIÓN, CENTROS DE TRANSFORMACIÓN, CAMBIO DE ACOMETIDAS Y MEDIDORES EN LA PROVINCIA DE SUCUMBÍOS</w:t>
      </w:r>
      <w:r w:rsidR="0029363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son:</w:t>
      </w:r>
    </w:p>
    <w:p w14:paraId="669F4834" w14:textId="77777777" w:rsidR="0029363F" w:rsidRDefault="0029363F" w:rsidP="0029363F">
      <w:pPr>
        <w:pStyle w:val="Default"/>
      </w:pPr>
    </w:p>
    <w:p w14:paraId="17D6365B" w14:textId="11CA982F" w:rsidR="00BF124E" w:rsidRDefault="0029363F" w:rsidP="00BF124E">
      <w:pPr>
        <w:pStyle w:val="Sinespaciado"/>
        <w:ind w:left="-567" w:right="-568"/>
        <w:jc w:val="both"/>
        <w:rPr>
          <w:rFonts w:asciiTheme="majorHAnsi" w:hAnsiTheme="majorHAnsi"/>
        </w:rPr>
      </w:pPr>
      <w:r>
        <w:t xml:space="preserve"> </w:t>
      </w:r>
    </w:p>
    <w:tbl>
      <w:tblPr>
        <w:tblW w:w="90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3329"/>
        <w:gridCol w:w="1236"/>
      </w:tblGrid>
      <w:tr w:rsidR="00313649" w:rsidRPr="00313649" w14:paraId="5D240BAC" w14:textId="77777777" w:rsidTr="00313649">
        <w:trPr>
          <w:trHeight w:val="46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6BA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CONCEPTO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FD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EA8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HORA</w:t>
            </w:r>
          </w:p>
        </w:tc>
      </w:tr>
      <w:tr w:rsidR="00313649" w:rsidRPr="00313649" w14:paraId="354313DA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AC1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de publicación del proceso en la página web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CB7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martes, 28 de marzo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0B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313649" w:rsidRPr="00313649" w14:paraId="614BA7E7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4F3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efectuar preguntas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78D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miércoles, 29 de marzo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DEF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313649" w:rsidRPr="00313649" w14:paraId="2CBA32FF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DF5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emitir respuestas y aclaraciones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F34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jueves, 30 de marzo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781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313649" w:rsidRPr="00313649" w14:paraId="3182F85A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006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recepción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9A4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lunes, 3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55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313649" w:rsidRPr="00313649" w14:paraId="09E947FD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2CF" w14:textId="033724CC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Fecha límite </w:t>
            </w: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apertura de</w:t>
            </w: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 xml:space="preserve">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811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lunes, 3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F3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16h00</w:t>
            </w:r>
          </w:p>
        </w:tc>
      </w:tr>
      <w:tr w:rsidR="00313649" w:rsidRPr="00313649" w14:paraId="09AAB501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F52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de revisión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F48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martes, 4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CD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313649" w:rsidRPr="00313649" w14:paraId="04606EC8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0DF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enviar convalidación de errores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CF9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martes, 4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74D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  <w:tr w:rsidR="00313649" w:rsidRPr="00313649" w14:paraId="3DAD948B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EEA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para recibir convalidación de errores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997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miércoles, 5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A46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15h00</w:t>
            </w:r>
          </w:p>
        </w:tc>
      </w:tr>
      <w:tr w:rsidR="00313649" w:rsidRPr="00313649" w14:paraId="139FE76A" w14:textId="77777777" w:rsidTr="00313649">
        <w:trPr>
          <w:trHeight w:val="464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C6A" w14:textId="77777777" w:rsidR="00313649" w:rsidRPr="00313649" w:rsidRDefault="00313649" w:rsidP="00313649">
            <w:pPr>
              <w:widowControl/>
              <w:autoSpaceDE/>
              <w:autoSpaceDN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Fecha límite para calificación de ofertas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921" w14:textId="77777777" w:rsidR="00313649" w:rsidRPr="00313649" w:rsidRDefault="00313649" w:rsidP="00313649">
            <w:pPr>
              <w:widowControl/>
              <w:autoSpaceDE/>
              <w:autoSpaceDN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  <w:t>jueves, 6 de abril de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30A" w14:textId="77777777" w:rsidR="00313649" w:rsidRPr="00313649" w:rsidRDefault="00313649" w:rsidP="00313649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s-EC" w:eastAsia="es-EC"/>
              </w:rPr>
            </w:pPr>
            <w:r w:rsidRPr="003136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C"/>
              </w:rPr>
              <w:t>17h00</w:t>
            </w:r>
          </w:p>
        </w:tc>
      </w:tr>
    </w:tbl>
    <w:p w14:paraId="04BB6F7A" w14:textId="77777777" w:rsidR="00BF124E" w:rsidRDefault="00BF124E" w:rsidP="00BF124E">
      <w:pPr>
        <w:pStyle w:val="Sinespaciado"/>
        <w:ind w:left="-567" w:right="-568"/>
        <w:jc w:val="both"/>
        <w:rPr>
          <w:rFonts w:asciiTheme="majorHAnsi" w:hAnsiTheme="majorHAnsi"/>
        </w:rPr>
      </w:pPr>
    </w:p>
    <w:p w14:paraId="165621BA" w14:textId="77777777" w:rsidR="00DD1250" w:rsidRDefault="00DD1250"/>
    <w:p w14:paraId="01588E8D" w14:textId="77777777" w:rsidR="00AD3274" w:rsidRDefault="00AD3274"/>
    <w:p w14:paraId="3D61709E" w14:textId="77777777" w:rsidR="00AD3274" w:rsidRDefault="00AD3274"/>
    <w:sectPr w:rsidR="00AD3274" w:rsidSect="008D54D3">
      <w:pgSz w:w="11906" w:h="16838"/>
      <w:pgMar w:top="1418" w:right="1928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782"/>
    <w:rsid w:val="001700A9"/>
    <w:rsid w:val="0029363F"/>
    <w:rsid w:val="00313649"/>
    <w:rsid w:val="00402D09"/>
    <w:rsid w:val="004135DD"/>
    <w:rsid w:val="00415C65"/>
    <w:rsid w:val="008D54D3"/>
    <w:rsid w:val="00A209AE"/>
    <w:rsid w:val="00AD3274"/>
    <w:rsid w:val="00BF124E"/>
    <w:rsid w:val="00C44E4A"/>
    <w:rsid w:val="00C84782"/>
    <w:rsid w:val="00DD1250"/>
    <w:rsid w:val="00E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F333F"/>
  <w15:docId w15:val="{F0B7012E-F86D-4A4E-881D-9BC15677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78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59"/>
    <w:rsid w:val="00C847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63F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Jesus Chacha</cp:lastModifiedBy>
  <cp:revision>10</cp:revision>
  <dcterms:created xsi:type="dcterms:W3CDTF">2022-05-27T19:02:00Z</dcterms:created>
  <dcterms:modified xsi:type="dcterms:W3CDTF">2023-03-24T20:01:00Z</dcterms:modified>
</cp:coreProperties>
</file>